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DEF" w:rsidRPr="003E0C58" w:rsidRDefault="00787DEF" w:rsidP="00787DEF">
      <w:pPr>
        <w:spacing w:line="200" w:lineRule="exact"/>
        <w:rPr>
          <w:b/>
          <w:color w:val="FF0000"/>
          <w:sz w:val="28"/>
          <w:szCs w:val="28"/>
        </w:rPr>
      </w:pPr>
    </w:p>
    <w:p w:rsidR="00787DEF" w:rsidRPr="003E0C58" w:rsidRDefault="00787DEF" w:rsidP="00787DEF">
      <w:pPr>
        <w:spacing w:line="200" w:lineRule="exact"/>
        <w:rPr>
          <w:b/>
          <w:color w:val="FF0000"/>
          <w:spacing w:val="30"/>
          <w:sz w:val="26"/>
          <w:szCs w:val="26"/>
        </w:rPr>
      </w:pPr>
    </w:p>
    <w:tbl>
      <w:tblPr>
        <w:tblStyle w:val="Tabela-Siatka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Nazwa instytucji"/>
        <w:tblDescription w:val="Dane kontaktowe"/>
      </w:tblPr>
      <w:tblGrid>
        <w:gridCol w:w="2411"/>
        <w:gridCol w:w="7513"/>
      </w:tblGrid>
      <w:tr w:rsidR="00787DEF" w:rsidTr="00787DEF">
        <w:trPr>
          <w:trHeight w:val="2409"/>
          <w:tblHeader/>
        </w:trPr>
        <w:tc>
          <w:tcPr>
            <w:tcW w:w="2411" w:type="dxa"/>
            <w:vAlign w:val="center"/>
          </w:tcPr>
          <w:p w:rsidR="00787DEF" w:rsidRDefault="00787DEF" w:rsidP="00787DEF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2573BA">
              <w:rPr>
                <w:noProof/>
                <w:color w:val="FF0000"/>
                <w:lang w:eastAsia="pl-PL"/>
              </w:rPr>
              <w:drawing>
                <wp:inline distT="0" distB="0" distL="0" distR="0" wp14:anchorId="74872A4F" wp14:editId="006F0F51">
                  <wp:extent cx="1028700" cy="1192051"/>
                  <wp:effectExtent l="0" t="0" r="0" b="0"/>
                  <wp:docPr id="6" name="Obraz 6" descr="Koło wypełnione od góry kolorem niebieskim, a  od dołu kolorem zielonym, w środku figury trzech postaci w kolorze białym, pod spodem napis PCPR w Augustowie w kolorach zielono - niebieskim." title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ogo_PCP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31" t="16571" r="30646" b="171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526" cy="1201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Align w:val="center"/>
          </w:tcPr>
          <w:p w:rsidR="00787DEF" w:rsidRPr="00ED7F74" w:rsidRDefault="00787DEF" w:rsidP="00787DEF">
            <w:pPr>
              <w:pStyle w:val="Nagwek2"/>
              <w:spacing w:line="276" w:lineRule="auto"/>
              <w:jc w:val="center"/>
              <w:outlineLvl w:val="1"/>
              <w:rPr>
                <w:rFonts w:cs="Arial"/>
                <w:b/>
                <w:i/>
                <w:szCs w:val="24"/>
              </w:rPr>
            </w:pPr>
            <w:r w:rsidRPr="00ED7F74">
              <w:rPr>
                <w:rFonts w:cs="Arial"/>
                <w:b/>
                <w:color w:val="auto"/>
                <w:szCs w:val="24"/>
              </w:rPr>
              <w:t>POWIATOWE CENTRUM POMOCY RODZINIE W AUGUSTOWIE</w:t>
            </w:r>
          </w:p>
          <w:p w:rsidR="00787DEF" w:rsidRPr="00A878B0" w:rsidRDefault="00787DEF" w:rsidP="00787DEF">
            <w:pPr>
              <w:spacing w:after="240" w:line="276" w:lineRule="auto"/>
              <w:jc w:val="center"/>
              <w:rPr>
                <w:rFonts w:ascii="Arial" w:hAnsi="Arial" w:cs="Arial"/>
                <w:b/>
                <w:i/>
                <w:lang w:val="en-US"/>
              </w:rPr>
            </w:pPr>
            <w:r w:rsidRPr="00A878B0">
              <w:rPr>
                <w:rFonts w:ascii="Arial" w:hAnsi="Arial" w:cs="Arial"/>
                <w:b/>
              </w:rPr>
              <w:t xml:space="preserve">16-300 Augustów, ul. </w:t>
            </w:r>
            <w:proofErr w:type="spellStart"/>
            <w:r w:rsidRPr="00A878B0">
              <w:rPr>
                <w:rFonts w:ascii="Arial" w:hAnsi="Arial" w:cs="Arial"/>
                <w:b/>
                <w:lang w:val="en-US"/>
              </w:rPr>
              <w:t>Młyńska</w:t>
            </w:r>
            <w:proofErr w:type="spellEnd"/>
            <w:r w:rsidRPr="00A878B0">
              <w:rPr>
                <w:rFonts w:ascii="Arial" w:hAnsi="Arial" w:cs="Arial"/>
                <w:b/>
                <w:lang w:val="en-US"/>
              </w:rPr>
              <w:t xml:space="preserve"> 52</w:t>
            </w:r>
          </w:p>
          <w:p w:rsidR="00787DEF" w:rsidRPr="00ED7F74" w:rsidRDefault="00787DEF" w:rsidP="00787DE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7F74">
              <w:rPr>
                <w:rFonts w:ascii="Arial" w:hAnsi="Arial" w:cs="Arial"/>
                <w:b/>
                <w:sz w:val="22"/>
                <w:szCs w:val="22"/>
                <w:lang w:val="en-US"/>
              </w:rPr>
              <w:t>tel./fax</w:t>
            </w:r>
            <w:r w:rsidRPr="00ED7F74">
              <w:rPr>
                <w:rFonts w:ascii="Arial" w:hAnsi="Arial" w:cs="Arial"/>
                <w:sz w:val="22"/>
                <w:szCs w:val="22"/>
                <w:lang w:val="en-US"/>
              </w:rPr>
              <w:t xml:space="preserve"> (0-87) 643-20-71</w:t>
            </w:r>
            <w:r w:rsidRPr="00ED7F74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 w:rsidRPr="00ED7F74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e-mail: </w:t>
            </w:r>
            <w:r w:rsidRPr="00ED7F74">
              <w:rPr>
                <w:rFonts w:ascii="Arial" w:hAnsi="Arial" w:cs="Arial"/>
                <w:sz w:val="22"/>
                <w:szCs w:val="22"/>
                <w:lang w:val="en-US"/>
              </w:rPr>
              <w:t>pcpr@st.augustow.wrotapodlasia.pl</w:t>
            </w:r>
          </w:p>
        </w:tc>
      </w:tr>
    </w:tbl>
    <w:p w:rsidR="00787DEF" w:rsidRPr="002573BA" w:rsidRDefault="00787DEF" w:rsidP="00787DEF">
      <w:pPr>
        <w:spacing w:before="2400" w:after="1200"/>
        <w:jc w:val="center"/>
        <w:rPr>
          <w:rFonts w:ascii="Arial" w:hAnsi="Arial" w:cs="Arial"/>
          <w:b/>
          <w:sz w:val="44"/>
          <w:szCs w:val="44"/>
        </w:rPr>
      </w:pPr>
      <w:r w:rsidRPr="002573BA">
        <w:rPr>
          <w:rFonts w:ascii="Arial" w:hAnsi="Arial" w:cs="Arial"/>
          <w:b/>
          <w:sz w:val="44"/>
          <w:szCs w:val="44"/>
        </w:rPr>
        <w:t xml:space="preserve">SPRAWOZDANIE Z REALIZACJI </w:t>
      </w:r>
      <w:r>
        <w:rPr>
          <w:rFonts w:ascii="Arial" w:hAnsi="Arial" w:cs="Arial"/>
          <w:b/>
          <w:sz w:val="44"/>
          <w:szCs w:val="44"/>
        </w:rPr>
        <w:t xml:space="preserve">POWIATOWEGO PROGRAMU DZIAŁAŃ </w:t>
      </w:r>
      <w:r>
        <w:rPr>
          <w:rFonts w:ascii="Arial" w:hAnsi="Arial" w:cs="Arial"/>
          <w:b/>
          <w:sz w:val="44"/>
          <w:szCs w:val="44"/>
        </w:rPr>
        <w:br/>
        <w:t xml:space="preserve">NA RZECZ OSÓB </w:t>
      </w:r>
      <w:r>
        <w:rPr>
          <w:rFonts w:ascii="Arial" w:hAnsi="Arial" w:cs="Arial"/>
          <w:b/>
          <w:sz w:val="44"/>
          <w:szCs w:val="44"/>
        </w:rPr>
        <w:br/>
        <w:t>Z NIEPEŁNOSPRAWNOŚCIAMI „POMOCNA DŁOŃ” NA LATA 2021 - 2030</w:t>
      </w:r>
    </w:p>
    <w:p w:rsidR="00787DEF" w:rsidRPr="002573BA" w:rsidRDefault="00787DEF" w:rsidP="00787DEF">
      <w:pPr>
        <w:spacing w:after="408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ZA ROK 202</w:t>
      </w:r>
      <w:r w:rsidR="001B5B75">
        <w:rPr>
          <w:rFonts w:ascii="Arial" w:hAnsi="Arial" w:cs="Arial"/>
          <w:b/>
          <w:sz w:val="44"/>
          <w:szCs w:val="44"/>
        </w:rPr>
        <w:t>4</w:t>
      </w:r>
    </w:p>
    <w:p w:rsidR="00787DEF" w:rsidRPr="002573BA" w:rsidRDefault="00787DEF" w:rsidP="00787DEF">
      <w:pPr>
        <w:jc w:val="center"/>
        <w:rPr>
          <w:rFonts w:ascii="Arial" w:hAnsi="Arial" w:cs="Arial"/>
        </w:rPr>
      </w:pPr>
      <w:r w:rsidRPr="002573BA">
        <w:rPr>
          <w:rFonts w:ascii="Arial" w:hAnsi="Arial" w:cs="Arial"/>
        </w:rPr>
        <w:t>AUGUSTÓW</w:t>
      </w:r>
      <w:r w:rsidR="002F6F2B">
        <w:rPr>
          <w:rFonts w:ascii="Arial" w:hAnsi="Arial" w:cs="Arial"/>
        </w:rPr>
        <w:t>, MARZEC</w:t>
      </w:r>
      <w:r w:rsidRPr="002573BA">
        <w:rPr>
          <w:rFonts w:ascii="Arial" w:hAnsi="Arial" w:cs="Arial"/>
        </w:rPr>
        <w:t xml:space="preserve"> 202</w:t>
      </w:r>
      <w:r w:rsidR="001B5B75">
        <w:rPr>
          <w:rFonts w:ascii="Arial" w:hAnsi="Arial" w:cs="Arial"/>
        </w:rPr>
        <w:t>5</w:t>
      </w:r>
    </w:p>
    <w:p w:rsidR="008F7EE0" w:rsidRDefault="008F7EE0" w:rsidP="00090B64">
      <w:pPr>
        <w:shd w:val="clear" w:color="auto" w:fill="FFFFFF" w:themeFill="background1"/>
        <w:spacing w:line="276" w:lineRule="auto"/>
      </w:pPr>
    </w:p>
    <w:p w:rsidR="008F7EE0" w:rsidRPr="00725308" w:rsidRDefault="008F7EE0" w:rsidP="00090B64">
      <w:pPr>
        <w:pStyle w:val="Tekstpodstawowy"/>
        <w:shd w:val="clear" w:color="auto" w:fill="FFFFFF" w:themeFill="background1"/>
        <w:spacing w:before="1680" w:after="100" w:afterAutospacing="1" w:line="276" w:lineRule="auto"/>
        <w:jc w:val="center"/>
        <w:rPr>
          <w:rFonts w:ascii="Arial" w:hAnsi="Arial" w:cs="Arial"/>
          <w:iCs/>
          <w:sz w:val="2"/>
          <w:szCs w:val="2"/>
        </w:rPr>
      </w:pPr>
    </w:p>
    <w:sdt>
      <w:sdtPr>
        <w:rPr>
          <w:rFonts w:ascii="Arial" w:eastAsia="Times New Roman" w:hAnsi="Arial" w:cs="Arial"/>
          <w:color w:val="auto"/>
          <w:sz w:val="20"/>
          <w:szCs w:val="20"/>
          <w:lang w:eastAsia="ar-SA"/>
        </w:rPr>
        <w:id w:val="975185037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4"/>
          <w:szCs w:val="24"/>
        </w:rPr>
      </w:sdtEndPr>
      <w:sdtContent>
        <w:p w:rsidR="008F7EE0" w:rsidRDefault="008F7EE0" w:rsidP="00090B64">
          <w:pPr>
            <w:pStyle w:val="Nagwekspisutreci"/>
            <w:shd w:val="clear" w:color="auto" w:fill="FFFFFF" w:themeFill="background1"/>
            <w:spacing w:line="276" w:lineRule="auto"/>
            <w:ind w:right="-426"/>
            <w:rPr>
              <w:rFonts w:ascii="Arial" w:eastAsia="Times New Roman" w:hAnsi="Arial" w:cs="Arial"/>
              <w:color w:val="auto"/>
              <w:sz w:val="20"/>
              <w:szCs w:val="20"/>
              <w:lang w:eastAsia="ar-SA"/>
            </w:rPr>
          </w:pPr>
        </w:p>
        <w:p w:rsidR="008F7EE0" w:rsidRDefault="008F7EE0" w:rsidP="00090B64">
          <w:pPr>
            <w:shd w:val="clear" w:color="auto" w:fill="FFFFFF" w:themeFill="background1"/>
          </w:pPr>
          <w:r>
            <w:br w:type="page"/>
          </w:r>
        </w:p>
        <w:p w:rsidR="008F7EE0" w:rsidRPr="002E1F6A" w:rsidRDefault="008F7EE0" w:rsidP="00090B64">
          <w:pPr>
            <w:pStyle w:val="Nagwekspisutreci"/>
            <w:shd w:val="clear" w:color="auto" w:fill="FFFFFF" w:themeFill="background1"/>
            <w:spacing w:line="276" w:lineRule="auto"/>
            <w:ind w:right="-426"/>
            <w:rPr>
              <w:rFonts w:ascii="Arial" w:hAnsi="Arial" w:cs="Arial"/>
              <w:b/>
              <w:sz w:val="28"/>
              <w:szCs w:val="28"/>
            </w:rPr>
          </w:pPr>
          <w:r w:rsidRPr="002E1F6A">
            <w:rPr>
              <w:rFonts w:ascii="Arial" w:hAnsi="Arial" w:cs="Arial"/>
              <w:b/>
              <w:sz w:val="28"/>
              <w:szCs w:val="28"/>
            </w:rPr>
            <w:t>Spis treści</w:t>
          </w:r>
        </w:p>
        <w:p w:rsidR="008F7EE0" w:rsidRPr="001B5D6A" w:rsidRDefault="008F7EE0" w:rsidP="00090B64">
          <w:pPr>
            <w:pStyle w:val="Spistreci2"/>
            <w:shd w:val="clear" w:color="auto" w:fill="FFFFFF" w:themeFill="background1"/>
            <w:spacing w:line="276" w:lineRule="auto"/>
            <w:ind w:left="0"/>
            <w:rPr>
              <w:sz w:val="24"/>
              <w:szCs w:val="24"/>
            </w:rPr>
          </w:pPr>
          <w:r w:rsidRPr="00C2341C">
            <w:fldChar w:fldCharType="begin"/>
          </w:r>
          <w:r w:rsidRPr="00C2341C">
            <w:instrText xml:space="preserve"> TOC \o "1-3" \h \z \u </w:instrText>
          </w:r>
          <w:r w:rsidRPr="00C2341C">
            <w:fldChar w:fldCharType="separate"/>
          </w:r>
        </w:p>
        <w:p w:rsidR="008F7EE0" w:rsidRPr="001B5D6A" w:rsidRDefault="008F7EE0" w:rsidP="00090B64">
          <w:pPr>
            <w:pStyle w:val="Spistreci1"/>
            <w:shd w:val="clear" w:color="auto" w:fill="FFFFFF" w:themeFill="background1"/>
            <w:spacing w:line="276" w:lineRule="auto"/>
            <w:rPr>
              <w:rStyle w:val="Hipercze"/>
              <w:color w:val="0070C0"/>
              <w:sz w:val="24"/>
              <w:szCs w:val="24"/>
              <w:u w:val="none"/>
            </w:rPr>
          </w:pPr>
          <w:r w:rsidRPr="001B5D6A">
            <w:rPr>
              <w:rStyle w:val="Hipercze"/>
              <w:b/>
              <w:color w:val="auto"/>
              <w:sz w:val="24"/>
              <w:szCs w:val="24"/>
              <w:u w:val="none"/>
            </w:rPr>
            <w:t>Wstęp</w:t>
          </w:r>
          <w:r w:rsidRPr="001B5D6A">
            <w:rPr>
              <w:rStyle w:val="Hipercze"/>
              <w:color w:val="auto"/>
              <w:sz w:val="24"/>
              <w:szCs w:val="24"/>
              <w:u w:val="none"/>
            </w:rPr>
            <w:tab/>
          </w:r>
          <w:r>
            <w:rPr>
              <w:rStyle w:val="Hipercze"/>
              <w:color w:val="auto"/>
              <w:sz w:val="24"/>
              <w:szCs w:val="24"/>
              <w:u w:val="none"/>
            </w:rPr>
            <w:t>7</w:t>
          </w:r>
        </w:p>
        <w:p w:rsidR="008F7EE0" w:rsidRPr="001B5D6A" w:rsidRDefault="001F340B" w:rsidP="00090B64">
          <w:pPr>
            <w:pStyle w:val="Spistreci1"/>
            <w:shd w:val="clear" w:color="auto" w:fill="FFFFFF" w:themeFill="background1"/>
            <w:spacing w:line="276" w:lineRule="auto"/>
            <w:rPr>
              <w:rFonts w:eastAsiaTheme="minorEastAsia"/>
              <w:sz w:val="24"/>
              <w:szCs w:val="24"/>
              <w:lang w:eastAsia="pl-PL"/>
            </w:rPr>
          </w:pPr>
          <w:hyperlink w:anchor="_Toc96420354" w:history="1">
            <w:r w:rsidR="008F7EE0" w:rsidRPr="001B5D6A">
              <w:rPr>
                <w:rStyle w:val="Hipercze"/>
                <w:b/>
                <w:color w:val="0070C0"/>
                <w:sz w:val="24"/>
                <w:szCs w:val="24"/>
              </w:rPr>
              <w:t>Cel szczegółowy nr</w:t>
            </w:r>
            <w:r w:rsidR="008F7EE0" w:rsidRPr="001B5D6A">
              <w:rPr>
                <w:rStyle w:val="Hipercze"/>
                <w:b/>
                <w:color w:val="0070C0"/>
                <w:spacing w:val="-6"/>
                <w:sz w:val="24"/>
                <w:szCs w:val="24"/>
              </w:rPr>
              <w:t xml:space="preserve"> </w:t>
            </w:r>
            <w:r w:rsidR="008F7EE0" w:rsidRPr="001B5D6A">
              <w:rPr>
                <w:rStyle w:val="Hipercze"/>
                <w:b/>
                <w:color w:val="0070C0"/>
                <w:sz w:val="24"/>
                <w:szCs w:val="24"/>
              </w:rPr>
              <w:t>1</w:t>
            </w:r>
            <w:r w:rsidR="008F7EE0" w:rsidRPr="001B5D6A">
              <w:rPr>
                <w:rStyle w:val="Hipercze"/>
                <w:sz w:val="24"/>
                <w:szCs w:val="24"/>
              </w:rPr>
              <w:t>:</w:t>
            </w:r>
            <w:r w:rsidR="008F7EE0" w:rsidRPr="001B5D6A">
              <w:rPr>
                <w:rStyle w:val="Pogrubienie"/>
                <w:color w:val="0070C0"/>
                <w:sz w:val="24"/>
                <w:szCs w:val="24"/>
              </w:rPr>
              <w:t xml:space="preserve"> </w:t>
            </w:r>
            <w:r w:rsidR="008F7EE0" w:rsidRPr="001B5D6A">
              <w:rPr>
                <w:rStyle w:val="Pogrubienie"/>
                <w:sz w:val="24"/>
                <w:szCs w:val="24"/>
              </w:rPr>
              <w:t>Budowanie świadomości społecznej w zakresie praw i potrzeb osób z niepełnosprawnościami oraz zapobieganie ich wykluczeniu ze środowiska lokalnego</w:t>
            </w:r>
            <w:r w:rsidR="008F7EE0" w:rsidRPr="001B5D6A">
              <w:rPr>
                <w:webHidden/>
                <w:sz w:val="24"/>
                <w:szCs w:val="24"/>
              </w:rPr>
              <w:tab/>
            </w:r>
          </w:hyperlink>
          <w:r w:rsidR="00242768">
            <w:rPr>
              <w:sz w:val="24"/>
              <w:szCs w:val="24"/>
            </w:rPr>
            <w:t>8</w:t>
          </w:r>
        </w:p>
        <w:p w:rsidR="008F7EE0" w:rsidRPr="001B5D6A" w:rsidRDefault="001F340B" w:rsidP="00090B64">
          <w:pPr>
            <w:pStyle w:val="Spistreci2"/>
            <w:shd w:val="clear" w:color="auto" w:fill="FFFFFF" w:themeFill="background1"/>
            <w:spacing w:line="276" w:lineRule="auto"/>
            <w:rPr>
              <w:sz w:val="24"/>
              <w:szCs w:val="24"/>
            </w:rPr>
          </w:pPr>
          <w:hyperlink w:anchor="_Toc96420355" w:history="1">
            <w:r w:rsidR="008F7EE0" w:rsidRPr="001B5D6A">
              <w:rPr>
                <w:rStyle w:val="Hipercze"/>
                <w:b/>
                <w:color w:val="auto"/>
                <w:sz w:val="24"/>
                <w:szCs w:val="24"/>
              </w:rPr>
              <w:t>Kierunek działań nr 1</w:t>
            </w:r>
            <w:r w:rsidR="008F7EE0" w:rsidRPr="001B5D6A">
              <w:rPr>
                <w:rStyle w:val="Hipercze"/>
                <w:color w:val="0070C0"/>
                <w:sz w:val="24"/>
                <w:szCs w:val="24"/>
              </w:rPr>
              <w:t>:</w:t>
            </w:r>
            <w:r w:rsidR="008F7EE0" w:rsidRPr="001B5D6A">
              <w:rPr>
                <w:rStyle w:val="Pogrubienie"/>
                <w:sz w:val="24"/>
                <w:szCs w:val="24"/>
              </w:rPr>
              <w:t xml:space="preserve"> </w:t>
            </w:r>
            <w:r w:rsidR="008F7EE0" w:rsidRPr="001B5D6A">
              <w:rPr>
                <w:rStyle w:val="Pogrubienie"/>
                <w:b w:val="0"/>
                <w:sz w:val="24"/>
                <w:szCs w:val="24"/>
              </w:rPr>
              <w:t>Prowadzenie działań w zakresie kształtowania właściwych postaw społecznych wobec niepełnosprawności sprzyjających realizowaniu praw osób z niepełnosprawnościami</w:t>
            </w:r>
            <w:r w:rsidR="008F7EE0" w:rsidRPr="001B5D6A">
              <w:rPr>
                <w:webHidden/>
                <w:sz w:val="24"/>
                <w:szCs w:val="24"/>
              </w:rPr>
              <w:tab/>
            </w:r>
          </w:hyperlink>
          <w:r w:rsidR="00242768">
            <w:rPr>
              <w:sz w:val="24"/>
              <w:szCs w:val="24"/>
            </w:rPr>
            <w:t>8</w:t>
          </w:r>
        </w:p>
        <w:p w:rsidR="008F7EE0" w:rsidRPr="001B5D6A" w:rsidRDefault="001F340B" w:rsidP="00090B64">
          <w:pPr>
            <w:pStyle w:val="Spistreci2"/>
            <w:shd w:val="clear" w:color="auto" w:fill="FFFFFF" w:themeFill="background1"/>
            <w:spacing w:line="276" w:lineRule="auto"/>
            <w:rPr>
              <w:sz w:val="24"/>
              <w:szCs w:val="24"/>
            </w:rPr>
          </w:pPr>
          <w:hyperlink w:anchor="_Toc96420356" w:history="1">
            <w:r w:rsidR="008F7EE0" w:rsidRPr="001B5D6A">
              <w:rPr>
                <w:rStyle w:val="Hipercze"/>
                <w:b/>
                <w:color w:val="auto"/>
                <w:sz w:val="24"/>
                <w:szCs w:val="24"/>
              </w:rPr>
              <w:t>Kierunek działań nr 2</w:t>
            </w:r>
            <w:r w:rsidR="008F7EE0" w:rsidRPr="001B5D6A">
              <w:rPr>
                <w:rStyle w:val="Hipercze"/>
                <w:sz w:val="24"/>
                <w:szCs w:val="24"/>
              </w:rPr>
              <w:t>:</w:t>
            </w:r>
            <w:r w:rsidR="008F7EE0" w:rsidRPr="001B5D6A">
              <w:rPr>
                <w:rStyle w:val="Pogrubienie"/>
                <w:sz w:val="24"/>
                <w:szCs w:val="24"/>
              </w:rPr>
              <w:t xml:space="preserve"> </w:t>
            </w:r>
            <w:r w:rsidR="008F7EE0" w:rsidRPr="001B5D6A">
              <w:rPr>
                <w:rStyle w:val="Pogrubienie"/>
                <w:b w:val="0"/>
                <w:sz w:val="24"/>
                <w:szCs w:val="24"/>
              </w:rPr>
              <w:t>Upowszechnianie informacji na temat praw osób z niepełnosprawnościami i działań podejmowanych przez poszczególne Gminy i Powiat w zakresie problematyki osób z niepełnosprawnościami</w:t>
            </w:r>
            <w:r w:rsidR="008F7EE0" w:rsidRPr="001B5D6A">
              <w:rPr>
                <w:webHidden/>
                <w:sz w:val="24"/>
                <w:szCs w:val="24"/>
              </w:rPr>
              <w:tab/>
            </w:r>
            <w:r w:rsidR="008F7EE0" w:rsidRPr="001B5D6A">
              <w:rPr>
                <w:webHidden/>
                <w:sz w:val="24"/>
                <w:szCs w:val="24"/>
              </w:rPr>
              <w:fldChar w:fldCharType="begin"/>
            </w:r>
            <w:r w:rsidR="008F7EE0" w:rsidRPr="001B5D6A">
              <w:rPr>
                <w:webHidden/>
                <w:sz w:val="24"/>
                <w:szCs w:val="24"/>
              </w:rPr>
              <w:instrText xml:space="preserve"> PAGEREF _Toc96420356 \h </w:instrText>
            </w:r>
            <w:r w:rsidR="008F7EE0" w:rsidRPr="001B5D6A">
              <w:rPr>
                <w:webHidden/>
                <w:sz w:val="24"/>
                <w:szCs w:val="24"/>
              </w:rPr>
            </w:r>
            <w:r w:rsidR="008F7EE0" w:rsidRPr="001B5D6A">
              <w:rPr>
                <w:webHidden/>
                <w:sz w:val="24"/>
                <w:szCs w:val="24"/>
              </w:rPr>
              <w:fldChar w:fldCharType="separate"/>
            </w:r>
            <w:r w:rsidR="00953B00">
              <w:rPr>
                <w:webHidden/>
                <w:sz w:val="24"/>
                <w:szCs w:val="24"/>
              </w:rPr>
              <w:t>9</w:t>
            </w:r>
            <w:r w:rsidR="008F7EE0" w:rsidRPr="001B5D6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8F7EE0" w:rsidRPr="001B5D6A" w:rsidRDefault="001F340B" w:rsidP="00090B64">
          <w:pPr>
            <w:pStyle w:val="Spistreci2"/>
            <w:shd w:val="clear" w:color="auto" w:fill="FFFFFF" w:themeFill="background1"/>
            <w:spacing w:line="276" w:lineRule="auto"/>
            <w:rPr>
              <w:sz w:val="24"/>
              <w:szCs w:val="24"/>
            </w:rPr>
          </w:pPr>
          <w:hyperlink w:anchor="_Toc96420357" w:history="1">
            <w:r w:rsidR="008F7EE0" w:rsidRPr="001B5D6A">
              <w:rPr>
                <w:rStyle w:val="Hipercze"/>
                <w:b/>
                <w:color w:val="auto"/>
                <w:sz w:val="24"/>
                <w:szCs w:val="24"/>
              </w:rPr>
              <w:t>Kierunek działań nr 3</w:t>
            </w:r>
            <w:r w:rsidR="008F7EE0" w:rsidRPr="001B5D6A">
              <w:rPr>
                <w:rStyle w:val="Hipercze"/>
                <w:sz w:val="24"/>
                <w:szCs w:val="24"/>
              </w:rPr>
              <w:t>:</w:t>
            </w:r>
            <w:r w:rsidR="008F7EE0" w:rsidRPr="001B5D6A">
              <w:rPr>
                <w:rStyle w:val="Pogrubienie"/>
                <w:sz w:val="24"/>
                <w:szCs w:val="24"/>
              </w:rPr>
              <w:t xml:space="preserve"> </w:t>
            </w:r>
            <w:r w:rsidR="008F7EE0" w:rsidRPr="001B5D6A">
              <w:rPr>
                <w:rStyle w:val="Pogrubienie"/>
                <w:b w:val="0"/>
                <w:sz w:val="24"/>
                <w:szCs w:val="24"/>
              </w:rPr>
              <w:t>Wspieranie i promowanie inicjatyw zwiększających możliwość uczestnictwa osób z niepełnosprawnościami w życiu publicznym</w:t>
            </w:r>
            <w:r w:rsidR="008F7EE0" w:rsidRPr="001B5D6A">
              <w:rPr>
                <w:webHidden/>
                <w:sz w:val="24"/>
                <w:szCs w:val="24"/>
              </w:rPr>
              <w:tab/>
            </w:r>
            <w:r w:rsidR="008F7EE0" w:rsidRPr="001B5D6A">
              <w:rPr>
                <w:webHidden/>
                <w:sz w:val="24"/>
                <w:szCs w:val="24"/>
              </w:rPr>
              <w:fldChar w:fldCharType="begin"/>
            </w:r>
            <w:r w:rsidR="008F7EE0" w:rsidRPr="001B5D6A">
              <w:rPr>
                <w:webHidden/>
                <w:sz w:val="24"/>
                <w:szCs w:val="24"/>
              </w:rPr>
              <w:instrText xml:space="preserve"> PAGEREF _Toc96420357 \h </w:instrText>
            </w:r>
            <w:r w:rsidR="008F7EE0" w:rsidRPr="001B5D6A">
              <w:rPr>
                <w:webHidden/>
                <w:sz w:val="24"/>
                <w:szCs w:val="24"/>
              </w:rPr>
            </w:r>
            <w:r w:rsidR="008F7EE0" w:rsidRPr="001B5D6A">
              <w:rPr>
                <w:webHidden/>
                <w:sz w:val="24"/>
                <w:szCs w:val="24"/>
              </w:rPr>
              <w:fldChar w:fldCharType="separate"/>
            </w:r>
            <w:r w:rsidR="00953B00">
              <w:rPr>
                <w:webHidden/>
                <w:sz w:val="24"/>
                <w:szCs w:val="24"/>
              </w:rPr>
              <w:t>11</w:t>
            </w:r>
            <w:r w:rsidR="008F7EE0" w:rsidRPr="001B5D6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8F7EE0" w:rsidRPr="001B5D6A" w:rsidRDefault="001F340B" w:rsidP="00090B64">
          <w:pPr>
            <w:pStyle w:val="Spistreci2"/>
            <w:shd w:val="clear" w:color="auto" w:fill="FFFFFF" w:themeFill="background1"/>
            <w:spacing w:line="276" w:lineRule="auto"/>
            <w:rPr>
              <w:sz w:val="24"/>
              <w:szCs w:val="24"/>
            </w:rPr>
          </w:pPr>
          <w:hyperlink w:anchor="_Toc96420358" w:history="1">
            <w:r w:rsidR="008F7EE0" w:rsidRPr="001B5D6A">
              <w:rPr>
                <w:rStyle w:val="Hipercze"/>
                <w:b/>
                <w:color w:val="auto"/>
                <w:sz w:val="24"/>
                <w:szCs w:val="24"/>
                <w:u w:val="none"/>
              </w:rPr>
              <w:t>Kierunek działań nr 4</w:t>
            </w:r>
            <w:r w:rsidR="008F7EE0" w:rsidRPr="001B5D6A">
              <w:rPr>
                <w:rStyle w:val="Hipercze"/>
                <w:sz w:val="24"/>
                <w:szCs w:val="24"/>
              </w:rPr>
              <w:t>:</w:t>
            </w:r>
            <w:r w:rsidR="008F7EE0" w:rsidRPr="001B5D6A">
              <w:rPr>
                <w:rStyle w:val="Pogrubienie"/>
                <w:sz w:val="24"/>
                <w:szCs w:val="24"/>
              </w:rPr>
              <w:t xml:space="preserve"> </w:t>
            </w:r>
            <w:r w:rsidR="008F7EE0" w:rsidRPr="001B5D6A">
              <w:rPr>
                <w:rStyle w:val="Pogrubienie"/>
                <w:b w:val="0"/>
                <w:sz w:val="24"/>
                <w:szCs w:val="24"/>
              </w:rPr>
              <w:t>Podejmowanie działań mających na celu podniesienie jakości obsługi osób z niepełnosprawnościami w urzędach administracji samorządowej, pomocy społecznej, urzędzie pracy i placówkach służby zdrowia</w:t>
            </w:r>
            <w:r w:rsidR="008F7EE0" w:rsidRPr="001B5D6A">
              <w:rPr>
                <w:webHidden/>
                <w:sz w:val="24"/>
                <w:szCs w:val="24"/>
              </w:rPr>
              <w:tab/>
            </w:r>
            <w:r w:rsidR="008F7EE0" w:rsidRPr="001B5D6A">
              <w:rPr>
                <w:webHidden/>
                <w:sz w:val="24"/>
                <w:szCs w:val="24"/>
              </w:rPr>
              <w:fldChar w:fldCharType="begin"/>
            </w:r>
            <w:r w:rsidR="008F7EE0" w:rsidRPr="001B5D6A">
              <w:rPr>
                <w:webHidden/>
                <w:sz w:val="24"/>
                <w:szCs w:val="24"/>
              </w:rPr>
              <w:instrText xml:space="preserve"> PAGEREF _Toc96420358 \h </w:instrText>
            </w:r>
            <w:r w:rsidR="008F7EE0" w:rsidRPr="001B5D6A">
              <w:rPr>
                <w:webHidden/>
                <w:sz w:val="24"/>
                <w:szCs w:val="24"/>
              </w:rPr>
            </w:r>
            <w:r w:rsidR="008F7EE0" w:rsidRPr="001B5D6A">
              <w:rPr>
                <w:webHidden/>
                <w:sz w:val="24"/>
                <w:szCs w:val="24"/>
              </w:rPr>
              <w:fldChar w:fldCharType="separate"/>
            </w:r>
            <w:r w:rsidR="00953B00">
              <w:rPr>
                <w:webHidden/>
                <w:sz w:val="24"/>
                <w:szCs w:val="24"/>
              </w:rPr>
              <w:t>12</w:t>
            </w:r>
            <w:r w:rsidR="008F7EE0" w:rsidRPr="001B5D6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8F7EE0" w:rsidRPr="001B5D6A" w:rsidRDefault="001F340B" w:rsidP="00090B64">
          <w:pPr>
            <w:pStyle w:val="Spistreci2"/>
            <w:shd w:val="clear" w:color="auto" w:fill="FFFFFF" w:themeFill="background1"/>
            <w:spacing w:line="276" w:lineRule="auto"/>
            <w:rPr>
              <w:sz w:val="24"/>
              <w:szCs w:val="24"/>
            </w:rPr>
          </w:pPr>
          <w:hyperlink w:anchor="_Toc96420359" w:history="1">
            <w:r w:rsidR="008F7EE0" w:rsidRPr="001B5D6A">
              <w:rPr>
                <w:rStyle w:val="Hipercze"/>
                <w:b/>
                <w:color w:val="auto"/>
                <w:sz w:val="24"/>
                <w:szCs w:val="24"/>
                <w:u w:val="none"/>
              </w:rPr>
              <w:t>Kierunek działań nr 5</w:t>
            </w:r>
            <w:r w:rsidR="008F7EE0" w:rsidRPr="001B5D6A">
              <w:rPr>
                <w:rStyle w:val="Hipercze"/>
                <w:sz w:val="24"/>
                <w:szCs w:val="24"/>
              </w:rPr>
              <w:t>:</w:t>
            </w:r>
            <w:r w:rsidR="008F7EE0" w:rsidRPr="001B5D6A">
              <w:rPr>
                <w:rStyle w:val="Pogrubienie"/>
                <w:sz w:val="24"/>
                <w:szCs w:val="24"/>
              </w:rPr>
              <w:t xml:space="preserve"> </w:t>
            </w:r>
            <w:r w:rsidR="008F7EE0" w:rsidRPr="001B5D6A">
              <w:rPr>
                <w:rStyle w:val="Pogrubienie"/>
                <w:b w:val="0"/>
                <w:sz w:val="24"/>
                <w:szCs w:val="24"/>
              </w:rPr>
              <w:t>Wspieranie i promowanie działalności organizacji pozarządowych działających na rzecz osób z niepełnosprawnościami i ich otoczenia</w:t>
            </w:r>
            <w:r w:rsidR="008F7EE0" w:rsidRPr="001B5D6A">
              <w:rPr>
                <w:webHidden/>
                <w:sz w:val="24"/>
                <w:szCs w:val="24"/>
              </w:rPr>
              <w:tab/>
            </w:r>
            <w:r w:rsidR="008F7EE0" w:rsidRPr="001B5D6A">
              <w:rPr>
                <w:webHidden/>
                <w:sz w:val="24"/>
                <w:szCs w:val="24"/>
              </w:rPr>
              <w:fldChar w:fldCharType="begin"/>
            </w:r>
            <w:r w:rsidR="008F7EE0" w:rsidRPr="001B5D6A">
              <w:rPr>
                <w:webHidden/>
                <w:sz w:val="24"/>
                <w:szCs w:val="24"/>
              </w:rPr>
              <w:instrText xml:space="preserve"> PAGEREF _Toc96420359 \h </w:instrText>
            </w:r>
            <w:r w:rsidR="008F7EE0" w:rsidRPr="001B5D6A">
              <w:rPr>
                <w:webHidden/>
                <w:sz w:val="24"/>
                <w:szCs w:val="24"/>
              </w:rPr>
            </w:r>
            <w:r w:rsidR="008F7EE0" w:rsidRPr="001B5D6A">
              <w:rPr>
                <w:webHidden/>
                <w:sz w:val="24"/>
                <w:szCs w:val="24"/>
              </w:rPr>
              <w:fldChar w:fldCharType="separate"/>
            </w:r>
            <w:r w:rsidR="00953B00">
              <w:rPr>
                <w:webHidden/>
                <w:sz w:val="24"/>
                <w:szCs w:val="24"/>
              </w:rPr>
              <w:t>12</w:t>
            </w:r>
            <w:r w:rsidR="008F7EE0" w:rsidRPr="001B5D6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8F7EE0" w:rsidRPr="001B5D6A" w:rsidRDefault="001F340B" w:rsidP="00090B64">
          <w:pPr>
            <w:pStyle w:val="Spistreci1"/>
            <w:shd w:val="clear" w:color="auto" w:fill="FFFFFF" w:themeFill="background1"/>
            <w:spacing w:before="120" w:line="276" w:lineRule="auto"/>
            <w:rPr>
              <w:rFonts w:eastAsiaTheme="minorEastAsia"/>
              <w:sz w:val="24"/>
              <w:szCs w:val="24"/>
              <w:lang w:eastAsia="pl-PL"/>
            </w:rPr>
          </w:pPr>
          <w:hyperlink w:anchor="_Toc96420360" w:history="1">
            <w:r w:rsidR="008F7EE0" w:rsidRPr="001B5D6A">
              <w:rPr>
                <w:rStyle w:val="Hipercze"/>
                <w:b/>
                <w:color w:val="0070C0"/>
                <w:sz w:val="24"/>
                <w:szCs w:val="24"/>
              </w:rPr>
              <w:t>Cel szczegółowy nr 2</w:t>
            </w:r>
            <w:r w:rsidR="008F7EE0" w:rsidRPr="001B5D6A">
              <w:rPr>
                <w:rStyle w:val="Hipercze"/>
                <w:sz w:val="24"/>
                <w:szCs w:val="24"/>
              </w:rPr>
              <w:t>:</w:t>
            </w:r>
            <w:r w:rsidR="008F7EE0" w:rsidRPr="001B5D6A">
              <w:rPr>
                <w:rStyle w:val="Pogrubienie"/>
                <w:color w:val="0070C0"/>
                <w:sz w:val="24"/>
                <w:szCs w:val="24"/>
              </w:rPr>
              <w:t xml:space="preserve"> </w:t>
            </w:r>
            <w:r w:rsidR="008F7EE0" w:rsidRPr="001B5D6A">
              <w:rPr>
                <w:rStyle w:val="Pogrubienie"/>
                <w:sz w:val="24"/>
                <w:szCs w:val="24"/>
              </w:rPr>
              <w:t>Zwiększenie aktywności społecznej i możliwości samodzielnego funkcjonowania osób z niepełnosprawnościami</w:t>
            </w:r>
            <w:r w:rsidR="008F7EE0" w:rsidRPr="001B5D6A">
              <w:rPr>
                <w:webHidden/>
                <w:sz w:val="24"/>
                <w:szCs w:val="24"/>
              </w:rPr>
              <w:tab/>
            </w:r>
            <w:r w:rsidR="008F7EE0" w:rsidRPr="001B5D6A">
              <w:rPr>
                <w:b/>
                <w:webHidden/>
                <w:sz w:val="24"/>
                <w:szCs w:val="24"/>
              </w:rPr>
              <w:fldChar w:fldCharType="begin"/>
            </w:r>
            <w:r w:rsidR="008F7EE0" w:rsidRPr="001B5D6A">
              <w:rPr>
                <w:b/>
                <w:webHidden/>
                <w:sz w:val="24"/>
                <w:szCs w:val="24"/>
              </w:rPr>
              <w:instrText xml:space="preserve"> PAGEREF _Toc96420360 \h </w:instrText>
            </w:r>
            <w:r w:rsidR="008F7EE0" w:rsidRPr="001B5D6A">
              <w:rPr>
                <w:b/>
                <w:webHidden/>
                <w:sz w:val="24"/>
                <w:szCs w:val="24"/>
              </w:rPr>
            </w:r>
            <w:r w:rsidR="008F7EE0" w:rsidRPr="001B5D6A">
              <w:rPr>
                <w:b/>
                <w:webHidden/>
                <w:sz w:val="24"/>
                <w:szCs w:val="24"/>
              </w:rPr>
              <w:fldChar w:fldCharType="separate"/>
            </w:r>
            <w:r w:rsidR="00953B00">
              <w:rPr>
                <w:b/>
                <w:webHidden/>
                <w:sz w:val="24"/>
                <w:szCs w:val="24"/>
              </w:rPr>
              <w:t>14</w:t>
            </w:r>
            <w:r w:rsidR="008F7EE0" w:rsidRPr="001B5D6A">
              <w:rPr>
                <w:b/>
                <w:webHidden/>
                <w:sz w:val="24"/>
                <w:szCs w:val="24"/>
              </w:rPr>
              <w:fldChar w:fldCharType="end"/>
            </w:r>
          </w:hyperlink>
        </w:p>
        <w:p w:rsidR="008F7EE0" w:rsidRPr="001B5D6A" w:rsidRDefault="001F340B" w:rsidP="00090B64">
          <w:pPr>
            <w:pStyle w:val="Spistreci2"/>
            <w:shd w:val="clear" w:color="auto" w:fill="FFFFFF" w:themeFill="background1"/>
            <w:spacing w:line="276" w:lineRule="auto"/>
            <w:rPr>
              <w:sz w:val="24"/>
              <w:szCs w:val="24"/>
            </w:rPr>
          </w:pPr>
          <w:hyperlink w:anchor="_Toc96420361" w:history="1">
            <w:r w:rsidR="008F7EE0" w:rsidRPr="001B5D6A">
              <w:rPr>
                <w:rStyle w:val="Hipercze"/>
                <w:b/>
                <w:sz w:val="24"/>
                <w:szCs w:val="24"/>
              </w:rPr>
              <w:t>Kierunek działań nr 1</w:t>
            </w:r>
            <w:r w:rsidR="008F7EE0" w:rsidRPr="001B5D6A">
              <w:rPr>
                <w:rStyle w:val="Hipercze"/>
                <w:sz w:val="24"/>
                <w:szCs w:val="24"/>
              </w:rPr>
              <w:t>:</w:t>
            </w:r>
            <w:r w:rsidR="008F7EE0" w:rsidRPr="001B5D6A">
              <w:rPr>
                <w:rStyle w:val="Pogrubienie"/>
                <w:sz w:val="24"/>
                <w:szCs w:val="24"/>
              </w:rPr>
              <w:t xml:space="preserve"> </w:t>
            </w:r>
            <w:r w:rsidR="008F7EE0" w:rsidRPr="001B5D6A">
              <w:rPr>
                <w:rStyle w:val="Pogrubienie"/>
                <w:b w:val="0"/>
                <w:sz w:val="24"/>
                <w:szCs w:val="24"/>
              </w:rPr>
              <w:t>Wspieranie w środowisku lokalnym działań mających na celu usuwanie barier funkcjonalnych: urbanistycznych, architektonicznych, transportowych, technicznych, w komunikowaniu się, dotyczących życia publicznego osób z niepełnosprawnościami</w:t>
            </w:r>
            <w:r w:rsidR="008F7EE0" w:rsidRPr="001B5D6A">
              <w:rPr>
                <w:webHidden/>
                <w:sz w:val="24"/>
                <w:szCs w:val="24"/>
              </w:rPr>
              <w:tab/>
            </w:r>
            <w:r w:rsidR="008F7EE0" w:rsidRPr="001B5D6A">
              <w:rPr>
                <w:webHidden/>
                <w:sz w:val="24"/>
                <w:szCs w:val="24"/>
              </w:rPr>
              <w:fldChar w:fldCharType="begin"/>
            </w:r>
            <w:r w:rsidR="008F7EE0" w:rsidRPr="001B5D6A">
              <w:rPr>
                <w:webHidden/>
                <w:sz w:val="24"/>
                <w:szCs w:val="24"/>
              </w:rPr>
              <w:instrText xml:space="preserve"> PAGEREF _Toc96420361 \h </w:instrText>
            </w:r>
            <w:r w:rsidR="008F7EE0" w:rsidRPr="001B5D6A">
              <w:rPr>
                <w:webHidden/>
                <w:sz w:val="24"/>
                <w:szCs w:val="24"/>
              </w:rPr>
            </w:r>
            <w:r w:rsidR="008F7EE0" w:rsidRPr="001B5D6A">
              <w:rPr>
                <w:webHidden/>
                <w:sz w:val="24"/>
                <w:szCs w:val="24"/>
              </w:rPr>
              <w:fldChar w:fldCharType="separate"/>
            </w:r>
            <w:r w:rsidR="00953B00">
              <w:rPr>
                <w:webHidden/>
                <w:sz w:val="24"/>
                <w:szCs w:val="24"/>
              </w:rPr>
              <w:t>14</w:t>
            </w:r>
            <w:r w:rsidR="008F7EE0" w:rsidRPr="001B5D6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8F7EE0" w:rsidRPr="001B5D6A" w:rsidRDefault="001F340B" w:rsidP="00090B64">
          <w:pPr>
            <w:pStyle w:val="Spistreci2"/>
            <w:shd w:val="clear" w:color="auto" w:fill="FFFFFF" w:themeFill="background1"/>
            <w:spacing w:line="276" w:lineRule="auto"/>
            <w:rPr>
              <w:sz w:val="24"/>
              <w:szCs w:val="24"/>
            </w:rPr>
          </w:pPr>
          <w:hyperlink w:anchor="_Toc96420362" w:history="1">
            <w:r w:rsidR="008F7EE0" w:rsidRPr="001B5D6A">
              <w:rPr>
                <w:rStyle w:val="Hipercze"/>
                <w:b/>
                <w:sz w:val="24"/>
                <w:szCs w:val="24"/>
              </w:rPr>
              <w:t>Kierunek działań nr 2</w:t>
            </w:r>
            <w:r w:rsidR="008F7EE0" w:rsidRPr="001B5D6A">
              <w:rPr>
                <w:rStyle w:val="Hipercze"/>
                <w:sz w:val="24"/>
                <w:szCs w:val="24"/>
              </w:rPr>
              <w:t>:</w:t>
            </w:r>
            <w:r w:rsidR="008F7EE0" w:rsidRPr="001B5D6A">
              <w:rPr>
                <w:rStyle w:val="Pogrubienie"/>
                <w:sz w:val="24"/>
                <w:szCs w:val="24"/>
              </w:rPr>
              <w:t xml:space="preserve"> </w:t>
            </w:r>
            <w:r w:rsidR="008F7EE0" w:rsidRPr="001B5D6A">
              <w:rPr>
                <w:rStyle w:val="Pogrubienie"/>
                <w:b w:val="0"/>
                <w:sz w:val="24"/>
                <w:szCs w:val="24"/>
              </w:rPr>
              <w:t>Dofinansowanie likwidacji barier architektonicznych, w komunikowaniu się i technicznych zgodnie z indywidualnymi potrzebami osób z niepełnosprawnościami</w:t>
            </w:r>
            <w:r w:rsidR="008F7EE0" w:rsidRPr="001B5D6A">
              <w:rPr>
                <w:webHidden/>
                <w:sz w:val="24"/>
                <w:szCs w:val="24"/>
              </w:rPr>
              <w:tab/>
            </w:r>
            <w:r w:rsidR="008F7EE0" w:rsidRPr="001B5D6A">
              <w:rPr>
                <w:webHidden/>
                <w:sz w:val="24"/>
                <w:szCs w:val="24"/>
              </w:rPr>
              <w:fldChar w:fldCharType="begin"/>
            </w:r>
            <w:r w:rsidR="008F7EE0" w:rsidRPr="001B5D6A">
              <w:rPr>
                <w:webHidden/>
                <w:sz w:val="24"/>
                <w:szCs w:val="24"/>
              </w:rPr>
              <w:instrText xml:space="preserve"> PAGEREF _Toc96420362 \h </w:instrText>
            </w:r>
            <w:r w:rsidR="008F7EE0" w:rsidRPr="001B5D6A">
              <w:rPr>
                <w:webHidden/>
                <w:sz w:val="24"/>
                <w:szCs w:val="24"/>
              </w:rPr>
            </w:r>
            <w:r w:rsidR="008F7EE0" w:rsidRPr="001B5D6A">
              <w:rPr>
                <w:webHidden/>
                <w:sz w:val="24"/>
                <w:szCs w:val="24"/>
              </w:rPr>
              <w:fldChar w:fldCharType="separate"/>
            </w:r>
            <w:r w:rsidR="00953B00">
              <w:rPr>
                <w:webHidden/>
                <w:sz w:val="24"/>
                <w:szCs w:val="24"/>
              </w:rPr>
              <w:t>15</w:t>
            </w:r>
            <w:r w:rsidR="008F7EE0" w:rsidRPr="001B5D6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8F7EE0" w:rsidRPr="001B5D6A" w:rsidRDefault="001F340B" w:rsidP="00090B64">
          <w:pPr>
            <w:pStyle w:val="Spistreci2"/>
            <w:shd w:val="clear" w:color="auto" w:fill="FFFFFF" w:themeFill="background1"/>
            <w:spacing w:line="276" w:lineRule="auto"/>
            <w:rPr>
              <w:sz w:val="24"/>
              <w:szCs w:val="24"/>
            </w:rPr>
          </w:pPr>
          <w:hyperlink w:anchor="_Toc96420363" w:history="1">
            <w:r w:rsidR="008F7EE0" w:rsidRPr="001B5D6A">
              <w:rPr>
                <w:rStyle w:val="Hipercze"/>
                <w:b/>
                <w:sz w:val="24"/>
                <w:szCs w:val="24"/>
              </w:rPr>
              <w:t>Kierunek działań nr 3</w:t>
            </w:r>
            <w:r w:rsidR="008F7EE0" w:rsidRPr="001B5D6A">
              <w:rPr>
                <w:rStyle w:val="Hipercze"/>
                <w:sz w:val="24"/>
                <w:szCs w:val="24"/>
              </w:rPr>
              <w:t>:</w:t>
            </w:r>
            <w:r w:rsidR="008F7EE0" w:rsidRPr="001B5D6A">
              <w:rPr>
                <w:rStyle w:val="Pogrubienie"/>
                <w:sz w:val="24"/>
                <w:szCs w:val="24"/>
              </w:rPr>
              <w:t xml:space="preserve"> </w:t>
            </w:r>
            <w:r w:rsidR="008F7EE0" w:rsidRPr="001B5D6A">
              <w:rPr>
                <w:rStyle w:val="Pogrubienie"/>
                <w:b w:val="0"/>
                <w:sz w:val="24"/>
                <w:szCs w:val="24"/>
              </w:rPr>
              <w:t>Poprawa jakości życia osób z niepełnosprawnościami poprzez dofinansowanie do zaopatrzenie w przedmioty ortopedyczne i środki pomocnicze</w:t>
            </w:r>
            <w:r w:rsidR="008F7EE0" w:rsidRPr="001B5D6A">
              <w:rPr>
                <w:webHidden/>
                <w:sz w:val="24"/>
                <w:szCs w:val="24"/>
              </w:rPr>
              <w:tab/>
            </w:r>
            <w:r w:rsidR="008F7EE0" w:rsidRPr="001B5D6A">
              <w:rPr>
                <w:webHidden/>
                <w:sz w:val="24"/>
                <w:szCs w:val="24"/>
              </w:rPr>
              <w:fldChar w:fldCharType="begin"/>
            </w:r>
            <w:r w:rsidR="008F7EE0" w:rsidRPr="001B5D6A">
              <w:rPr>
                <w:webHidden/>
                <w:sz w:val="24"/>
                <w:szCs w:val="24"/>
              </w:rPr>
              <w:instrText xml:space="preserve"> PAGEREF _Toc96420363 \h </w:instrText>
            </w:r>
            <w:r w:rsidR="008F7EE0" w:rsidRPr="001B5D6A">
              <w:rPr>
                <w:webHidden/>
                <w:sz w:val="24"/>
                <w:szCs w:val="24"/>
              </w:rPr>
            </w:r>
            <w:r w:rsidR="008F7EE0" w:rsidRPr="001B5D6A">
              <w:rPr>
                <w:webHidden/>
                <w:sz w:val="24"/>
                <w:szCs w:val="24"/>
              </w:rPr>
              <w:fldChar w:fldCharType="separate"/>
            </w:r>
            <w:r w:rsidR="00953B00">
              <w:rPr>
                <w:webHidden/>
                <w:sz w:val="24"/>
                <w:szCs w:val="24"/>
              </w:rPr>
              <w:t>16</w:t>
            </w:r>
            <w:r w:rsidR="008F7EE0" w:rsidRPr="001B5D6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8F7EE0" w:rsidRPr="001B5D6A" w:rsidRDefault="001F340B" w:rsidP="00090B64">
          <w:pPr>
            <w:pStyle w:val="Spistreci2"/>
            <w:shd w:val="clear" w:color="auto" w:fill="FFFFFF" w:themeFill="background1"/>
            <w:spacing w:line="276" w:lineRule="auto"/>
            <w:rPr>
              <w:sz w:val="24"/>
              <w:szCs w:val="24"/>
            </w:rPr>
          </w:pPr>
          <w:hyperlink w:anchor="_Toc96420364" w:history="1">
            <w:r w:rsidR="008F7EE0" w:rsidRPr="001B5D6A">
              <w:rPr>
                <w:rStyle w:val="Hipercze"/>
                <w:b/>
                <w:sz w:val="24"/>
                <w:szCs w:val="24"/>
              </w:rPr>
              <w:t>Kierunek działań nr 4</w:t>
            </w:r>
            <w:r w:rsidR="008F7EE0" w:rsidRPr="001B5D6A">
              <w:rPr>
                <w:rStyle w:val="Hipercze"/>
                <w:sz w:val="24"/>
                <w:szCs w:val="24"/>
              </w:rPr>
              <w:t>:</w:t>
            </w:r>
            <w:r w:rsidR="008F7EE0" w:rsidRPr="001B5D6A">
              <w:rPr>
                <w:rStyle w:val="Pogrubienie"/>
                <w:sz w:val="24"/>
                <w:szCs w:val="24"/>
              </w:rPr>
              <w:t xml:space="preserve"> </w:t>
            </w:r>
            <w:r w:rsidR="008F7EE0" w:rsidRPr="001B5D6A">
              <w:rPr>
                <w:rStyle w:val="Pogrubienie"/>
                <w:b w:val="0"/>
                <w:sz w:val="24"/>
                <w:szCs w:val="24"/>
              </w:rPr>
              <w:t>Dofinansowanie imprez sportowyc</w:t>
            </w:r>
            <w:r w:rsidR="00817720">
              <w:rPr>
                <w:rStyle w:val="Pogrubienie"/>
                <w:b w:val="0"/>
                <w:sz w:val="24"/>
                <w:szCs w:val="24"/>
              </w:rPr>
              <w:t xml:space="preserve">h, kulturalnych, rekreacyjnych </w:t>
            </w:r>
            <w:r w:rsidR="008F7EE0" w:rsidRPr="001B5D6A">
              <w:rPr>
                <w:rStyle w:val="Pogrubienie"/>
                <w:b w:val="0"/>
                <w:sz w:val="24"/>
                <w:szCs w:val="24"/>
              </w:rPr>
              <w:t>i turystycznych na rzecz osób z niepełnosprawnościami i ich otoczenia</w:t>
            </w:r>
            <w:r w:rsidR="008F7EE0" w:rsidRPr="001B5D6A">
              <w:rPr>
                <w:webHidden/>
                <w:sz w:val="24"/>
                <w:szCs w:val="24"/>
              </w:rPr>
              <w:tab/>
            </w:r>
            <w:r w:rsidR="008F7EE0" w:rsidRPr="001B5D6A">
              <w:rPr>
                <w:webHidden/>
                <w:sz w:val="24"/>
                <w:szCs w:val="24"/>
              </w:rPr>
              <w:fldChar w:fldCharType="begin"/>
            </w:r>
            <w:r w:rsidR="008F7EE0" w:rsidRPr="001B5D6A">
              <w:rPr>
                <w:webHidden/>
                <w:sz w:val="24"/>
                <w:szCs w:val="24"/>
              </w:rPr>
              <w:instrText xml:space="preserve"> PAGEREF _Toc96420364 \h </w:instrText>
            </w:r>
            <w:r w:rsidR="008F7EE0" w:rsidRPr="001B5D6A">
              <w:rPr>
                <w:webHidden/>
                <w:sz w:val="24"/>
                <w:szCs w:val="24"/>
              </w:rPr>
            </w:r>
            <w:r w:rsidR="008F7EE0" w:rsidRPr="001B5D6A">
              <w:rPr>
                <w:webHidden/>
                <w:sz w:val="24"/>
                <w:szCs w:val="24"/>
              </w:rPr>
              <w:fldChar w:fldCharType="separate"/>
            </w:r>
            <w:r w:rsidR="00953B00">
              <w:rPr>
                <w:webHidden/>
                <w:sz w:val="24"/>
                <w:szCs w:val="24"/>
              </w:rPr>
              <w:t>1</w:t>
            </w:r>
            <w:r w:rsidR="008F7EE0" w:rsidRPr="001B5D6A">
              <w:rPr>
                <w:webHidden/>
                <w:sz w:val="24"/>
                <w:szCs w:val="24"/>
              </w:rPr>
              <w:fldChar w:fldCharType="end"/>
            </w:r>
          </w:hyperlink>
          <w:bookmarkStart w:id="0" w:name="_GoBack"/>
          <w:bookmarkEnd w:id="0"/>
          <w:r w:rsidR="00953B00">
            <w:rPr>
              <w:sz w:val="24"/>
              <w:szCs w:val="24"/>
            </w:rPr>
            <w:t>7</w:t>
          </w:r>
        </w:p>
        <w:p w:rsidR="008F7EE0" w:rsidRPr="001B5D6A" w:rsidRDefault="001F340B" w:rsidP="00090B64">
          <w:pPr>
            <w:pStyle w:val="Spistreci2"/>
            <w:shd w:val="clear" w:color="auto" w:fill="FFFFFF" w:themeFill="background1"/>
            <w:spacing w:line="276" w:lineRule="auto"/>
            <w:rPr>
              <w:sz w:val="24"/>
              <w:szCs w:val="24"/>
            </w:rPr>
          </w:pPr>
          <w:hyperlink w:anchor="_Toc96420365" w:history="1">
            <w:r w:rsidR="008F7EE0" w:rsidRPr="001B5D6A">
              <w:rPr>
                <w:rStyle w:val="Hipercze"/>
                <w:b/>
                <w:sz w:val="24"/>
                <w:szCs w:val="24"/>
              </w:rPr>
              <w:t>Kierunek działań nr 5</w:t>
            </w:r>
            <w:r w:rsidR="008F7EE0" w:rsidRPr="001B5D6A">
              <w:rPr>
                <w:rStyle w:val="Hipercze"/>
                <w:sz w:val="24"/>
                <w:szCs w:val="24"/>
              </w:rPr>
              <w:t>:</w:t>
            </w:r>
            <w:r w:rsidR="008F7EE0" w:rsidRPr="001B5D6A">
              <w:rPr>
                <w:rStyle w:val="Pogrubienie"/>
                <w:sz w:val="24"/>
                <w:szCs w:val="24"/>
              </w:rPr>
              <w:t xml:space="preserve"> </w:t>
            </w:r>
            <w:r w:rsidR="008F7EE0" w:rsidRPr="001B5D6A">
              <w:rPr>
                <w:rStyle w:val="Pogrubienie"/>
                <w:b w:val="0"/>
                <w:sz w:val="24"/>
                <w:szCs w:val="24"/>
              </w:rPr>
              <w:t>Dofinansowanie usług tłumacza języka migowego lub tłumacza-przewodnika</w:t>
            </w:r>
            <w:r w:rsidR="008F7EE0" w:rsidRPr="001B5D6A">
              <w:rPr>
                <w:webHidden/>
                <w:sz w:val="24"/>
                <w:szCs w:val="24"/>
              </w:rPr>
              <w:tab/>
            </w:r>
            <w:r w:rsidR="008F7EE0" w:rsidRPr="001B5D6A">
              <w:rPr>
                <w:webHidden/>
                <w:sz w:val="24"/>
                <w:szCs w:val="24"/>
              </w:rPr>
              <w:fldChar w:fldCharType="begin"/>
            </w:r>
            <w:r w:rsidR="008F7EE0" w:rsidRPr="001B5D6A">
              <w:rPr>
                <w:webHidden/>
                <w:sz w:val="24"/>
                <w:szCs w:val="24"/>
              </w:rPr>
              <w:instrText xml:space="preserve"> PAGEREF _Toc96420365 \h </w:instrText>
            </w:r>
            <w:r w:rsidR="008F7EE0" w:rsidRPr="001B5D6A">
              <w:rPr>
                <w:webHidden/>
                <w:sz w:val="24"/>
                <w:szCs w:val="24"/>
              </w:rPr>
            </w:r>
            <w:r w:rsidR="008F7EE0" w:rsidRPr="001B5D6A">
              <w:rPr>
                <w:webHidden/>
                <w:sz w:val="24"/>
                <w:szCs w:val="24"/>
              </w:rPr>
              <w:fldChar w:fldCharType="separate"/>
            </w:r>
            <w:r w:rsidR="00953B00">
              <w:rPr>
                <w:webHidden/>
                <w:sz w:val="24"/>
                <w:szCs w:val="24"/>
              </w:rPr>
              <w:t>20</w:t>
            </w:r>
            <w:r w:rsidR="008F7EE0" w:rsidRPr="001B5D6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8F7EE0" w:rsidRPr="001B5D6A" w:rsidRDefault="001F340B" w:rsidP="00090B64">
          <w:pPr>
            <w:pStyle w:val="Spistreci2"/>
            <w:shd w:val="clear" w:color="auto" w:fill="FFFFFF" w:themeFill="background1"/>
            <w:spacing w:line="276" w:lineRule="auto"/>
            <w:rPr>
              <w:sz w:val="24"/>
              <w:szCs w:val="24"/>
            </w:rPr>
          </w:pPr>
          <w:hyperlink w:anchor="_Toc96420366" w:history="1">
            <w:r w:rsidR="008F7EE0" w:rsidRPr="001B5D6A">
              <w:rPr>
                <w:rStyle w:val="Hipercze"/>
                <w:b/>
                <w:sz w:val="24"/>
                <w:szCs w:val="24"/>
              </w:rPr>
              <w:t>Kierunek działań nr 6</w:t>
            </w:r>
            <w:r w:rsidR="008F7EE0" w:rsidRPr="001B5D6A">
              <w:rPr>
                <w:rStyle w:val="Hipercze"/>
                <w:sz w:val="24"/>
                <w:szCs w:val="24"/>
              </w:rPr>
              <w:t>:</w:t>
            </w:r>
            <w:r w:rsidR="008F7EE0" w:rsidRPr="001B5D6A">
              <w:rPr>
                <w:rStyle w:val="Pogrubienie"/>
                <w:sz w:val="24"/>
                <w:szCs w:val="24"/>
              </w:rPr>
              <w:t xml:space="preserve"> </w:t>
            </w:r>
            <w:r w:rsidR="008F7EE0" w:rsidRPr="001B5D6A">
              <w:rPr>
                <w:rStyle w:val="Pogrubienie"/>
                <w:b w:val="0"/>
                <w:sz w:val="24"/>
                <w:szCs w:val="24"/>
              </w:rPr>
              <w:t>Zapewnienie środowiskowego wsparcia osobom z niepełnosprawnościami i ich rodzinom oraz osobom zagrożonym niepełnosprawnością</w:t>
            </w:r>
            <w:r w:rsidR="008F7EE0" w:rsidRPr="001B5D6A">
              <w:rPr>
                <w:webHidden/>
                <w:sz w:val="24"/>
                <w:szCs w:val="24"/>
              </w:rPr>
              <w:tab/>
            </w:r>
            <w:r w:rsidR="008F7EE0" w:rsidRPr="001B5D6A">
              <w:rPr>
                <w:webHidden/>
                <w:sz w:val="24"/>
                <w:szCs w:val="24"/>
              </w:rPr>
              <w:fldChar w:fldCharType="begin"/>
            </w:r>
            <w:r w:rsidR="008F7EE0" w:rsidRPr="001B5D6A">
              <w:rPr>
                <w:webHidden/>
                <w:sz w:val="24"/>
                <w:szCs w:val="24"/>
              </w:rPr>
              <w:instrText xml:space="preserve"> PAGEREF _Toc96420366 \h </w:instrText>
            </w:r>
            <w:r w:rsidR="008F7EE0" w:rsidRPr="001B5D6A">
              <w:rPr>
                <w:webHidden/>
                <w:sz w:val="24"/>
                <w:szCs w:val="24"/>
              </w:rPr>
            </w:r>
            <w:r w:rsidR="008F7EE0" w:rsidRPr="001B5D6A">
              <w:rPr>
                <w:webHidden/>
                <w:sz w:val="24"/>
                <w:szCs w:val="24"/>
              </w:rPr>
              <w:fldChar w:fldCharType="separate"/>
            </w:r>
            <w:r w:rsidR="00953B00">
              <w:rPr>
                <w:webHidden/>
                <w:sz w:val="24"/>
                <w:szCs w:val="24"/>
              </w:rPr>
              <w:t>20</w:t>
            </w:r>
            <w:r w:rsidR="008F7EE0" w:rsidRPr="001B5D6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8F7EE0" w:rsidRPr="001B5D6A" w:rsidRDefault="001F340B" w:rsidP="00090B64">
          <w:pPr>
            <w:pStyle w:val="Spistreci2"/>
            <w:shd w:val="clear" w:color="auto" w:fill="FFFFFF" w:themeFill="background1"/>
            <w:spacing w:line="276" w:lineRule="auto"/>
            <w:rPr>
              <w:sz w:val="24"/>
              <w:szCs w:val="24"/>
            </w:rPr>
          </w:pPr>
          <w:hyperlink w:anchor="_Toc96420367" w:history="1">
            <w:r w:rsidR="008F7EE0" w:rsidRPr="001B5D6A">
              <w:rPr>
                <w:rStyle w:val="Hipercze"/>
                <w:b/>
                <w:sz w:val="24"/>
                <w:szCs w:val="24"/>
              </w:rPr>
              <w:t>Kierunek działań nr 7</w:t>
            </w:r>
            <w:r w:rsidR="008F7EE0" w:rsidRPr="001B5D6A">
              <w:rPr>
                <w:rStyle w:val="Hipercze"/>
                <w:sz w:val="24"/>
                <w:szCs w:val="24"/>
              </w:rPr>
              <w:t>:</w:t>
            </w:r>
            <w:r w:rsidR="008F7EE0" w:rsidRPr="001B5D6A">
              <w:rPr>
                <w:rStyle w:val="Pogrubienie"/>
                <w:rFonts w:eastAsia="TimesNewRomanPSMT"/>
                <w:sz w:val="24"/>
                <w:szCs w:val="24"/>
              </w:rPr>
              <w:t xml:space="preserve"> </w:t>
            </w:r>
            <w:r w:rsidR="008F7EE0" w:rsidRPr="001B5D6A">
              <w:rPr>
                <w:rStyle w:val="Pogrubienie"/>
                <w:rFonts w:eastAsia="TimesNewRomanPSMT"/>
                <w:b w:val="0"/>
                <w:sz w:val="24"/>
                <w:szCs w:val="24"/>
              </w:rPr>
              <w:t>Prowadzenie poradnictwa psychologicznego, prawnego, socjalnego oraz udzielanie indywidulanych konsultacji sprzyjających rozwiązywaniu problemów osób z niepełnosprawnościami i ich rodzin</w:t>
            </w:r>
            <w:r w:rsidR="008F7EE0" w:rsidRPr="001B5D6A">
              <w:rPr>
                <w:webHidden/>
                <w:sz w:val="24"/>
                <w:szCs w:val="24"/>
              </w:rPr>
              <w:tab/>
            </w:r>
            <w:r w:rsidR="008F7EE0" w:rsidRPr="001B5D6A">
              <w:rPr>
                <w:webHidden/>
                <w:sz w:val="24"/>
                <w:szCs w:val="24"/>
              </w:rPr>
              <w:fldChar w:fldCharType="begin"/>
            </w:r>
            <w:r w:rsidR="008F7EE0" w:rsidRPr="001B5D6A">
              <w:rPr>
                <w:webHidden/>
                <w:sz w:val="24"/>
                <w:szCs w:val="24"/>
              </w:rPr>
              <w:instrText xml:space="preserve"> PAGEREF _Toc96420367 \h </w:instrText>
            </w:r>
            <w:r w:rsidR="008F7EE0" w:rsidRPr="001B5D6A">
              <w:rPr>
                <w:webHidden/>
                <w:sz w:val="24"/>
                <w:szCs w:val="24"/>
              </w:rPr>
            </w:r>
            <w:r w:rsidR="008F7EE0" w:rsidRPr="001B5D6A">
              <w:rPr>
                <w:webHidden/>
                <w:sz w:val="24"/>
                <w:szCs w:val="24"/>
              </w:rPr>
              <w:fldChar w:fldCharType="separate"/>
            </w:r>
            <w:r w:rsidR="00953B00">
              <w:rPr>
                <w:webHidden/>
                <w:sz w:val="24"/>
                <w:szCs w:val="24"/>
              </w:rPr>
              <w:t>2</w:t>
            </w:r>
            <w:r w:rsidR="008F7EE0" w:rsidRPr="001B5D6A">
              <w:rPr>
                <w:webHidden/>
                <w:sz w:val="24"/>
                <w:szCs w:val="24"/>
              </w:rPr>
              <w:fldChar w:fldCharType="end"/>
            </w:r>
          </w:hyperlink>
          <w:r w:rsidR="00817720">
            <w:rPr>
              <w:sz w:val="24"/>
              <w:szCs w:val="24"/>
            </w:rPr>
            <w:t>2</w:t>
          </w:r>
        </w:p>
        <w:p w:rsidR="008F7EE0" w:rsidRPr="001B5D6A" w:rsidRDefault="001F340B" w:rsidP="00090B64">
          <w:pPr>
            <w:pStyle w:val="Spistreci2"/>
            <w:shd w:val="clear" w:color="auto" w:fill="FFFFFF" w:themeFill="background1"/>
            <w:spacing w:line="276" w:lineRule="auto"/>
            <w:rPr>
              <w:sz w:val="24"/>
              <w:szCs w:val="24"/>
            </w:rPr>
          </w:pPr>
          <w:hyperlink w:anchor="_Toc96420368" w:history="1">
            <w:r w:rsidR="008F7EE0" w:rsidRPr="001B5D6A">
              <w:rPr>
                <w:rStyle w:val="Hipercze"/>
                <w:b/>
                <w:sz w:val="24"/>
                <w:szCs w:val="24"/>
              </w:rPr>
              <w:t>Kierunek działań nr 8</w:t>
            </w:r>
            <w:r w:rsidR="008F7EE0" w:rsidRPr="001B5D6A">
              <w:rPr>
                <w:rStyle w:val="Hipercze"/>
                <w:sz w:val="24"/>
                <w:szCs w:val="24"/>
              </w:rPr>
              <w:t>:</w:t>
            </w:r>
            <w:r w:rsidR="008F7EE0" w:rsidRPr="001B5D6A">
              <w:rPr>
                <w:rStyle w:val="Pogrubienie"/>
                <w:sz w:val="24"/>
                <w:szCs w:val="24"/>
              </w:rPr>
              <w:t xml:space="preserve"> </w:t>
            </w:r>
            <w:r w:rsidR="008F7EE0" w:rsidRPr="001B5D6A">
              <w:rPr>
                <w:rStyle w:val="Pogrubienie"/>
                <w:b w:val="0"/>
                <w:sz w:val="24"/>
                <w:szCs w:val="24"/>
              </w:rPr>
              <w:t>Wspieranie w codziennych obowiązkach rodzin z dzieckiem lub dorosłą osobą z niepełnosprawnością oraz opiekunów osób  z niepełnosprawnościami</w:t>
            </w:r>
            <w:r w:rsidR="008F7EE0" w:rsidRPr="001B5D6A">
              <w:rPr>
                <w:webHidden/>
                <w:sz w:val="24"/>
                <w:szCs w:val="24"/>
              </w:rPr>
              <w:tab/>
            </w:r>
            <w:r w:rsidR="008F7EE0" w:rsidRPr="001B5D6A">
              <w:rPr>
                <w:webHidden/>
                <w:sz w:val="24"/>
                <w:szCs w:val="24"/>
              </w:rPr>
              <w:fldChar w:fldCharType="begin"/>
            </w:r>
            <w:r w:rsidR="008F7EE0" w:rsidRPr="001B5D6A">
              <w:rPr>
                <w:webHidden/>
                <w:sz w:val="24"/>
                <w:szCs w:val="24"/>
              </w:rPr>
              <w:instrText xml:space="preserve"> PAGEREF _Toc96420368 \h </w:instrText>
            </w:r>
            <w:r w:rsidR="008F7EE0" w:rsidRPr="001B5D6A">
              <w:rPr>
                <w:webHidden/>
                <w:sz w:val="24"/>
                <w:szCs w:val="24"/>
              </w:rPr>
            </w:r>
            <w:r w:rsidR="008F7EE0" w:rsidRPr="001B5D6A">
              <w:rPr>
                <w:webHidden/>
                <w:sz w:val="24"/>
                <w:szCs w:val="24"/>
              </w:rPr>
              <w:fldChar w:fldCharType="separate"/>
            </w:r>
            <w:r w:rsidR="00953B00">
              <w:rPr>
                <w:webHidden/>
                <w:sz w:val="24"/>
                <w:szCs w:val="24"/>
              </w:rPr>
              <w:t>24</w:t>
            </w:r>
            <w:r w:rsidR="008F7EE0" w:rsidRPr="001B5D6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8F7EE0" w:rsidRPr="001B5D6A" w:rsidRDefault="001F340B" w:rsidP="00090B64">
          <w:pPr>
            <w:pStyle w:val="Spistreci2"/>
            <w:shd w:val="clear" w:color="auto" w:fill="FFFFFF" w:themeFill="background1"/>
            <w:spacing w:line="276" w:lineRule="auto"/>
            <w:rPr>
              <w:sz w:val="24"/>
              <w:szCs w:val="24"/>
            </w:rPr>
          </w:pPr>
          <w:hyperlink w:anchor="_Toc96420369" w:history="1">
            <w:r w:rsidR="008F7EE0" w:rsidRPr="001B5D6A">
              <w:rPr>
                <w:rStyle w:val="Hipercze"/>
                <w:b/>
                <w:sz w:val="24"/>
                <w:szCs w:val="24"/>
              </w:rPr>
              <w:t>Kierunek działań nr 9</w:t>
            </w:r>
            <w:r w:rsidR="008F7EE0" w:rsidRPr="001B5D6A">
              <w:rPr>
                <w:rStyle w:val="Hipercze"/>
                <w:sz w:val="24"/>
                <w:szCs w:val="24"/>
              </w:rPr>
              <w:t>:</w:t>
            </w:r>
            <w:r w:rsidR="008F7EE0" w:rsidRPr="001B5D6A">
              <w:rPr>
                <w:rStyle w:val="Pogrubienie"/>
                <w:rFonts w:eastAsia="TimesNewRomanPSMT"/>
                <w:sz w:val="24"/>
                <w:szCs w:val="24"/>
              </w:rPr>
              <w:t xml:space="preserve"> </w:t>
            </w:r>
            <w:r w:rsidR="008F7EE0" w:rsidRPr="001B5D6A">
              <w:rPr>
                <w:rStyle w:val="Pogrubienie"/>
                <w:rFonts w:eastAsia="TimesNewRomanPSMT"/>
                <w:b w:val="0"/>
                <w:sz w:val="24"/>
                <w:szCs w:val="24"/>
              </w:rPr>
              <w:t>Realizacja programów aktywizacji społecznej osób z niepełnosprawnościami finansowanych ze środków krajowych i unijnych</w:t>
            </w:r>
            <w:r w:rsidR="008F7EE0" w:rsidRPr="001B5D6A">
              <w:rPr>
                <w:webHidden/>
                <w:sz w:val="24"/>
                <w:szCs w:val="24"/>
              </w:rPr>
              <w:tab/>
            </w:r>
            <w:r w:rsidR="008F7EE0" w:rsidRPr="001B5D6A">
              <w:rPr>
                <w:webHidden/>
                <w:sz w:val="24"/>
                <w:szCs w:val="24"/>
              </w:rPr>
              <w:fldChar w:fldCharType="begin"/>
            </w:r>
            <w:r w:rsidR="008F7EE0" w:rsidRPr="001B5D6A">
              <w:rPr>
                <w:webHidden/>
                <w:sz w:val="24"/>
                <w:szCs w:val="24"/>
              </w:rPr>
              <w:instrText xml:space="preserve"> PAGEREF _Toc96420369 \h </w:instrText>
            </w:r>
            <w:r w:rsidR="008F7EE0" w:rsidRPr="001B5D6A">
              <w:rPr>
                <w:webHidden/>
                <w:sz w:val="24"/>
                <w:szCs w:val="24"/>
              </w:rPr>
            </w:r>
            <w:r w:rsidR="008F7EE0" w:rsidRPr="001B5D6A">
              <w:rPr>
                <w:webHidden/>
                <w:sz w:val="24"/>
                <w:szCs w:val="24"/>
              </w:rPr>
              <w:fldChar w:fldCharType="separate"/>
            </w:r>
            <w:r w:rsidR="00953B00">
              <w:rPr>
                <w:webHidden/>
                <w:sz w:val="24"/>
                <w:szCs w:val="24"/>
              </w:rPr>
              <w:t>25</w:t>
            </w:r>
            <w:r w:rsidR="008F7EE0" w:rsidRPr="001B5D6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8F7EE0" w:rsidRPr="001B5D6A" w:rsidRDefault="001F340B" w:rsidP="00090B64">
          <w:pPr>
            <w:pStyle w:val="Spistreci2"/>
            <w:shd w:val="clear" w:color="auto" w:fill="FFFFFF" w:themeFill="background1"/>
            <w:spacing w:line="276" w:lineRule="auto"/>
            <w:rPr>
              <w:sz w:val="24"/>
              <w:szCs w:val="24"/>
            </w:rPr>
          </w:pPr>
          <w:hyperlink w:anchor="_Toc96420370" w:history="1">
            <w:r w:rsidR="008F7EE0" w:rsidRPr="001B5D6A">
              <w:rPr>
                <w:rStyle w:val="Hipercze"/>
                <w:b/>
                <w:sz w:val="24"/>
                <w:szCs w:val="24"/>
              </w:rPr>
              <w:t>Kierunek działań nr 10</w:t>
            </w:r>
            <w:r w:rsidR="008F7EE0" w:rsidRPr="001B5D6A">
              <w:rPr>
                <w:rStyle w:val="Hipercze"/>
                <w:sz w:val="24"/>
                <w:szCs w:val="24"/>
              </w:rPr>
              <w:t>:</w:t>
            </w:r>
            <w:r w:rsidR="008F7EE0" w:rsidRPr="001B5D6A">
              <w:rPr>
                <w:rStyle w:val="Pogrubienie"/>
                <w:rFonts w:eastAsia="TimesNewRomanPSMT"/>
                <w:sz w:val="24"/>
                <w:szCs w:val="24"/>
              </w:rPr>
              <w:t xml:space="preserve"> </w:t>
            </w:r>
            <w:r w:rsidR="008F7EE0" w:rsidRPr="001B5D6A">
              <w:rPr>
                <w:rStyle w:val="Pogrubienie"/>
                <w:rFonts w:eastAsia="TimesNewRomanPSMT"/>
                <w:b w:val="0"/>
                <w:sz w:val="24"/>
                <w:szCs w:val="24"/>
              </w:rPr>
              <w:t>Wspieranie rozwoju infrastruktury umożliwiającej osobom z niepełnosprawnościami samodzielne funkcjonowanie</w:t>
            </w:r>
            <w:r w:rsidR="008F7EE0" w:rsidRPr="001B5D6A">
              <w:rPr>
                <w:webHidden/>
                <w:sz w:val="24"/>
                <w:szCs w:val="24"/>
              </w:rPr>
              <w:tab/>
            </w:r>
            <w:r w:rsidR="008F7EE0" w:rsidRPr="001B5D6A">
              <w:rPr>
                <w:webHidden/>
                <w:sz w:val="24"/>
                <w:szCs w:val="24"/>
              </w:rPr>
              <w:fldChar w:fldCharType="begin"/>
            </w:r>
            <w:r w:rsidR="008F7EE0" w:rsidRPr="001B5D6A">
              <w:rPr>
                <w:webHidden/>
                <w:sz w:val="24"/>
                <w:szCs w:val="24"/>
              </w:rPr>
              <w:instrText xml:space="preserve"> PAGEREF _Toc96420370 \h </w:instrText>
            </w:r>
            <w:r w:rsidR="008F7EE0" w:rsidRPr="001B5D6A">
              <w:rPr>
                <w:webHidden/>
                <w:sz w:val="24"/>
                <w:szCs w:val="24"/>
              </w:rPr>
            </w:r>
            <w:r w:rsidR="008F7EE0" w:rsidRPr="001B5D6A">
              <w:rPr>
                <w:webHidden/>
                <w:sz w:val="24"/>
                <w:szCs w:val="24"/>
              </w:rPr>
              <w:fldChar w:fldCharType="separate"/>
            </w:r>
            <w:r w:rsidR="00953B00">
              <w:rPr>
                <w:webHidden/>
                <w:sz w:val="24"/>
                <w:szCs w:val="24"/>
              </w:rPr>
              <w:t>26</w:t>
            </w:r>
            <w:r w:rsidR="008F7EE0" w:rsidRPr="001B5D6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8F7EE0" w:rsidRPr="001B5D6A" w:rsidRDefault="001F340B" w:rsidP="00090B64">
          <w:pPr>
            <w:pStyle w:val="Spistreci1"/>
            <w:shd w:val="clear" w:color="auto" w:fill="FFFFFF" w:themeFill="background1"/>
            <w:spacing w:before="120" w:line="276" w:lineRule="auto"/>
            <w:rPr>
              <w:rFonts w:eastAsiaTheme="minorEastAsia"/>
              <w:sz w:val="24"/>
              <w:szCs w:val="24"/>
              <w:lang w:eastAsia="pl-PL"/>
            </w:rPr>
          </w:pPr>
          <w:hyperlink w:anchor="_Toc96420371" w:history="1">
            <w:r w:rsidR="008F7EE0" w:rsidRPr="001B5D6A">
              <w:rPr>
                <w:rStyle w:val="Hipercze"/>
                <w:b/>
                <w:color w:val="0070C0"/>
                <w:sz w:val="24"/>
                <w:szCs w:val="24"/>
              </w:rPr>
              <w:t xml:space="preserve">Cel szczegółowy nr 3: </w:t>
            </w:r>
            <w:r w:rsidR="008F7EE0" w:rsidRPr="001B5D6A">
              <w:rPr>
                <w:rStyle w:val="Pogrubienie"/>
                <w:sz w:val="24"/>
                <w:szCs w:val="24"/>
              </w:rPr>
              <w:t>Zintensyfikowanie profilaktyki i dostępności do rehabilitacji i opieki medycznej</w:t>
            </w:r>
            <w:r w:rsidR="008F7EE0" w:rsidRPr="001B5D6A">
              <w:rPr>
                <w:webHidden/>
                <w:sz w:val="24"/>
                <w:szCs w:val="24"/>
              </w:rPr>
              <w:tab/>
            </w:r>
            <w:r w:rsidR="008F7EE0" w:rsidRPr="001B5D6A">
              <w:rPr>
                <w:b/>
                <w:webHidden/>
                <w:sz w:val="24"/>
                <w:szCs w:val="24"/>
              </w:rPr>
              <w:fldChar w:fldCharType="begin"/>
            </w:r>
            <w:r w:rsidR="008F7EE0" w:rsidRPr="001B5D6A">
              <w:rPr>
                <w:b/>
                <w:webHidden/>
                <w:sz w:val="24"/>
                <w:szCs w:val="24"/>
              </w:rPr>
              <w:instrText xml:space="preserve"> PAGEREF _Toc96420371 \h </w:instrText>
            </w:r>
            <w:r w:rsidR="008F7EE0" w:rsidRPr="001B5D6A">
              <w:rPr>
                <w:b/>
                <w:webHidden/>
                <w:sz w:val="24"/>
                <w:szCs w:val="24"/>
              </w:rPr>
            </w:r>
            <w:r w:rsidR="008F7EE0" w:rsidRPr="001B5D6A">
              <w:rPr>
                <w:b/>
                <w:webHidden/>
                <w:sz w:val="24"/>
                <w:szCs w:val="24"/>
              </w:rPr>
              <w:fldChar w:fldCharType="separate"/>
            </w:r>
            <w:r w:rsidR="00953B00">
              <w:rPr>
                <w:b/>
                <w:webHidden/>
                <w:sz w:val="24"/>
                <w:szCs w:val="24"/>
              </w:rPr>
              <w:t>27</w:t>
            </w:r>
            <w:r w:rsidR="008F7EE0" w:rsidRPr="001B5D6A">
              <w:rPr>
                <w:b/>
                <w:webHidden/>
                <w:sz w:val="24"/>
                <w:szCs w:val="24"/>
              </w:rPr>
              <w:fldChar w:fldCharType="end"/>
            </w:r>
          </w:hyperlink>
        </w:p>
        <w:p w:rsidR="008F7EE0" w:rsidRPr="001B5D6A" w:rsidRDefault="001F340B" w:rsidP="00090B64">
          <w:pPr>
            <w:pStyle w:val="Spistreci2"/>
            <w:shd w:val="clear" w:color="auto" w:fill="FFFFFF" w:themeFill="background1"/>
            <w:spacing w:line="276" w:lineRule="auto"/>
            <w:rPr>
              <w:sz w:val="24"/>
              <w:szCs w:val="24"/>
            </w:rPr>
          </w:pPr>
          <w:hyperlink w:anchor="_Toc96420372" w:history="1">
            <w:r w:rsidR="008F7EE0" w:rsidRPr="001B5D6A">
              <w:rPr>
                <w:rStyle w:val="Hipercze"/>
                <w:b/>
                <w:sz w:val="24"/>
                <w:szCs w:val="24"/>
              </w:rPr>
              <w:t>Kierunek działań nr 1</w:t>
            </w:r>
            <w:r w:rsidR="008F7EE0" w:rsidRPr="001B5D6A">
              <w:rPr>
                <w:rStyle w:val="Hipercze"/>
                <w:sz w:val="24"/>
                <w:szCs w:val="24"/>
              </w:rPr>
              <w:t>:</w:t>
            </w:r>
            <w:r w:rsidR="008F7EE0" w:rsidRPr="001B5D6A">
              <w:rPr>
                <w:rStyle w:val="Pogrubienie"/>
                <w:sz w:val="24"/>
                <w:szCs w:val="24"/>
              </w:rPr>
              <w:t xml:space="preserve"> </w:t>
            </w:r>
            <w:r w:rsidR="008F7EE0" w:rsidRPr="001B5D6A">
              <w:rPr>
                <w:rStyle w:val="Pogrubienie"/>
                <w:b w:val="0"/>
                <w:sz w:val="24"/>
                <w:szCs w:val="24"/>
              </w:rPr>
              <w:t>Propagowanie wiedzy na temat czynników wpływających na zdrowie i jego poprawę</w:t>
            </w:r>
            <w:r w:rsidR="008F7EE0" w:rsidRPr="001B5D6A">
              <w:rPr>
                <w:webHidden/>
                <w:sz w:val="24"/>
                <w:szCs w:val="24"/>
              </w:rPr>
              <w:tab/>
            </w:r>
            <w:r w:rsidR="008F7EE0" w:rsidRPr="001B5D6A">
              <w:rPr>
                <w:webHidden/>
                <w:sz w:val="24"/>
                <w:szCs w:val="24"/>
              </w:rPr>
              <w:fldChar w:fldCharType="begin"/>
            </w:r>
            <w:r w:rsidR="008F7EE0" w:rsidRPr="001B5D6A">
              <w:rPr>
                <w:webHidden/>
                <w:sz w:val="24"/>
                <w:szCs w:val="24"/>
              </w:rPr>
              <w:instrText xml:space="preserve"> PAGEREF _Toc96420372 \h </w:instrText>
            </w:r>
            <w:r w:rsidR="008F7EE0" w:rsidRPr="001B5D6A">
              <w:rPr>
                <w:webHidden/>
                <w:sz w:val="24"/>
                <w:szCs w:val="24"/>
              </w:rPr>
            </w:r>
            <w:r w:rsidR="008F7EE0" w:rsidRPr="001B5D6A">
              <w:rPr>
                <w:webHidden/>
                <w:sz w:val="24"/>
                <w:szCs w:val="24"/>
              </w:rPr>
              <w:fldChar w:fldCharType="separate"/>
            </w:r>
            <w:r w:rsidR="00953B00">
              <w:rPr>
                <w:webHidden/>
                <w:sz w:val="24"/>
                <w:szCs w:val="24"/>
              </w:rPr>
              <w:t>27</w:t>
            </w:r>
            <w:r w:rsidR="008F7EE0" w:rsidRPr="001B5D6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8F7EE0" w:rsidRPr="001B5D6A" w:rsidRDefault="001F340B" w:rsidP="00090B64">
          <w:pPr>
            <w:pStyle w:val="Spistreci2"/>
            <w:shd w:val="clear" w:color="auto" w:fill="FFFFFF" w:themeFill="background1"/>
            <w:spacing w:line="276" w:lineRule="auto"/>
            <w:rPr>
              <w:sz w:val="24"/>
              <w:szCs w:val="24"/>
            </w:rPr>
          </w:pPr>
          <w:hyperlink w:anchor="_Toc96420373" w:history="1">
            <w:r w:rsidR="008F7EE0" w:rsidRPr="001B5D6A">
              <w:rPr>
                <w:rStyle w:val="Hipercze"/>
                <w:b/>
                <w:sz w:val="24"/>
                <w:szCs w:val="24"/>
              </w:rPr>
              <w:t>Kierunek działań nr 2</w:t>
            </w:r>
            <w:r w:rsidR="008F7EE0" w:rsidRPr="001B5D6A">
              <w:rPr>
                <w:rStyle w:val="Hipercze"/>
                <w:sz w:val="24"/>
                <w:szCs w:val="24"/>
              </w:rPr>
              <w:t>:</w:t>
            </w:r>
            <w:r w:rsidR="008F7EE0" w:rsidRPr="001B5D6A">
              <w:rPr>
                <w:rStyle w:val="Pogrubienie"/>
                <w:rFonts w:eastAsia="TimesNewRomanPSMT"/>
                <w:sz w:val="24"/>
                <w:szCs w:val="24"/>
              </w:rPr>
              <w:t xml:space="preserve"> </w:t>
            </w:r>
            <w:r w:rsidR="008F7EE0" w:rsidRPr="001B5D6A">
              <w:rPr>
                <w:rStyle w:val="Pogrubienie"/>
                <w:rFonts w:eastAsia="TimesNewRomanPSMT"/>
                <w:b w:val="0"/>
                <w:sz w:val="24"/>
                <w:szCs w:val="24"/>
              </w:rPr>
              <w:t>Podejmowanie działań w obszarze opieki medycznej mających na celu wczesną interwencję i leczenie poprzez propagowanie badań profilaktycznych</w:t>
            </w:r>
            <w:r w:rsidR="008F7EE0" w:rsidRPr="001B5D6A">
              <w:rPr>
                <w:webHidden/>
                <w:sz w:val="24"/>
                <w:szCs w:val="24"/>
              </w:rPr>
              <w:tab/>
            </w:r>
            <w:r w:rsidR="008F7EE0" w:rsidRPr="001B5D6A">
              <w:rPr>
                <w:webHidden/>
                <w:sz w:val="24"/>
                <w:szCs w:val="24"/>
              </w:rPr>
              <w:fldChar w:fldCharType="begin"/>
            </w:r>
            <w:r w:rsidR="008F7EE0" w:rsidRPr="001B5D6A">
              <w:rPr>
                <w:webHidden/>
                <w:sz w:val="24"/>
                <w:szCs w:val="24"/>
              </w:rPr>
              <w:instrText xml:space="preserve"> PAGEREF _Toc96420373 \h </w:instrText>
            </w:r>
            <w:r w:rsidR="008F7EE0" w:rsidRPr="001B5D6A">
              <w:rPr>
                <w:webHidden/>
                <w:sz w:val="24"/>
                <w:szCs w:val="24"/>
              </w:rPr>
            </w:r>
            <w:r w:rsidR="008F7EE0" w:rsidRPr="001B5D6A">
              <w:rPr>
                <w:webHidden/>
                <w:sz w:val="24"/>
                <w:szCs w:val="24"/>
              </w:rPr>
              <w:fldChar w:fldCharType="separate"/>
            </w:r>
            <w:r w:rsidR="00953B00">
              <w:rPr>
                <w:webHidden/>
                <w:sz w:val="24"/>
                <w:szCs w:val="24"/>
              </w:rPr>
              <w:t>2</w:t>
            </w:r>
            <w:r w:rsidR="008F7EE0" w:rsidRPr="001B5D6A">
              <w:rPr>
                <w:webHidden/>
                <w:sz w:val="24"/>
                <w:szCs w:val="24"/>
              </w:rPr>
              <w:fldChar w:fldCharType="end"/>
            </w:r>
          </w:hyperlink>
          <w:r w:rsidR="0030093E">
            <w:rPr>
              <w:sz w:val="24"/>
              <w:szCs w:val="24"/>
            </w:rPr>
            <w:t>9</w:t>
          </w:r>
        </w:p>
        <w:p w:rsidR="008F7EE0" w:rsidRPr="001B5D6A" w:rsidRDefault="001F340B" w:rsidP="00090B64">
          <w:pPr>
            <w:pStyle w:val="Spistreci2"/>
            <w:shd w:val="clear" w:color="auto" w:fill="FFFFFF" w:themeFill="background1"/>
            <w:spacing w:line="276" w:lineRule="auto"/>
            <w:rPr>
              <w:sz w:val="24"/>
              <w:szCs w:val="24"/>
            </w:rPr>
          </w:pPr>
          <w:hyperlink w:anchor="_Toc96420374" w:history="1">
            <w:r w:rsidR="008F7EE0" w:rsidRPr="001B5D6A">
              <w:rPr>
                <w:rStyle w:val="Hipercze"/>
                <w:b/>
                <w:sz w:val="24"/>
                <w:szCs w:val="24"/>
              </w:rPr>
              <w:t>Kierunek działań nr 3</w:t>
            </w:r>
            <w:r w:rsidR="008F7EE0" w:rsidRPr="001B5D6A">
              <w:rPr>
                <w:rStyle w:val="Hipercze"/>
                <w:sz w:val="24"/>
                <w:szCs w:val="24"/>
              </w:rPr>
              <w:t>:</w:t>
            </w:r>
            <w:r w:rsidR="008F7EE0" w:rsidRPr="001B5D6A">
              <w:rPr>
                <w:rStyle w:val="Pogrubienie"/>
                <w:rFonts w:eastAsia="TimesNewRomanPSMT"/>
                <w:sz w:val="24"/>
                <w:szCs w:val="24"/>
              </w:rPr>
              <w:t xml:space="preserve"> </w:t>
            </w:r>
            <w:r w:rsidR="008F7EE0" w:rsidRPr="001B5D6A">
              <w:rPr>
                <w:rStyle w:val="Pogrubienie"/>
                <w:rFonts w:eastAsia="TimesNewRomanPSMT"/>
                <w:b w:val="0"/>
                <w:sz w:val="24"/>
                <w:szCs w:val="24"/>
              </w:rPr>
              <w:t>Szkolenie kadry niepublicznych i publicznych zakładów opieki zdrowotnej w zakresie wspierania osób z niepełnosprawnościami</w:t>
            </w:r>
            <w:r w:rsidR="008F7EE0" w:rsidRPr="001B5D6A">
              <w:rPr>
                <w:webHidden/>
                <w:sz w:val="24"/>
                <w:szCs w:val="24"/>
              </w:rPr>
              <w:tab/>
            </w:r>
            <w:r w:rsidR="008F7EE0" w:rsidRPr="001B5D6A">
              <w:rPr>
                <w:webHidden/>
                <w:sz w:val="24"/>
                <w:szCs w:val="24"/>
              </w:rPr>
              <w:fldChar w:fldCharType="begin"/>
            </w:r>
            <w:r w:rsidR="008F7EE0" w:rsidRPr="001B5D6A">
              <w:rPr>
                <w:webHidden/>
                <w:sz w:val="24"/>
                <w:szCs w:val="24"/>
              </w:rPr>
              <w:instrText xml:space="preserve"> PAGEREF _Toc96420374 \h </w:instrText>
            </w:r>
            <w:r w:rsidR="008F7EE0" w:rsidRPr="001B5D6A">
              <w:rPr>
                <w:webHidden/>
                <w:sz w:val="24"/>
                <w:szCs w:val="24"/>
              </w:rPr>
            </w:r>
            <w:r w:rsidR="008F7EE0" w:rsidRPr="001B5D6A">
              <w:rPr>
                <w:webHidden/>
                <w:sz w:val="24"/>
                <w:szCs w:val="24"/>
              </w:rPr>
              <w:fldChar w:fldCharType="separate"/>
            </w:r>
            <w:r w:rsidR="00953B00">
              <w:rPr>
                <w:webHidden/>
                <w:sz w:val="24"/>
                <w:szCs w:val="24"/>
              </w:rPr>
              <w:t>29</w:t>
            </w:r>
            <w:r w:rsidR="008F7EE0" w:rsidRPr="001B5D6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8F7EE0" w:rsidRPr="001B5D6A" w:rsidRDefault="001F340B" w:rsidP="00090B64">
          <w:pPr>
            <w:pStyle w:val="Spistreci2"/>
            <w:shd w:val="clear" w:color="auto" w:fill="FFFFFF" w:themeFill="background1"/>
            <w:spacing w:line="276" w:lineRule="auto"/>
            <w:rPr>
              <w:sz w:val="24"/>
              <w:szCs w:val="24"/>
            </w:rPr>
          </w:pPr>
          <w:hyperlink w:anchor="_Toc96420375" w:history="1">
            <w:r w:rsidR="008F7EE0" w:rsidRPr="001B5D6A">
              <w:rPr>
                <w:rStyle w:val="Hipercze"/>
                <w:b/>
                <w:sz w:val="24"/>
                <w:szCs w:val="24"/>
              </w:rPr>
              <w:t>Kierunek działań nr 4</w:t>
            </w:r>
            <w:r w:rsidR="008F7EE0" w:rsidRPr="001B5D6A">
              <w:rPr>
                <w:rStyle w:val="Hipercze"/>
                <w:sz w:val="24"/>
                <w:szCs w:val="24"/>
              </w:rPr>
              <w:t>:</w:t>
            </w:r>
            <w:r w:rsidR="008F7EE0" w:rsidRPr="001B5D6A">
              <w:rPr>
                <w:rStyle w:val="Pogrubienie"/>
                <w:sz w:val="24"/>
                <w:szCs w:val="24"/>
              </w:rPr>
              <w:t xml:space="preserve"> </w:t>
            </w:r>
            <w:r w:rsidR="008F7EE0" w:rsidRPr="001B5D6A">
              <w:rPr>
                <w:rStyle w:val="Pogrubienie"/>
                <w:b w:val="0"/>
                <w:sz w:val="24"/>
                <w:szCs w:val="24"/>
              </w:rPr>
              <w:t>Wspieranie różnych form rehabilitacji m.in. poprzez dofinansowanie osobom z niepełnosprawnościami i ich opiekunom uczestnictwa w turnusach rehabilitacyjnych</w:t>
            </w:r>
            <w:r w:rsidR="008F7EE0" w:rsidRPr="001B5D6A">
              <w:rPr>
                <w:webHidden/>
                <w:sz w:val="24"/>
                <w:szCs w:val="24"/>
              </w:rPr>
              <w:tab/>
            </w:r>
            <w:r w:rsidR="008F7EE0" w:rsidRPr="001B5D6A">
              <w:rPr>
                <w:webHidden/>
                <w:sz w:val="24"/>
                <w:szCs w:val="24"/>
              </w:rPr>
              <w:fldChar w:fldCharType="begin"/>
            </w:r>
            <w:r w:rsidR="008F7EE0" w:rsidRPr="001B5D6A">
              <w:rPr>
                <w:webHidden/>
                <w:sz w:val="24"/>
                <w:szCs w:val="24"/>
              </w:rPr>
              <w:instrText xml:space="preserve"> PAGEREF _Toc96420375 \h </w:instrText>
            </w:r>
            <w:r w:rsidR="008F7EE0" w:rsidRPr="001B5D6A">
              <w:rPr>
                <w:webHidden/>
                <w:sz w:val="24"/>
                <w:szCs w:val="24"/>
              </w:rPr>
            </w:r>
            <w:r w:rsidR="008F7EE0" w:rsidRPr="001B5D6A">
              <w:rPr>
                <w:webHidden/>
                <w:sz w:val="24"/>
                <w:szCs w:val="24"/>
              </w:rPr>
              <w:fldChar w:fldCharType="separate"/>
            </w:r>
            <w:r w:rsidR="00953B00">
              <w:rPr>
                <w:webHidden/>
                <w:sz w:val="24"/>
                <w:szCs w:val="24"/>
              </w:rPr>
              <w:t>29</w:t>
            </w:r>
            <w:r w:rsidR="008F7EE0" w:rsidRPr="001B5D6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8F7EE0" w:rsidRPr="001B5D6A" w:rsidRDefault="001F340B" w:rsidP="00090B64">
          <w:pPr>
            <w:pStyle w:val="Spistreci2"/>
            <w:shd w:val="clear" w:color="auto" w:fill="FFFFFF" w:themeFill="background1"/>
            <w:spacing w:line="276" w:lineRule="auto"/>
            <w:rPr>
              <w:b/>
              <w:sz w:val="24"/>
              <w:szCs w:val="24"/>
            </w:rPr>
          </w:pPr>
          <w:hyperlink w:anchor="_Toc96420376" w:history="1">
            <w:r w:rsidR="008F7EE0" w:rsidRPr="001B5D6A">
              <w:rPr>
                <w:rStyle w:val="Hipercze"/>
                <w:b/>
                <w:sz w:val="24"/>
                <w:szCs w:val="24"/>
              </w:rPr>
              <w:t>Kierunek działań nr 5:</w:t>
            </w:r>
            <w:r w:rsidR="008F7EE0" w:rsidRPr="001B5D6A">
              <w:rPr>
                <w:rStyle w:val="Pogrubienie"/>
                <w:sz w:val="24"/>
                <w:szCs w:val="24"/>
              </w:rPr>
              <w:t xml:space="preserve"> </w:t>
            </w:r>
            <w:r w:rsidR="008F7EE0" w:rsidRPr="001B5D6A">
              <w:rPr>
                <w:rStyle w:val="Pogrubienie"/>
                <w:b w:val="0"/>
                <w:sz w:val="24"/>
                <w:szCs w:val="24"/>
              </w:rPr>
              <w:t>Dofinansowanie osobom z niepełnosprawnościami zaopatrzenia w sprzęt rehabilitacyjny</w:t>
            </w:r>
            <w:r w:rsidR="008F7EE0" w:rsidRPr="001B5D6A">
              <w:rPr>
                <w:webHidden/>
                <w:sz w:val="24"/>
                <w:szCs w:val="24"/>
              </w:rPr>
              <w:tab/>
            </w:r>
            <w:r w:rsidR="008F7EE0" w:rsidRPr="001B5D6A">
              <w:rPr>
                <w:webHidden/>
                <w:sz w:val="24"/>
                <w:szCs w:val="24"/>
              </w:rPr>
              <w:fldChar w:fldCharType="begin"/>
            </w:r>
            <w:r w:rsidR="008F7EE0" w:rsidRPr="001B5D6A">
              <w:rPr>
                <w:webHidden/>
                <w:sz w:val="24"/>
                <w:szCs w:val="24"/>
              </w:rPr>
              <w:instrText xml:space="preserve"> PAGEREF _Toc96420376 \h </w:instrText>
            </w:r>
            <w:r w:rsidR="008F7EE0" w:rsidRPr="001B5D6A">
              <w:rPr>
                <w:webHidden/>
                <w:sz w:val="24"/>
                <w:szCs w:val="24"/>
              </w:rPr>
            </w:r>
            <w:r w:rsidR="008F7EE0" w:rsidRPr="001B5D6A">
              <w:rPr>
                <w:webHidden/>
                <w:sz w:val="24"/>
                <w:szCs w:val="24"/>
              </w:rPr>
              <w:fldChar w:fldCharType="separate"/>
            </w:r>
            <w:r w:rsidR="00953B00">
              <w:rPr>
                <w:webHidden/>
                <w:sz w:val="24"/>
                <w:szCs w:val="24"/>
              </w:rPr>
              <w:t>30</w:t>
            </w:r>
            <w:r w:rsidR="008F7EE0" w:rsidRPr="001B5D6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8F7EE0" w:rsidRPr="001B5D6A" w:rsidRDefault="001F340B" w:rsidP="00090B64">
          <w:pPr>
            <w:pStyle w:val="Spistreci2"/>
            <w:shd w:val="clear" w:color="auto" w:fill="FFFFFF" w:themeFill="background1"/>
            <w:spacing w:line="276" w:lineRule="auto"/>
            <w:rPr>
              <w:sz w:val="24"/>
              <w:szCs w:val="24"/>
            </w:rPr>
          </w:pPr>
          <w:hyperlink w:anchor="_Toc96420377" w:history="1">
            <w:r w:rsidR="008F7EE0" w:rsidRPr="001B5D6A">
              <w:rPr>
                <w:rStyle w:val="Hipercze"/>
                <w:b/>
                <w:sz w:val="24"/>
                <w:szCs w:val="24"/>
              </w:rPr>
              <w:t>Kierunek działań nr 6:</w:t>
            </w:r>
            <w:r w:rsidR="008F7EE0" w:rsidRPr="001B5D6A">
              <w:rPr>
                <w:rStyle w:val="Pogrubienie"/>
                <w:sz w:val="24"/>
                <w:szCs w:val="24"/>
              </w:rPr>
              <w:t xml:space="preserve"> </w:t>
            </w:r>
            <w:r w:rsidR="008F7EE0" w:rsidRPr="001B5D6A">
              <w:rPr>
                <w:rStyle w:val="Pogrubienie"/>
                <w:b w:val="0"/>
                <w:sz w:val="24"/>
                <w:szCs w:val="24"/>
              </w:rPr>
              <w:t>Rozwój infrastruktury umożliwiającej osobom z niepełnosprawnościami korzystanie z różnych form rehabilitacji i poradnictwa specjalistycznego</w:t>
            </w:r>
            <w:r w:rsidR="008F7EE0" w:rsidRPr="001B5D6A">
              <w:rPr>
                <w:webHidden/>
                <w:sz w:val="24"/>
                <w:szCs w:val="24"/>
              </w:rPr>
              <w:tab/>
            </w:r>
            <w:r w:rsidR="008F7EE0" w:rsidRPr="001B5D6A">
              <w:rPr>
                <w:webHidden/>
                <w:sz w:val="24"/>
                <w:szCs w:val="24"/>
              </w:rPr>
              <w:fldChar w:fldCharType="begin"/>
            </w:r>
            <w:r w:rsidR="008F7EE0" w:rsidRPr="001B5D6A">
              <w:rPr>
                <w:webHidden/>
                <w:sz w:val="24"/>
                <w:szCs w:val="24"/>
              </w:rPr>
              <w:instrText xml:space="preserve"> PAGEREF _Toc96420377 \h </w:instrText>
            </w:r>
            <w:r w:rsidR="008F7EE0" w:rsidRPr="001B5D6A">
              <w:rPr>
                <w:webHidden/>
                <w:sz w:val="24"/>
                <w:szCs w:val="24"/>
              </w:rPr>
            </w:r>
            <w:r w:rsidR="008F7EE0" w:rsidRPr="001B5D6A">
              <w:rPr>
                <w:webHidden/>
                <w:sz w:val="24"/>
                <w:szCs w:val="24"/>
              </w:rPr>
              <w:fldChar w:fldCharType="separate"/>
            </w:r>
            <w:r w:rsidR="00953B00">
              <w:rPr>
                <w:webHidden/>
                <w:sz w:val="24"/>
                <w:szCs w:val="24"/>
              </w:rPr>
              <w:t>30</w:t>
            </w:r>
            <w:r w:rsidR="008F7EE0" w:rsidRPr="001B5D6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8F7EE0" w:rsidRPr="001B5D6A" w:rsidRDefault="001F340B" w:rsidP="00090B64">
          <w:pPr>
            <w:pStyle w:val="Spistreci1"/>
            <w:shd w:val="clear" w:color="auto" w:fill="FFFFFF" w:themeFill="background1"/>
            <w:spacing w:before="120" w:line="276" w:lineRule="auto"/>
            <w:rPr>
              <w:rFonts w:eastAsiaTheme="minorEastAsia"/>
              <w:sz w:val="24"/>
              <w:szCs w:val="24"/>
              <w:lang w:eastAsia="pl-PL"/>
            </w:rPr>
          </w:pPr>
          <w:hyperlink w:anchor="_Toc96420378" w:history="1">
            <w:r w:rsidR="008F7EE0" w:rsidRPr="001B5D6A">
              <w:rPr>
                <w:rStyle w:val="Hipercze"/>
                <w:b/>
                <w:color w:val="0070C0"/>
                <w:sz w:val="24"/>
                <w:szCs w:val="24"/>
              </w:rPr>
              <w:t>Cel szczegółowy nr 4:</w:t>
            </w:r>
            <w:r w:rsidR="008F7EE0" w:rsidRPr="008D3FF6">
              <w:rPr>
                <w:b/>
                <w:sz w:val="24"/>
                <w:szCs w:val="24"/>
              </w:rPr>
              <w:t xml:space="preserve">Wyrównywanie szans edukacyjnych osób z </w:t>
            </w:r>
            <w:r w:rsidR="008F7EE0" w:rsidRPr="008D3FF6">
              <w:rPr>
                <w:b/>
                <w:sz w:val="24"/>
                <w:szCs w:val="24"/>
              </w:rPr>
              <w:br/>
              <w:t>niepełnosprawnościami</w:t>
            </w:r>
            <w:r w:rsidR="008F7EE0" w:rsidRPr="008D3FF6">
              <w:rPr>
                <w:rStyle w:val="Hipercze"/>
                <w:b/>
                <w:color w:val="0070C0"/>
                <w:sz w:val="24"/>
                <w:szCs w:val="24"/>
              </w:rPr>
              <w:t xml:space="preserve"> </w:t>
            </w:r>
            <w:r w:rsidR="008F7EE0" w:rsidRPr="001B5D6A">
              <w:rPr>
                <w:webHidden/>
                <w:sz w:val="24"/>
                <w:szCs w:val="24"/>
              </w:rPr>
              <w:tab/>
            </w:r>
            <w:r w:rsidR="008F7EE0" w:rsidRPr="001B5D6A">
              <w:rPr>
                <w:b/>
                <w:webHidden/>
                <w:sz w:val="24"/>
                <w:szCs w:val="24"/>
              </w:rPr>
              <w:fldChar w:fldCharType="begin"/>
            </w:r>
            <w:r w:rsidR="008F7EE0" w:rsidRPr="001B5D6A">
              <w:rPr>
                <w:b/>
                <w:webHidden/>
                <w:sz w:val="24"/>
                <w:szCs w:val="24"/>
              </w:rPr>
              <w:instrText xml:space="preserve"> PAGEREF _Toc96420378 \h </w:instrText>
            </w:r>
            <w:r w:rsidR="008F7EE0" w:rsidRPr="001B5D6A">
              <w:rPr>
                <w:b/>
                <w:webHidden/>
                <w:sz w:val="24"/>
                <w:szCs w:val="24"/>
              </w:rPr>
            </w:r>
            <w:r w:rsidR="008F7EE0" w:rsidRPr="001B5D6A">
              <w:rPr>
                <w:b/>
                <w:webHidden/>
                <w:sz w:val="24"/>
                <w:szCs w:val="24"/>
              </w:rPr>
              <w:fldChar w:fldCharType="separate"/>
            </w:r>
            <w:r w:rsidR="00953B00">
              <w:rPr>
                <w:b/>
                <w:webHidden/>
                <w:sz w:val="24"/>
                <w:szCs w:val="24"/>
              </w:rPr>
              <w:t>31</w:t>
            </w:r>
            <w:r w:rsidR="008F7EE0" w:rsidRPr="001B5D6A">
              <w:rPr>
                <w:b/>
                <w:webHidden/>
                <w:sz w:val="24"/>
                <w:szCs w:val="24"/>
              </w:rPr>
              <w:fldChar w:fldCharType="end"/>
            </w:r>
          </w:hyperlink>
        </w:p>
        <w:p w:rsidR="008F7EE0" w:rsidRPr="001B5D6A" w:rsidRDefault="001F340B" w:rsidP="00090B64">
          <w:pPr>
            <w:pStyle w:val="Spistreci2"/>
            <w:shd w:val="clear" w:color="auto" w:fill="FFFFFF" w:themeFill="background1"/>
            <w:spacing w:line="276" w:lineRule="auto"/>
            <w:rPr>
              <w:sz w:val="24"/>
              <w:szCs w:val="24"/>
            </w:rPr>
          </w:pPr>
          <w:hyperlink w:anchor="_Toc96420379" w:history="1">
            <w:r w:rsidR="008F7EE0" w:rsidRPr="001B5D6A">
              <w:rPr>
                <w:rStyle w:val="Hipercze"/>
                <w:b/>
                <w:color w:val="auto"/>
                <w:sz w:val="24"/>
                <w:szCs w:val="24"/>
              </w:rPr>
              <w:t>Kierunek działań nr 1:</w:t>
            </w:r>
            <w:r w:rsidR="008F7EE0" w:rsidRPr="001B5D6A">
              <w:rPr>
                <w:b/>
                <w:sz w:val="24"/>
                <w:szCs w:val="24"/>
              </w:rPr>
              <w:t xml:space="preserve"> </w:t>
            </w:r>
            <w:r w:rsidR="008F7EE0" w:rsidRPr="001B5D6A">
              <w:rPr>
                <w:sz w:val="24"/>
                <w:szCs w:val="24"/>
              </w:rPr>
              <w:t>Systematyczne diagnozowanie dzieci i młodzieży z niepełnosprawnością wskazujące na potencjał rozwojowy</w:t>
            </w:r>
            <w:r w:rsidR="008F7EE0" w:rsidRPr="001B5D6A">
              <w:rPr>
                <w:webHidden/>
                <w:sz w:val="24"/>
                <w:szCs w:val="24"/>
              </w:rPr>
              <w:tab/>
            </w:r>
            <w:r w:rsidR="008F7EE0" w:rsidRPr="001B5D6A">
              <w:rPr>
                <w:webHidden/>
                <w:sz w:val="24"/>
                <w:szCs w:val="24"/>
              </w:rPr>
              <w:fldChar w:fldCharType="begin"/>
            </w:r>
            <w:r w:rsidR="008F7EE0" w:rsidRPr="001B5D6A">
              <w:rPr>
                <w:webHidden/>
                <w:sz w:val="24"/>
                <w:szCs w:val="24"/>
              </w:rPr>
              <w:instrText xml:space="preserve"> PAGEREF _Toc96420379 \h </w:instrText>
            </w:r>
            <w:r w:rsidR="008F7EE0" w:rsidRPr="001B5D6A">
              <w:rPr>
                <w:webHidden/>
                <w:sz w:val="24"/>
                <w:szCs w:val="24"/>
              </w:rPr>
            </w:r>
            <w:r w:rsidR="008F7EE0" w:rsidRPr="001B5D6A">
              <w:rPr>
                <w:webHidden/>
                <w:sz w:val="24"/>
                <w:szCs w:val="24"/>
              </w:rPr>
              <w:fldChar w:fldCharType="separate"/>
            </w:r>
            <w:r w:rsidR="00953B00">
              <w:rPr>
                <w:webHidden/>
                <w:sz w:val="24"/>
                <w:szCs w:val="24"/>
              </w:rPr>
              <w:t>31</w:t>
            </w:r>
            <w:r w:rsidR="008F7EE0" w:rsidRPr="001B5D6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8F7EE0" w:rsidRPr="001B5D6A" w:rsidRDefault="001F340B" w:rsidP="00090B64">
          <w:pPr>
            <w:pStyle w:val="Spistreci2"/>
            <w:shd w:val="clear" w:color="auto" w:fill="FFFFFF" w:themeFill="background1"/>
            <w:spacing w:line="276" w:lineRule="auto"/>
            <w:rPr>
              <w:sz w:val="24"/>
              <w:szCs w:val="24"/>
            </w:rPr>
          </w:pPr>
          <w:hyperlink w:anchor="_Toc96420380" w:history="1">
            <w:r w:rsidR="008F7EE0" w:rsidRPr="001B5D6A">
              <w:rPr>
                <w:rStyle w:val="Hipercze"/>
                <w:b/>
                <w:sz w:val="24"/>
                <w:szCs w:val="24"/>
              </w:rPr>
              <w:t>Kierunek działań nr 2:</w:t>
            </w:r>
            <w:r w:rsidR="008F7EE0" w:rsidRPr="001B5D6A">
              <w:rPr>
                <w:b/>
                <w:sz w:val="24"/>
                <w:szCs w:val="24"/>
              </w:rPr>
              <w:t xml:space="preserve"> </w:t>
            </w:r>
            <w:r w:rsidR="008F7EE0" w:rsidRPr="001B5D6A">
              <w:rPr>
                <w:sz w:val="24"/>
                <w:szCs w:val="24"/>
              </w:rPr>
              <w:t>Stworzenie warunków do zaspokajania potrzeb uczniów z dysfunkcjami w zakresie edukacji, specjalistycznej opieki medycznej, usług rehabilitacyjnych oraz pomocy psychologiczno – pedagogicznej</w:t>
            </w:r>
            <w:r w:rsidR="008F7EE0" w:rsidRPr="001B5D6A">
              <w:rPr>
                <w:webHidden/>
                <w:sz w:val="24"/>
                <w:szCs w:val="24"/>
              </w:rPr>
              <w:tab/>
            </w:r>
            <w:r w:rsidR="008F7EE0" w:rsidRPr="001B5D6A">
              <w:rPr>
                <w:webHidden/>
                <w:sz w:val="24"/>
                <w:szCs w:val="24"/>
              </w:rPr>
              <w:fldChar w:fldCharType="begin"/>
            </w:r>
            <w:r w:rsidR="008F7EE0" w:rsidRPr="001B5D6A">
              <w:rPr>
                <w:webHidden/>
                <w:sz w:val="24"/>
                <w:szCs w:val="24"/>
              </w:rPr>
              <w:instrText xml:space="preserve"> PAGEREF _Toc96420380 \h </w:instrText>
            </w:r>
            <w:r w:rsidR="008F7EE0" w:rsidRPr="001B5D6A">
              <w:rPr>
                <w:webHidden/>
                <w:sz w:val="24"/>
                <w:szCs w:val="24"/>
              </w:rPr>
            </w:r>
            <w:r w:rsidR="008F7EE0" w:rsidRPr="001B5D6A">
              <w:rPr>
                <w:webHidden/>
                <w:sz w:val="24"/>
                <w:szCs w:val="24"/>
              </w:rPr>
              <w:fldChar w:fldCharType="separate"/>
            </w:r>
            <w:r w:rsidR="00953B00">
              <w:rPr>
                <w:webHidden/>
                <w:sz w:val="24"/>
                <w:szCs w:val="24"/>
              </w:rPr>
              <w:t>32</w:t>
            </w:r>
            <w:r w:rsidR="008F7EE0" w:rsidRPr="001B5D6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8F7EE0" w:rsidRPr="001B5D6A" w:rsidRDefault="001F340B" w:rsidP="00090B64">
          <w:pPr>
            <w:pStyle w:val="Spistreci2"/>
            <w:shd w:val="clear" w:color="auto" w:fill="FFFFFF" w:themeFill="background1"/>
            <w:spacing w:line="276" w:lineRule="auto"/>
            <w:rPr>
              <w:sz w:val="24"/>
              <w:szCs w:val="24"/>
            </w:rPr>
          </w:pPr>
          <w:hyperlink w:anchor="_Toc96420381" w:history="1">
            <w:r w:rsidR="008F7EE0" w:rsidRPr="001B5D6A">
              <w:rPr>
                <w:rStyle w:val="Hipercze"/>
                <w:b/>
                <w:sz w:val="24"/>
                <w:szCs w:val="24"/>
              </w:rPr>
              <w:t>Kierunek działań nr 3:</w:t>
            </w:r>
            <w:r w:rsidR="008F7EE0" w:rsidRPr="001B5D6A">
              <w:rPr>
                <w:rStyle w:val="Pogrubienie"/>
                <w:sz w:val="24"/>
                <w:szCs w:val="24"/>
              </w:rPr>
              <w:t xml:space="preserve"> </w:t>
            </w:r>
            <w:r w:rsidR="008F7EE0" w:rsidRPr="001B5D6A">
              <w:rPr>
                <w:rStyle w:val="Pogrubienie"/>
                <w:b w:val="0"/>
                <w:sz w:val="24"/>
                <w:szCs w:val="24"/>
              </w:rPr>
              <w:t>Wdrażanie nowych metod diagnozy, terapii, rehabilitacji dzieci niepełnosprawnych</w:t>
            </w:r>
            <w:r w:rsidR="008F7EE0" w:rsidRPr="001B5D6A">
              <w:rPr>
                <w:webHidden/>
                <w:sz w:val="24"/>
                <w:szCs w:val="24"/>
              </w:rPr>
              <w:tab/>
            </w:r>
            <w:r w:rsidR="008F7EE0" w:rsidRPr="001B5D6A">
              <w:rPr>
                <w:webHidden/>
                <w:sz w:val="24"/>
                <w:szCs w:val="24"/>
              </w:rPr>
              <w:fldChar w:fldCharType="begin"/>
            </w:r>
            <w:r w:rsidR="008F7EE0" w:rsidRPr="001B5D6A">
              <w:rPr>
                <w:webHidden/>
                <w:sz w:val="24"/>
                <w:szCs w:val="24"/>
              </w:rPr>
              <w:instrText xml:space="preserve"> PAGEREF _Toc96420381 \h </w:instrText>
            </w:r>
            <w:r w:rsidR="008F7EE0" w:rsidRPr="001B5D6A">
              <w:rPr>
                <w:webHidden/>
                <w:sz w:val="24"/>
                <w:szCs w:val="24"/>
              </w:rPr>
            </w:r>
            <w:r w:rsidR="008F7EE0" w:rsidRPr="001B5D6A">
              <w:rPr>
                <w:webHidden/>
                <w:sz w:val="24"/>
                <w:szCs w:val="24"/>
              </w:rPr>
              <w:fldChar w:fldCharType="separate"/>
            </w:r>
            <w:r w:rsidR="00953B00">
              <w:rPr>
                <w:webHidden/>
                <w:sz w:val="24"/>
                <w:szCs w:val="24"/>
              </w:rPr>
              <w:t>34</w:t>
            </w:r>
            <w:r w:rsidR="008F7EE0" w:rsidRPr="001B5D6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8F7EE0" w:rsidRPr="001B5D6A" w:rsidRDefault="001F340B" w:rsidP="00090B64">
          <w:pPr>
            <w:pStyle w:val="Spistreci2"/>
            <w:shd w:val="clear" w:color="auto" w:fill="FFFFFF" w:themeFill="background1"/>
            <w:spacing w:line="276" w:lineRule="auto"/>
            <w:rPr>
              <w:sz w:val="24"/>
              <w:szCs w:val="24"/>
            </w:rPr>
          </w:pPr>
          <w:hyperlink w:anchor="_Toc96420382" w:history="1">
            <w:r w:rsidR="008F7EE0" w:rsidRPr="001B5D6A">
              <w:rPr>
                <w:rStyle w:val="Hipercze"/>
                <w:b/>
                <w:sz w:val="24"/>
                <w:szCs w:val="24"/>
              </w:rPr>
              <w:t>Kierunek działań nr 4:</w:t>
            </w:r>
            <w:r w:rsidR="008F7EE0" w:rsidRPr="001B5D6A">
              <w:rPr>
                <w:rStyle w:val="Pogrubienie"/>
                <w:sz w:val="24"/>
                <w:szCs w:val="24"/>
              </w:rPr>
              <w:t xml:space="preserve"> </w:t>
            </w:r>
            <w:r w:rsidR="008F7EE0" w:rsidRPr="001B5D6A">
              <w:rPr>
                <w:rStyle w:val="Pogrubienie"/>
                <w:b w:val="0"/>
                <w:sz w:val="24"/>
                <w:szCs w:val="24"/>
              </w:rPr>
              <w:t>Wspieranie osób z niepełnosprawnościami w podejmowaniu edukacji na wszystkich etapach nauczania</w:t>
            </w:r>
            <w:r w:rsidR="008F7EE0" w:rsidRPr="001B5D6A">
              <w:rPr>
                <w:webHidden/>
                <w:sz w:val="24"/>
                <w:szCs w:val="24"/>
              </w:rPr>
              <w:tab/>
            </w:r>
            <w:r w:rsidR="008F7EE0" w:rsidRPr="001B5D6A">
              <w:rPr>
                <w:webHidden/>
                <w:sz w:val="24"/>
                <w:szCs w:val="24"/>
              </w:rPr>
              <w:fldChar w:fldCharType="begin"/>
            </w:r>
            <w:r w:rsidR="008F7EE0" w:rsidRPr="001B5D6A">
              <w:rPr>
                <w:webHidden/>
                <w:sz w:val="24"/>
                <w:szCs w:val="24"/>
              </w:rPr>
              <w:instrText xml:space="preserve"> PAGEREF _Toc96420382 \h </w:instrText>
            </w:r>
            <w:r w:rsidR="008F7EE0" w:rsidRPr="001B5D6A">
              <w:rPr>
                <w:webHidden/>
                <w:sz w:val="24"/>
                <w:szCs w:val="24"/>
              </w:rPr>
            </w:r>
            <w:r w:rsidR="008F7EE0" w:rsidRPr="001B5D6A">
              <w:rPr>
                <w:webHidden/>
                <w:sz w:val="24"/>
                <w:szCs w:val="24"/>
              </w:rPr>
              <w:fldChar w:fldCharType="separate"/>
            </w:r>
            <w:r w:rsidR="00953B00">
              <w:rPr>
                <w:webHidden/>
                <w:sz w:val="24"/>
                <w:szCs w:val="24"/>
              </w:rPr>
              <w:t>35</w:t>
            </w:r>
            <w:r w:rsidR="008F7EE0" w:rsidRPr="001B5D6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8F7EE0" w:rsidRPr="001B5D6A" w:rsidRDefault="001F340B" w:rsidP="00090B64">
          <w:pPr>
            <w:pStyle w:val="Spistreci2"/>
            <w:shd w:val="clear" w:color="auto" w:fill="FFFFFF" w:themeFill="background1"/>
            <w:spacing w:line="276" w:lineRule="auto"/>
            <w:rPr>
              <w:sz w:val="24"/>
              <w:szCs w:val="24"/>
            </w:rPr>
          </w:pPr>
          <w:hyperlink w:anchor="_Toc96420383" w:history="1">
            <w:r w:rsidR="008F7EE0" w:rsidRPr="001B5D6A">
              <w:rPr>
                <w:rStyle w:val="Hipercze"/>
                <w:b/>
                <w:sz w:val="24"/>
                <w:szCs w:val="24"/>
              </w:rPr>
              <w:t>Kierunek działań nr 5:</w:t>
            </w:r>
            <w:r w:rsidR="008F7EE0" w:rsidRPr="001B5D6A">
              <w:rPr>
                <w:rStyle w:val="Pogrubienie"/>
                <w:sz w:val="24"/>
                <w:szCs w:val="24"/>
              </w:rPr>
              <w:t xml:space="preserve"> </w:t>
            </w:r>
            <w:r w:rsidR="008F7EE0" w:rsidRPr="001B5D6A">
              <w:rPr>
                <w:rStyle w:val="Pogrubienie"/>
                <w:b w:val="0"/>
                <w:sz w:val="24"/>
                <w:szCs w:val="24"/>
              </w:rPr>
              <w:t>Wspomaganie rodziny dziecka niepełnosprawnego w wypełnianiu funkcji wychowawczej i edukacyjnej</w:t>
            </w:r>
            <w:r w:rsidR="008F7EE0" w:rsidRPr="001B5D6A">
              <w:rPr>
                <w:webHidden/>
                <w:sz w:val="24"/>
                <w:szCs w:val="24"/>
              </w:rPr>
              <w:tab/>
            </w:r>
            <w:r w:rsidR="008F7EE0" w:rsidRPr="001B5D6A">
              <w:rPr>
                <w:webHidden/>
                <w:sz w:val="24"/>
                <w:szCs w:val="24"/>
              </w:rPr>
              <w:fldChar w:fldCharType="begin"/>
            </w:r>
            <w:r w:rsidR="008F7EE0" w:rsidRPr="001B5D6A">
              <w:rPr>
                <w:webHidden/>
                <w:sz w:val="24"/>
                <w:szCs w:val="24"/>
              </w:rPr>
              <w:instrText xml:space="preserve"> PAGEREF _Toc96420383 \h </w:instrText>
            </w:r>
            <w:r w:rsidR="008F7EE0" w:rsidRPr="001B5D6A">
              <w:rPr>
                <w:webHidden/>
                <w:sz w:val="24"/>
                <w:szCs w:val="24"/>
              </w:rPr>
            </w:r>
            <w:r w:rsidR="008F7EE0" w:rsidRPr="001B5D6A">
              <w:rPr>
                <w:webHidden/>
                <w:sz w:val="24"/>
                <w:szCs w:val="24"/>
              </w:rPr>
              <w:fldChar w:fldCharType="separate"/>
            </w:r>
            <w:r w:rsidR="00953B00">
              <w:rPr>
                <w:webHidden/>
                <w:sz w:val="24"/>
                <w:szCs w:val="24"/>
              </w:rPr>
              <w:t>36</w:t>
            </w:r>
            <w:r w:rsidR="008F7EE0" w:rsidRPr="001B5D6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8F7EE0" w:rsidRPr="001B5D6A" w:rsidRDefault="001F340B" w:rsidP="00090B64">
          <w:pPr>
            <w:pStyle w:val="Spistreci1"/>
            <w:shd w:val="clear" w:color="auto" w:fill="FFFFFF" w:themeFill="background1"/>
            <w:spacing w:before="120" w:line="276" w:lineRule="auto"/>
            <w:rPr>
              <w:rFonts w:eastAsiaTheme="minorEastAsia"/>
              <w:sz w:val="24"/>
              <w:szCs w:val="24"/>
              <w:lang w:eastAsia="pl-PL"/>
            </w:rPr>
          </w:pPr>
          <w:hyperlink w:anchor="_Toc96420384" w:history="1">
            <w:r w:rsidR="008F7EE0" w:rsidRPr="001B5D6A">
              <w:rPr>
                <w:rStyle w:val="Hipercze"/>
                <w:b/>
                <w:color w:val="0070C0"/>
                <w:sz w:val="24"/>
                <w:szCs w:val="24"/>
              </w:rPr>
              <w:t>Cel szczegółowy nr 5:</w:t>
            </w:r>
            <w:r w:rsidR="008F7EE0" w:rsidRPr="008D3FF6">
              <w:rPr>
                <w:b/>
                <w:sz w:val="24"/>
                <w:szCs w:val="24"/>
              </w:rPr>
              <w:t xml:space="preserve">Zwiększenie aktywności zawodowej osób z </w:t>
            </w:r>
            <w:r w:rsidR="008F7EE0" w:rsidRPr="008D3FF6">
              <w:rPr>
                <w:b/>
                <w:sz w:val="24"/>
                <w:szCs w:val="24"/>
              </w:rPr>
              <w:br/>
              <w:t>niepełnosprawnościami</w:t>
            </w:r>
            <w:r w:rsidR="008F7EE0" w:rsidRPr="001B5D6A">
              <w:rPr>
                <w:webHidden/>
                <w:sz w:val="24"/>
                <w:szCs w:val="24"/>
              </w:rPr>
              <w:tab/>
            </w:r>
            <w:r w:rsidR="008F7EE0" w:rsidRPr="001B5D6A">
              <w:rPr>
                <w:b/>
                <w:webHidden/>
                <w:sz w:val="24"/>
                <w:szCs w:val="24"/>
              </w:rPr>
              <w:fldChar w:fldCharType="begin"/>
            </w:r>
            <w:r w:rsidR="008F7EE0" w:rsidRPr="001B5D6A">
              <w:rPr>
                <w:b/>
                <w:webHidden/>
                <w:sz w:val="24"/>
                <w:szCs w:val="24"/>
              </w:rPr>
              <w:instrText xml:space="preserve"> PAGEREF _Toc96420384 \h </w:instrText>
            </w:r>
            <w:r w:rsidR="008F7EE0" w:rsidRPr="001B5D6A">
              <w:rPr>
                <w:b/>
                <w:webHidden/>
                <w:sz w:val="24"/>
                <w:szCs w:val="24"/>
              </w:rPr>
            </w:r>
            <w:r w:rsidR="008F7EE0" w:rsidRPr="001B5D6A">
              <w:rPr>
                <w:b/>
                <w:webHidden/>
                <w:sz w:val="24"/>
                <w:szCs w:val="24"/>
              </w:rPr>
              <w:fldChar w:fldCharType="separate"/>
            </w:r>
            <w:r w:rsidR="00953B00">
              <w:rPr>
                <w:b/>
                <w:webHidden/>
                <w:sz w:val="24"/>
                <w:szCs w:val="24"/>
              </w:rPr>
              <w:t>37</w:t>
            </w:r>
            <w:r w:rsidR="008F7EE0" w:rsidRPr="001B5D6A">
              <w:rPr>
                <w:b/>
                <w:webHidden/>
                <w:sz w:val="24"/>
                <w:szCs w:val="24"/>
              </w:rPr>
              <w:fldChar w:fldCharType="end"/>
            </w:r>
          </w:hyperlink>
        </w:p>
        <w:p w:rsidR="008F7EE0" w:rsidRPr="001B5D6A" w:rsidRDefault="001F340B" w:rsidP="00090B64">
          <w:pPr>
            <w:pStyle w:val="Spistreci2"/>
            <w:shd w:val="clear" w:color="auto" w:fill="FFFFFF" w:themeFill="background1"/>
            <w:spacing w:line="276" w:lineRule="auto"/>
            <w:rPr>
              <w:sz w:val="24"/>
              <w:szCs w:val="24"/>
            </w:rPr>
          </w:pPr>
          <w:hyperlink w:anchor="_Toc96420385" w:history="1">
            <w:r w:rsidR="008F7EE0" w:rsidRPr="001B5D6A">
              <w:rPr>
                <w:rStyle w:val="Hipercze"/>
                <w:b/>
                <w:sz w:val="24"/>
                <w:szCs w:val="24"/>
              </w:rPr>
              <w:t xml:space="preserve">Kierunek działań nr 1: </w:t>
            </w:r>
            <w:r w:rsidR="008F7EE0" w:rsidRPr="001B5D6A">
              <w:rPr>
                <w:rStyle w:val="Hipercze"/>
                <w:sz w:val="24"/>
                <w:szCs w:val="24"/>
              </w:rPr>
              <w:t>Promowanie zatrudnienia osób z niepełnosprawnościami na otwartym rynku pracy</w:t>
            </w:r>
            <w:r w:rsidR="008F7EE0" w:rsidRPr="001B5D6A">
              <w:rPr>
                <w:sz w:val="24"/>
                <w:szCs w:val="24"/>
              </w:rPr>
              <w:t xml:space="preserve"> w tym z uwzględnieniem zatrudnienia wspomaganego przy wsparciu np. trenera pracy</w:t>
            </w:r>
            <w:r w:rsidR="008F7EE0" w:rsidRPr="001B5D6A">
              <w:rPr>
                <w:webHidden/>
                <w:sz w:val="24"/>
                <w:szCs w:val="24"/>
              </w:rPr>
              <w:tab/>
            </w:r>
            <w:r w:rsidR="008F7EE0" w:rsidRPr="001B5D6A">
              <w:rPr>
                <w:webHidden/>
                <w:sz w:val="24"/>
                <w:szCs w:val="24"/>
              </w:rPr>
              <w:fldChar w:fldCharType="begin"/>
            </w:r>
            <w:r w:rsidR="008F7EE0" w:rsidRPr="001B5D6A">
              <w:rPr>
                <w:webHidden/>
                <w:sz w:val="24"/>
                <w:szCs w:val="24"/>
              </w:rPr>
              <w:instrText xml:space="preserve"> PAGEREF _Toc96420385 \h </w:instrText>
            </w:r>
            <w:r w:rsidR="008F7EE0" w:rsidRPr="001B5D6A">
              <w:rPr>
                <w:webHidden/>
                <w:sz w:val="24"/>
                <w:szCs w:val="24"/>
              </w:rPr>
            </w:r>
            <w:r w:rsidR="008F7EE0" w:rsidRPr="001B5D6A">
              <w:rPr>
                <w:webHidden/>
                <w:sz w:val="24"/>
                <w:szCs w:val="24"/>
              </w:rPr>
              <w:fldChar w:fldCharType="separate"/>
            </w:r>
            <w:r w:rsidR="00953B00">
              <w:rPr>
                <w:webHidden/>
                <w:sz w:val="24"/>
                <w:szCs w:val="24"/>
              </w:rPr>
              <w:t>37</w:t>
            </w:r>
            <w:r w:rsidR="008F7EE0" w:rsidRPr="001B5D6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8F7EE0" w:rsidRPr="001B5D6A" w:rsidRDefault="001F340B" w:rsidP="00090B64">
          <w:pPr>
            <w:pStyle w:val="Spistreci2"/>
            <w:shd w:val="clear" w:color="auto" w:fill="FFFFFF" w:themeFill="background1"/>
            <w:spacing w:line="276" w:lineRule="auto"/>
            <w:rPr>
              <w:sz w:val="24"/>
              <w:szCs w:val="24"/>
            </w:rPr>
          </w:pPr>
          <w:hyperlink w:anchor="_Toc96420386" w:history="1">
            <w:r w:rsidR="008F7EE0" w:rsidRPr="001B5D6A">
              <w:rPr>
                <w:rStyle w:val="Hipercze"/>
                <w:b/>
                <w:sz w:val="24"/>
                <w:szCs w:val="24"/>
              </w:rPr>
              <w:t>Kierunek działań nr 2</w:t>
            </w:r>
            <w:r w:rsidR="008F7EE0" w:rsidRPr="001B5D6A">
              <w:rPr>
                <w:rStyle w:val="Hipercze"/>
                <w:sz w:val="24"/>
                <w:szCs w:val="24"/>
              </w:rPr>
              <w:t>:</w:t>
            </w:r>
            <w:r w:rsidR="008F7EE0" w:rsidRPr="001B5D6A">
              <w:rPr>
                <w:b/>
                <w:sz w:val="24"/>
                <w:szCs w:val="24"/>
              </w:rPr>
              <w:t xml:space="preserve"> </w:t>
            </w:r>
            <w:r w:rsidR="008F7EE0" w:rsidRPr="001B5D6A">
              <w:rPr>
                <w:sz w:val="24"/>
                <w:szCs w:val="24"/>
              </w:rPr>
              <w:t>Rozwijanie usług pośrednictwa pracy i poradnictwa zawodowego dla osób z niepełnosprawnościami oraz działań ukierunkowanych na zwiększenie aktywności w poszukiwaniu pracy przez osoby z niepełnosprawnościami</w:t>
            </w:r>
            <w:r w:rsidR="008F7EE0" w:rsidRPr="001B5D6A">
              <w:rPr>
                <w:webHidden/>
                <w:sz w:val="24"/>
                <w:szCs w:val="24"/>
              </w:rPr>
              <w:tab/>
            </w:r>
            <w:r w:rsidR="008F7EE0" w:rsidRPr="001B5D6A">
              <w:rPr>
                <w:webHidden/>
                <w:sz w:val="24"/>
                <w:szCs w:val="24"/>
              </w:rPr>
              <w:fldChar w:fldCharType="begin"/>
            </w:r>
            <w:r w:rsidR="008F7EE0" w:rsidRPr="001B5D6A">
              <w:rPr>
                <w:webHidden/>
                <w:sz w:val="24"/>
                <w:szCs w:val="24"/>
              </w:rPr>
              <w:instrText xml:space="preserve"> PAGEREF _Toc96420386 \h </w:instrText>
            </w:r>
            <w:r w:rsidR="008F7EE0" w:rsidRPr="001B5D6A">
              <w:rPr>
                <w:webHidden/>
                <w:sz w:val="24"/>
                <w:szCs w:val="24"/>
              </w:rPr>
            </w:r>
            <w:r w:rsidR="008F7EE0" w:rsidRPr="001B5D6A">
              <w:rPr>
                <w:webHidden/>
                <w:sz w:val="24"/>
                <w:szCs w:val="24"/>
              </w:rPr>
              <w:fldChar w:fldCharType="separate"/>
            </w:r>
            <w:r w:rsidR="00953B00">
              <w:rPr>
                <w:webHidden/>
                <w:sz w:val="24"/>
                <w:szCs w:val="24"/>
              </w:rPr>
              <w:t>38</w:t>
            </w:r>
            <w:r w:rsidR="008F7EE0" w:rsidRPr="001B5D6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8F7EE0" w:rsidRPr="001B5D6A" w:rsidRDefault="001F340B" w:rsidP="00090B64">
          <w:pPr>
            <w:pStyle w:val="Spistreci2"/>
            <w:shd w:val="clear" w:color="auto" w:fill="FFFFFF" w:themeFill="background1"/>
            <w:spacing w:line="276" w:lineRule="auto"/>
            <w:rPr>
              <w:sz w:val="24"/>
              <w:szCs w:val="24"/>
            </w:rPr>
          </w:pPr>
          <w:hyperlink w:anchor="_Toc96420387" w:history="1">
            <w:r w:rsidR="008F7EE0" w:rsidRPr="001B5D6A">
              <w:rPr>
                <w:rStyle w:val="Hipercze"/>
                <w:b/>
                <w:sz w:val="24"/>
                <w:szCs w:val="24"/>
              </w:rPr>
              <w:t>Kierunek działań nr 3:</w:t>
            </w:r>
            <w:r w:rsidR="008F7EE0" w:rsidRPr="001B5D6A">
              <w:rPr>
                <w:rFonts w:eastAsia="TimesNewRomanPSMT"/>
                <w:b/>
                <w:sz w:val="24"/>
                <w:szCs w:val="24"/>
              </w:rPr>
              <w:t xml:space="preserve"> </w:t>
            </w:r>
            <w:r w:rsidR="008F7EE0" w:rsidRPr="001B5D6A">
              <w:rPr>
                <w:rFonts w:eastAsia="TimesNewRomanPSMT"/>
                <w:sz w:val="24"/>
                <w:szCs w:val="24"/>
              </w:rPr>
              <w:t>Wspieranie samozatrudnienia osób z niepełnosprawnościami poprzez udzielanie jednorazowych środków na podjęcie działalności gospodarczej</w:t>
            </w:r>
            <w:r w:rsidR="008F7EE0" w:rsidRPr="001B5D6A">
              <w:rPr>
                <w:webHidden/>
                <w:sz w:val="24"/>
                <w:szCs w:val="24"/>
              </w:rPr>
              <w:tab/>
            </w:r>
            <w:r w:rsidR="008F7EE0" w:rsidRPr="001B5D6A">
              <w:rPr>
                <w:webHidden/>
                <w:sz w:val="24"/>
                <w:szCs w:val="24"/>
              </w:rPr>
              <w:fldChar w:fldCharType="begin"/>
            </w:r>
            <w:r w:rsidR="008F7EE0" w:rsidRPr="001B5D6A">
              <w:rPr>
                <w:webHidden/>
                <w:sz w:val="24"/>
                <w:szCs w:val="24"/>
              </w:rPr>
              <w:instrText xml:space="preserve"> PAGEREF _Toc96420387 \h </w:instrText>
            </w:r>
            <w:r w:rsidR="008F7EE0" w:rsidRPr="001B5D6A">
              <w:rPr>
                <w:webHidden/>
                <w:sz w:val="24"/>
                <w:szCs w:val="24"/>
              </w:rPr>
            </w:r>
            <w:r w:rsidR="008F7EE0" w:rsidRPr="001B5D6A">
              <w:rPr>
                <w:webHidden/>
                <w:sz w:val="24"/>
                <w:szCs w:val="24"/>
              </w:rPr>
              <w:fldChar w:fldCharType="separate"/>
            </w:r>
            <w:r w:rsidR="00953B00">
              <w:rPr>
                <w:webHidden/>
                <w:sz w:val="24"/>
                <w:szCs w:val="24"/>
              </w:rPr>
              <w:t>38</w:t>
            </w:r>
            <w:r w:rsidR="008F7EE0" w:rsidRPr="001B5D6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8F7EE0" w:rsidRPr="001B5D6A" w:rsidRDefault="001F340B" w:rsidP="00090B64">
          <w:pPr>
            <w:pStyle w:val="Spistreci2"/>
            <w:shd w:val="clear" w:color="auto" w:fill="FFFFFF" w:themeFill="background1"/>
            <w:spacing w:line="276" w:lineRule="auto"/>
            <w:rPr>
              <w:sz w:val="24"/>
              <w:szCs w:val="24"/>
            </w:rPr>
          </w:pPr>
          <w:hyperlink w:anchor="_Toc96420388" w:history="1">
            <w:r w:rsidR="008F7EE0" w:rsidRPr="001B5D6A">
              <w:rPr>
                <w:rStyle w:val="Hipercze"/>
                <w:b/>
                <w:sz w:val="24"/>
                <w:szCs w:val="24"/>
              </w:rPr>
              <w:t xml:space="preserve">Kierunek działań nr 4: </w:t>
            </w:r>
            <w:r w:rsidR="008F7EE0" w:rsidRPr="001B5D6A">
              <w:rPr>
                <w:rStyle w:val="Hipercze"/>
                <w:sz w:val="24"/>
                <w:szCs w:val="24"/>
                <w:u w:val="none"/>
              </w:rPr>
              <w:t>Zachęcanie pracodawców do tworzenia miejsc pracy dla osób z niepęłnosprawnościami poprzez m.in. dofinansowania kosztów wyposażenia stanowisk pracy</w:t>
            </w:r>
            <w:r w:rsidR="008F7EE0" w:rsidRPr="001B5D6A">
              <w:rPr>
                <w:webHidden/>
                <w:sz w:val="24"/>
                <w:szCs w:val="24"/>
              </w:rPr>
              <w:tab/>
            </w:r>
            <w:r w:rsidR="008F7EE0" w:rsidRPr="001B5D6A">
              <w:rPr>
                <w:webHidden/>
                <w:sz w:val="24"/>
                <w:szCs w:val="24"/>
              </w:rPr>
              <w:fldChar w:fldCharType="begin"/>
            </w:r>
            <w:r w:rsidR="008F7EE0" w:rsidRPr="001B5D6A">
              <w:rPr>
                <w:webHidden/>
                <w:sz w:val="24"/>
                <w:szCs w:val="24"/>
              </w:rPr>
              <w:instrText xml:space="preserve"> PAGEREF _Toc96420388 \h </w:instrText>
            </w:r>
            <w:r w:rsidR="008F7EE0" w:rsidRPr="001B5D6A">
              <w:rPr>
                <w:webHidden/>
                <w:sz w:val="24"/>
                <w:szCs w:val="24"/>
              </w:rPr>
            </w:r>
            <w:r w:rsidR="008F7EE0" w:rsidRPr="001B5D6A">
              <w:rPr>
                <w:webHidden/>
                <w:sz w:val="24"/>
                <w:szCs w:val="24"/>
              </w:rPr>
              <w:fldChar w:fldCharType="separate"/>
            </w:r>
            <w:r w:rsidR="00953B00">
              <w:rPr>
                <w:webHidden/>
                <w:sz w:val="24"/>
                <w:szCs w:val="24"/>
              </w:rPr>
              <w:t>39</w:t>
            </w:r>
            <w:r w:rsidR="008F7EE0" w:rsidRPr="001B5D6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8F7EE0" w:rsidRPr="001B5D6A" w:rsidRDefault="001F340B" w:rsidP="00090B64">
          <w:pPr>
            <w:pStyle w:val="Spistreci2"/>
            <w:shd w:val="clear" w:color="auto" w:fill="FFFFFF" w:themeFill="background1"/>
            <w:spacing w:line="276" w:lineRule="auto"/>
            <w:rPr>
              <w:sz w:val="24"/>
              <w:szCs w:val="24"/>
            </w:rPr>
          </w:pPr>
          <w:hyperlink w:anchor="_Toc96420389" w:history="1">
            <w:r w:rsidR="008F7EE0" w:rsidRPr="001B5D6A">
              <w:rPr>
                <w:rStyle w:val="Hipercze"/>
                <w:b/>
                <w:sz w:val="24"/>
                <w:szCs w:val="24"/>
              </w:rPr>
              <w:t>Kierunek działań nr 5</w:t>
            </w:r>
            <w:r w:rsidR="008F7EE0" w:rsidRPr="001B5D6A">
              <w:rPr>
                <w:rStyle w:val="Hipercze"/>
                <w:sz w:val="24"/>
                <w:szCs w:val="24"/>
              </w:rPr>
              <w:t>: Pomoc w utrzymaniu aktywnosci zawodowej poprzez zapewnienie opieki dla osoby zależnej</w:t>
            </w:r>
            <w:r w:rsidR="008F7EE0" w:rsidRPr="001B5D6A">
              <w:rPr>
                <w:webHidden/>
                <w:sz w:val="24"/>
                <w:szCs w:val="24"/>
              </w:rPr>
              <w:tab/>
            </w:r>
            <w:r w:rsidR="008F7EE0" w:rsidRPr="001B5D6A">
              <w:rPr>
                <w:webHidden/>
                <w:sz w:val="24"/>
                <w:szCs w:val="24"/>
              </w:rPr>
              <w:fldChar w:fldCharType="begin"/>
            </w:r>
            <w:r w:rsidR="008F7EE0" w:rsidRPr="001B5D6A">
              <w:rPr>
                <w:webHidden/>
                <w:sz w:val="24"/>
                <w:szCs w:val="24"/>
              </w:rPr>
              <w:instrText xml:space="preserve"> PAGEREF _Toc96420389 \h </w:instrText>
            </w:r>
            <w:r w:rsidR="008F7EE0" w:rsidRPr="001B5D6A">
              <w:rPr>
                <w:webHidden/>
                <w:sz w:val="24"/>
                <w:szCs w:val="24"/>
              </w:rPr>
            </w:r>
            <w:r w:rsidR="008F7EE0" w:rsidRPr="001B5D6A">
              <w:rPr>
                <w:webHidden/>
                <w:sz w:val="24"/>
                <w:szCs w:val="24"/>
              </w:rPr>
              <w:fldChar w:fldCharType="separate"/>
            </w:r>
            <w:r w:rsidR="00953B00">
              <w:rPr>
                <w:webHidden/>
                <w:sz w:val="24"/>
                <w:szCs w:val="24"/>
              </w:rPr>
              <w:t>39</w:t>
            </w:r>
            <w:r w:rsidR="008F7EE0" w:rsidRPr="001B5D6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8F7EE0" w:rsidRPr="001B5D6A" w:rsidRDefault="001F340B" w:rsidP="00090B64">
          <w:pPr>
            <w:pStyle w:val="Spistreci2"/>
            <w:shd w:val="clear" w:color="auto" w:fill="FFFFFF" w:themeFill="background1"/>
            <w:spacing w:line="276" w:lineRule="auto"/>
            <w:rPr>
              <w:sz w:val="24"/>
              <w:szCs w:val="24"/>
            </w:rPr>
          </w:pPr>
          <w:hyperlink w:anchor="_Toc96420390" w:history="1">
            <w:r w:rsidR="008F7EE0" w:rsidRPr="001B5D6A">
              <w:rPr>
                <w:rStyle w:val="Hipercze"/>
                <w:b/>
                <w:sz w:val="24"/>
                <w:szCs w:val="24"/>
              </w:rPr>
              <w:t>Kierunek działań nr 6</w:t>
            </w:r>
            <w:r w:rsidR="008F7EE0" w:rsidRPr="001B5D6A">
              <w:rPr>
                <w:rStyle w:val="Hipercze"/>
                <w:sz w:val="24"/>
                <w:szCs w:val="24"/>
              </w:rPr>
              <w:t>:</w:t>
            </w:r>
            <w:r w:rsidR="008F7EE0" w:rsidRPr="001B5D6A">
              <w:rPr>
                <w:b/>
                <w:sz w:val="24"/>
                <w:szCs w:val="24"/>
              </w:rPr>
              <w:t xml:space="preserve"> </w:t>
            </w:r>
            <w:r w:rsidR="008F7EE0" w:rsidRPr="001B5D6A">
              <w:rPr>
                <w:sz w:val="24"/>
                <w:szCs w:val="24"/>
              </w:rPr>
              <w:t>Organizowanie kursów, szkoleń, przekwalifikowań zawodowych oraz staży dla osób z niepełnosprawnościami</w:t>
            </w:r>
            <w:r w:rsidR="008F7EE0" w:rsidRPr="001B5D6A">
              <w:rPr>
                <w:webHidden/>
                <w:sz w:val="24"/>
                <w:szCs w:val="24"/>
              </w:rPr>
              <w:tab/>
            </w:r>
            <w:r w:rsidR="008F7EE0" w:rsidRPr="001B5D6A">
              <w:rPr>
                <w:webHidden/>
                <w:sz w:val="24"/>
                <w:szCs w:val="24"/>
              </w:rPr>
              <w:fldChar w:fldCharType="begin"/>
            </w:r>
            <w:r w:rsidR="008F7EE0" w:rsidRPr="001B5D6A">
              <w:rPr>
                <w:webHidden/>
                <w:sz w:val="24"/>
                <w:szCs w:val="24"/>
              </w:rPr>
              <w:instrText xml:space="preserve"> PAGEREF _Toc96420390 \h </w:instrText>
            </w:r>
            <w:r w:rsidR="008F7EE0" w:rsidRPr="001B5D6A">
              <w:rPr>
                <w:webHidden/>
                <w:sz w:val="24"/>
                <w:szCs w:val="24"/>
              </w:rPr>
            </w:r>
            <w:r w:rsidR="008F7EE0" w:rsidRPr="001B5D6A">
              <w:rPr>
                <w:webHidden/>
                <w:sz w:val="24"/>
                <w:szCs w:val="24"/>
              </w:rPr>
              <w:fldChar w:fldCharType="separate"/>
            </w:r>
            <w:r w:rsidR="00953B00">
              <w:rPr>
                <w:webHidden/>
                <w:sz w:val="24"/>
                <w:szCs w:val="24"/>
              </w:rPr>
              <w:t>39</w:t>
            </w:r>
            <w:r w:rsidR="008F7EE0" w:rsidRPr="001B5D6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8F7EE0" w:rsidRPr="001B5D6A" w:rsidRDefault="001F340B" w:rsidP="00090B64">
          <w:pPr>
            <w:pStyle w:val="Spistreci2"/>
            <w:shd w:val="clear" w:color="auto" w:fill="FFFFFF" w:themeFill="background1"/>
            <w:spacing w:line="276" w:lineRule="auto"/>
            <w:rPr>
              <w:sz w:val="24"/>
              <w:szCs w:val="24"/>
            </w:rPr>
          </w:pPr>
          <w:hyperlink w:anchor="_Toc96420391" w:history="1">
            <w:r w:rsidR="008F7EE0" w:rsidRPr="001B5D6A">
              <w:rPr>
                <w:rStyle w:val="Hipercze"/>
                <w:b/>
                <w:sz w:val="24"/>
                <w:szCs w:val="24"/>
              </w:rPr>
              <w:t>Kierunek działań nr 7:</w:t>
            </w:r>
            <w:r w:rsidR="008F7EE0" w:rsidRPr="001B5D6A">
              <w:rPr>
                <w:b/>
                <w:sz w:val="24"/>
                <w:szCs w:val="24"/>
              </w:rPr>
              <w:t xml:space="preserve"> </w:t>
            </w:r>
            <w:r w:rsidR="008F7EE0" w:rsidRPr="001B5D6A">
              <w:rPr>
                <w:sz w:val="24"/>
                <w:szCs w:val="24"/>
              </w:rPr>
              <w:t>Dofinansowanie lub refundacja kosztów wykształcenia na poziomie wyższym</w:t>
            </w:r>
            <w:r w:rsidR="008F7EE0" w:rsidRPr="001B5D6A">
              <w:rPr>
                <w:webHidden/>
                <w:sz w:val="24"/>
                <w:szCs w:val="24"/>
              </w:rPr>
              <w:tab/>
            </w:r>
            <w:r w:rsidR="008F7EE0" w:rsidRPr="001B5D6A">
              <w:rPr>
                <w:webHidden/>
                <w:sz w:val="24"/>
                <w:szCs w:val="24"/>
              </w:rPr>
              <w:fldChar w:fldCharType="begin"/>
            </w:r>
            <w:r w:rsidR="008F7EE0" w:rsidRPr="001B5D6A">
              <w:rPr>
                <w:webHidden/>
                <w:sz w:val="24"/>
                <w:szCs w:val="24"/>
              </w:rPr>
              <w:instrText xml:space="preserve"> PAGEREF _Toc96420391 \h </w:instrText>
            </w:r>
            <w:r w:rsidR="008F7EE0" w:rsidRPr="001B5D6A">
              <w:rPr>
                <w:webHidden/>
                <w:sz w:val="24"/>
                <w:szCs w:val="24"/>
              </w:rPr>
            </w:r>
            <w:r w:rsidR="008F7EE0" w:rsidRPr="001B5D6A">
              <w:rPr>
                <w:webHidden/>
                <w:sz w:val="24"/>
                <w:szCs w:val="24"/>
              </w:rPr>
              <w:fldChar w:fldCharType="separate"/>
            </w:r>
            <w:r w:rsidR="00953B00">
              <w:rPr>
                <w:webHidden/>
                <w:sz w:val="24"/>
                <w:szCs w:val="24"/>
              </w:rPr>
              <w:t>40</w:t>
            </w:r>
            <w:r w:rsidR="008F7EE0" w:rsidRPr="001B5D6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8F7EE0" w:rsidRPr="001B5D6A" w:rsidRDefault="001F340B" w:rsidP="00090B64">
          <w:pPr>
            <w:pStyle w:val="Spistreci2"/>
            <w:shd w:val="clear" w:color="auto" w:fill="FFFFFF" w:themeFill="background1"/>
            <w:spacing w:line="276" w:lineRule="auto"/>
            <w:rPr>
              <w:sz w:val="24"/>
              <w:szCs w:val="24"/>
            </w:rPr>
          </w:pPr>
          <w:hyperlink w:anchor="_Toc96420392" w:history="1">
            <w:r w:rsidR="008F7EE0" w:rsidRPr="001B5D6A">
              <w:rPr>
                <w:rStyle w:val="Hipercze"/>
                <w:b/>
                <w:sz w:val="24"/>
                <w:szCs w:val="24"/>
              </w:rPr>
              <w:t>Kierunek działań nr 8:</w:t>
            </w:r>
            <w:r w:rsidR="008F7EE0" w:rsidRPr="001B5D6A">
              <w:rPr>
                <w:b/>
                <w:sz w:val="24"/>
                <w:szCs w:val="24"/>
              </w:rPr>
              <w:t xml:space="preserve"> </w:t>
            </w:r>
            <w:r w:rsidR="008F7EE0" w:rsidRPr="001B5D6A">
              <w:rPr>
                <w:sz w:val="24"/>
                <w:szCs w:val="24"/>
              </w:rPr>
              <w:t xml:space="preserve">Wspieranie </w:t>
            </w:r>
            <w:r w:rsidR="008F7EE0" w:rsidRPr="001B5D6A">
              <w:rPr>
                <w:rFonts w:eastAsia="TimesNewRomanPSMT"/>
                <w:sz w:val="24"/>
                <w:szCs w:val="24"/>
              </w:rPr>
              <w:t>tworzenia różnorodnych form aktywizacji zawodowej osób z niepełnosprawnościami (Zakładów Aktywności Zawodowej, Spółdzielni Socjalnych, Zakładów Pracy Chronionej i innych</w:t>
            </w:r>
            <w:r w:rsidR="008F7EE0" w:rsidRPr="001B5D6A">
              <w:rPr>
                <w:webHidden/>
                <w:sz w:val="24"/>
                <w:szCs w:val="24"/>
              </w:rPr>
              <w:tab/>
            </w:r>
            <w:r w:rsidR="008F7EE0" w:rsidRPr="001B5D6A">
              <w:rPr>
                <w:webHidden/>
                <w:sz w:val="24"/>
                <w:szCs w:val="24"/>
              </w:rPr>
              <w:fldChar w:fldCharType="begin"/>
            </w:r>
            <w:r w:rsidR="008F7EE0" w:rsidRPr="001B5D6A">
              <w:rPr>
                <w:webHidden/>
                <w:sz w:val="24"/>
                <w:szCs w:val="24"/>
              </w:rPr>
              <w:instrText xml:space="preserve"> PAGEREF _Toc96420392 \h </w:instrText>
            </w:r>
            <w:r w:rsidR="008F7EE0" w:rsidRPr="001B5D6A">
              <w:rPr>
                <w:webHidden/>
                <w:sz w:val="24"/>
                <w:szCs w:val="24"/>
              </w:rPr>
            </w:r>
            <w:r w:rsidR="008F7EE0" w:rsidRPr="001B5D6A">
              <w:rPr>
                <w:webHidden/>
                <w:sz w:val="24"/>
                <w:szCs w:val="24"/>
              </w:rPr>
              <w:fldChar w:fldCharType="separate"/>
            </w:r>
            <w:r w:rsidR="00953B00">
              <w:rPr>
                <w:webHidden/>
                <w:sz w:val="24"/>
                <w:szCs w:val="24"/>
              </w:rPr>
              <w:t>40</w:t>
            </w:r>
            <w:r w:rsidR="008F7EE0" w:rsidRPr="001B5D6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8F7EE0" w:rsidRPr="001B5D6A" w:rsidRDefault="001F340B" w:rsidP="00090B64">
          <w:pPr>
            <w:pStyle w:val="Spistreci2"/>
            <w:shd w:val="clear" w:color="auto" w:fill="FFFFFF" w:themeFill="background1"/>
            <w:spacing w:line="276" w:lineRule="auto"/>
            <w:rPr>
              <w:sz w:val="24"/>
              <w:szCs w:val="24"/>
            </w:rPr>
          </w:pPr>
          <w:hyperlink w:anchor="_Toc96420393" w:history="1">
            <w:r w:rsidR="008F7EE0" w:rsidRPr="001B5D6A">
              <w:rPr>
                <w:rStyle w:val="Hipercze"/>
                <w:b/>
                <w:sz w:val="24"/>
                <w:szCs w:val="24"/>
              </w:rPr>
              <w:t>Kierunek działań nr 9</w:t>
            </w:r>
            <w:r w:rsidR="008F7EE0" w:rsidRPr="001B5D6A">
              <w:rPr>
                <w:rStyle w:val="Hipercze"/>
                <w:sz w:val="24"/>
                <w:szCs w:val="24"/>
              </w:rPr>
              <w:t>:</w:t>
            </w:r>
            <w:r w:rsidR="008F7EE0" w:rsidRPr="001B5D6A">
              <w:rPr>
                <w:rFonts w:eastAsia="TimesNewRomanPSMT"/>
                <w:b/>
                <w:sz w:val="24"/>
                <w:szCs w:val="24"/>
              </w:rPr>
              <w:t xml:space="preserve"> </w:t>
            </w:r>
            <w:r w:rsidR="008F7EE0" w:rsidRPr="001B5D6A">
              <w:rPr>
                <w:rFonts w:eastAsia="TimesNewRomanPSMT"/>
                <w:sz w:val="24"/>
                <w:szCs w:val="24"/>
              </w:rPr>
              <w:t>Realizacja programów aktywizacji zawodowej osób z niepełnosprawnościami finansowanych ze środków krajowych i unijnych</w:t>
            </w:r>
            <w:r w:rsidR="008F7EE0" w:rsidRPr="001B5D6A">
              <w:rPr>
                <w:webHidden/>
                <w:sz w:val="24"/>
                <w:szCs w:val="24"/>
              </w:rPr>
              <w:tab/>
            </w:r>
            <w:r w:rsidR="008F7EE0" w:rsidRPr="001B5D6A">
              <w:rPr>
                <w:webHidden/>
                <w:sz w:val="24"/>
                <w:szCs w:val="24"/>
              </w:rPr>
              <w:fldChar w:fldCharType="begin"/>
            </w:r>
            <w:r w:rsidR="008F7EE0" w:rsidRPr="001B5D6A">
              <w:rPr>
                <w:webHidden/>
                <w:sz w:val="24"/>
                <w:szCs w:val="24"/>
              </w:rPr>
              <w:instrText xml:space="preserve"> PAGEREF _Toc96420393 \h </w:instrText>
            </w:r>
            <w:r w:rsidR="008F7EE0" w:rsidRPr="001B5D6A">
              <w:rPr>
                <w:webHidden/>
                <w:sz w:val="24"/>
                <w:szCs w:val="24"/>
              </w:rPr>
            </w:r>
            <w:r w:rsidR="008F7EE0" w:rsidRPr="001B5D6A">
              <w:rPr>
                <w:webHidden/>
                <w:sz w:val="24"/>
                <w:szCs w:val="24"/>
              </w:rPr>
              <w:fldChar w:fldCharType="separate"/>
            </w:r>
            <w:r w:rsidR="00953B00">
              <w:rPr>
                <w:webHidden/>
                <w:sz w:val="24"/>
                <w:szCs w:val="24"/>
              </w:rPr>
              <w:t>40</w:t>
            </w:r>
            <w:r w:rsidR="008F7EE0" w:rsidRPr="001B5D6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8F7EE0" w:rsidRPr="001B5D6A" w:rsidRDefault="001F340B" w:rsidP="00090B64">
          <w:pPr>
            <w:pStyle w:val="Spistreci1"/>
            <w:shd w:val="clear" w:color="auto" w:fill="FFFFFF" w:themeFill="background1"/>
            <w:spacing w:before="120" w:line="276" w:lineRule="auto"/>
            <w:rPr>
              <w:rFonts w:eastAsiaTheme="minorEastAsia"/>
              <w:sz w:val="24"/>
              <w:szCs w:val="24"/>
              <w:lang w:eastAsia="pl-PL"/>
            </w:rPr>
          </w:pPr>
          <w:hyperlink w:anchor="_Toc96420394" w:history="1">
            <w:r w:rsidR="008F7EE0" w:rsidRPr="001B5D6A">
              <w:rPr>
                <w:rStyle w:val="Hipercze"/>
                <w:b/>
                <w:color w:val="0070C0"/>
                <w:sz w:val="24"/>
                <w:szCs w:val="24"/>
              </w:rPr>
              <w:t>Cel szczegółowy nr 6</w:t>
            </w:r>
            <w:r w:rsidR="008F7EE0" w:rsidRPr="001B5D6A">
              <w:rPr>
                <w:rStyle w:val="Hipercze"/>
                <w:sz w:val="24"/>
                <w:szCs w:val="24"/>
              </w:rPr>
              <w:t>:</w:t>
            </w:r>
            <w:r w:rsidR="008F7EE0" w:rsidRPr="001B5D6A">
              <w:rPr>
                <w:sz w:val="24"/>
                <w:szCs w:val="24"/>
              </w:rPr>
              <w:t xml:space="preserve"> </w:t>
            </w:r>
            <w:r w:rsidR="008F7EE0" w:rsidRPr="008D3FF6">
              <w:rPr>
                <w:b/>
                <w:sz w:val="24"/>
                <w:szCs w:val="24"/>
              </w:rPr>
              <w:t>Poprawa zapewnienia dostępności osobom ze szczególnymi potrzebami, w tym osobom z niepełnosprawnościami</w:t>
            </w:r>
            <w:r w:rsidR="008F7EE0" w:rsidRPr="001B5D6A">
              <w:rPr>
                <w:webHidden/>
                <w:sz w:val="24"/>
                <w:szCs w:val="24"/>
              </w:rPr>
              <w:tab/>
            </w:r>
            <w:r w:rsidR="008F7EE0" w:rsidRPr="001B5D6A">
              <w:rPr>
                <w:b/>
                <w:webHidden/>
                <w:sz w:val="24"/>
                <w:szCs w:val="24"/>
              </w:rPr>
              <w:fldChar w:fldCharType="begin"/>
            </w:r>
            <w:r w:rsidR="008F7EE0" w:rsidRPr="001B5D6A">
              <w:rPr>
                <w:b/>
                <w:webHidden/>
                <w:sz w:val="24"/>
                <w:szCs w:val="24"/>
              </w:rPr>
              <w:instrText xml:space="preserve"> PAGEREF _Toc96420394 \h </w:instrText>
            </w:r>
            <w:r w:rsidR="008F7EE0" w:rsidRPr="001B5D6A">
              <w:rPr>
                <w:b/>
                <w:webHidden/>
                <w:sz w:val="24"/>
                <w:szCs w:val="24"/>
              </w:rPr>
            </w:r>
            <w:r w:rsidR="008F7EE0" w:rsidRPr="001B5D6A">
              <w:rPr>
                <w:b/>
                <w:webHidden/>
                <w:sz w:val="24"/>
                <w:szCs w:val="24"/>
              </w:rPr>
              <w:fldChar w:fldCharType="separate"/>
            </w:r>
            <w:r w:rsidR="00953B00">
              <w:rPr>
                <w:b/>
                <w:webHidden/>
                <w:sz w:val="24"/>
                <w:szCs w:val="24"/>
              </w:rPr>
              <w:t>40</w:t>
            </w:r>
            <w:r w:rsidR="008F7EE0" w:rsidRPr="001B5D6A">
              <w:rPr>
                <w:b/>
                <w:webHidden/>
                <w:sz w:val="24"/>
                <w:szCs w:val="24"/>
              </w:rPr>
              <w:fldChar w:fldCharType="end"/>
            </w:r>
          </w:hyperlink>
        </w:p>
        <w:p w:rsidR="008F7EE0" w:rsidRPr="001B5D6A" w:rsidRDefault="001F340B" w:rsidP="00090B64">
          <w:pPr>
            <w:pStyle w:val="Spistreci2"/>
            <w:shd w:val="clear" w:color="auto" w:fill="FFFFFF" w:themeFill="background1"/>
            <w:spacing w:line="276" w:lineRule="auto"/>
            <w:rPr>
              <w:sz w:val="24"/>
              <w:szCs w:val="24"/>
            </w:rPr>
          </w:pPr>
          <w:hyperlink w:anchor="_Toc96420395" w:history="1">
            <w:r w:rsidR="008F7EE0" w:rsidRPr="001B5D6A">
              <w:rPr>
                <w:rStyle w:val="Hipercze"/>
                <w:b/>
                <w:sz w:val="24"/>
                <w:szCs w:val="24"/>
              </w:rPr>
              <w:t>Kierunek działań nr 1:</w:t>
            </w:r>
            <w:r w:rsidR="008F7EE0" w:rsidRPr="001B5D6A">
              <w:rPr>
                <w:sz w:val="24"/>
                <w:szCs w:val="24"/>
              </w:rPr>
              <w:t xml:space="preserve"> Inicjowanie</w:t>
            </w:r>
            <w:r w:rsidR="008F7EE0" w:rsidRPr="001B5D6A">
              <w:rPr>
                <w:spacing w:val="-20"/>
                <w:sz w:val="24"/>
                <w:szCs w:val="24"/>
              </w:rPr>
              <w:t xml:space="preserve"> </w:t>
            </w:r>
            <w:r w:rsidR="008F7EE0" w:rsidRPr="001B5D6A">
              <w:rPr>
                <w:sz w:val="24"/>
                <w:szCs w:val="24"/>
              </w:rPr>
              <w:t>podejmowania</w:t>
            </w:r>
            <w:r w:rsidR="008F7EE0" w:rsidRPr="001B5D6A">
              <w:rPr>
                <w:spacing w:val="-20"/>
                <w:sz w:val="24"/>
                <w:szCs w:val="24"/>
              </w:rPr>
              <w:t xml:space="preserve"> </w:t>
            </w:r>
            <w:r w:rsidR="008F7EE0" w:rsidRPr="001B5D6A">
              <w:rPr>
                <w:sz w:val="24"/>
                <w:szCs w:val="24"/>
              </w:rPr>
              <w:t>działań</w:t>
            </w:r>
            <w:r w:rsidR="008F7EE0" w:rsidRPr="001B5D6A">
              <w:rPr>
                <w:spacing w:val="-16"/>
                <w:sz w:val="24"/>
                <w:szCs w:val="24"/>
              </w:rPr>
              <w:t xml:space="preserve"> </w:t>
            </w:r>
            <w:r w:rsidR="008F7EE0" w:rsidRPr="001B5D6A">
              <w:rPr>
                <w:sz w:val="24"/>
                <w:szCs w:val="24"/>
              </w:rPr>
              <w:t>zmierzających</w:t>
            </w:r>
            <w:r w:rsidR="008F7EE0" w:rsidRPr="001B5D6A">
              <w:rPr>
                <w:spacing w:val="-17"/>
                <w:sz w:val="24"/>
                <w:szCs w:val="24"/>
              </w:rPr>
              <w:t xml:space="preserve"> </w:t>
            </w:r>
            <w:r w:rsidR="008F7EE0" w:rsidRPr="001B5D6A">
              <w:rPr>
                <w:sz w:val="24"/>
                <w:szCs w:val="24"/>
              </w:rPr>
              <w:t>do</w:t>
            </w:r>
            <w:r w:rsidR="008F7EE0" w:rsidRPr="001B5D6A">
              <w:rPr>
                <w:spacing w:val="-17"/>
                <w:sz w:val="24"/>
                <w:szCs w:val="24"/>
              </w:rPr>
              <w:t xml:space="preserve"> </w:t>
            </w:r>
            <w:r w:rsidR="008F7EE0" w:rsidRPr="001B5D6A">
              <w:rPr>
                <w:sz w:val="24"/>
                <w:szCs w:val="24"/>
              </w:rPr>
              <w:t>zapewnienia</w:t>
            </w:r>
            <w:r w:rsidR="008F7EE0" w:rsidRPr="001B5D6A">
              <w:rPr>
                <w:spacing w:val="-20"/>
                <w:sz w:val="24"/>
                <w:szCs w:val="24"/>
              </w:rPr>
              <w:t xml:space="preserve"> </w:t>
            </w:r>
            <w:r w:rsidR="008F7EE0" w:rsidRPr="001B5D6A">
              <w:rPr>
                <w:sz w:val="24"/>
                <w:szCs w:val="24"/>
              </w:rPr>
              <w:t xml:space="preserve">dostępności architektonicznej, cyfrowej i informacyjno-komunikacyjnej osobom ze szczególnymi potrzebami, w tym </w:t>
            </w:r>
            <w:r w:rsidR="008F7EE0" w:rsidRPr="001B5D6A">
              <w:rPr>
                <w:spacing w:val="-3"/>
                <w:sz w:val="24"/>
                <w:szCs w:val="24"/>
              </w:rPr>
              <w:t xml:space="preserve">osobom </w:t>
            </w:r>
            <w:r w:rsidR="008F7EE0" w:rsidRPr="001B5D6A">
              <w:rPr>
                <w:sz w:val="24"/>
                <w:szCs w:val="24"/>
              </w:rPr>
              <w:t>z</w:t>
            </w:r>
            <w:r w:rsidR="008F7EE0" w:rsidRPr="001B5D6A">
              <w:rPr>
                <w:spacing w:val="-1"/>
                <w:sz w:val="24"/>
                <w:szCs w:val="24"/>
              </w:rPr>
              <w:t xml:space="preserve"> </w:t>
            </w:r>
            <w:r w:rsidR="008F7EE0" w:rsidRPr="001B5D6A">
              <w:rPr>
                <w:sz w:val="24"/>
                <w:szCs w:val="24"/>
              </w:rPr>
              <w:t>niepełnosprawnościami</w:t>
            </w:r>
            <w:r w:rsidR="008F7EE0" w:rsidRPr="001B5D6A">
              <w:rPr>
                <w:webHidden/>
                <w:sz w:val="24"/>
                <w:szCs w:val="24"/>
              </w:rPr>
              <w:tab/>
            </w:r>
            <w:r w:rsidR="008F7EE0" w:rsidRPr="001B5D6A">
              <w:rPr>
                <w:webHidden/>
                <w:sz w:val="24"/>
                <w:szCs w:val="24"/>
              </w:rPr>
              <w:fldChar w:fldCharType="begin"/>
            </w:r>
            <w:r w:rsidR="008F7EE0" w:rsidRPr="001B5D6A">
              <w:rPr>
                <w:webHidden/>
                <w:sz w:val="24"/>
                <w:szCs w:val="24"/>
              </w:rPr>
              <w:instrText xml:space="preserve"> PAGEREF _Toc96420395 \h </w:instrText>
            </w:r>
            <w:r w:rsidR="008F7EE0" w:rsidRPr="001B5D6A">
              <w:rPr>
                <w:webHidden/>
                <w:sz w:val="24"/>
                <w:szCs w:val="24"/>
              </w:rPr>
            </w:r>
            <w:r w:rsidR="008F7EE0" w:rsidRPr="001B5D6A">
              <w:rPr>
                <w:webHidden/>
                <w:sz w:val="24"/>
                <w:szCs w:val="24"/>
              </w:rPr>
              <w:fldChar w:fldCharType="separate"/>
            </w:r>
            <w:r w:rsidR="00953B00">
              <w:rPr>
                <w:webHidden/>
                <w:sz w:val="24"/>
                <w:szCs w:val="24"/>
              </w:rPr>
              <w:t>41</w:t>
            </w:r>
            <w:r w:rsidR="008F7EE0" w:rsidRPr="001B5D6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8F7EE0" w:rsidRPr="001B5D6A" w:rsidRDefault="001F340B" w:rsidP="00090B64">
          <w:pPr>
            <w:pStyle w:val="Spistreci2"/>
            <w:shd w:val="clear" w:color="auto" w:fill="FFFFFF" w:themeFill="background1"/>
            <w:spacing w:line="276" w:lineRule="auto"/>
            <w:rPr>
              <w:sz w:val="24"/>
              <w:szCs w:val="24"/>
            </w:rPr>
          </w:pPr>
          <w:hyperlink w:anchor="_Toc96420396" w:history="1">
            <w:r w:rsidR="008F7EE0" w:rsidRPr="001B5D6A">
              <w:rPr>
                <w:rStyle w:val="Hipercze"/>
                <w:b/>
                <w:sz w:val="24"/>
                <w:szCs w:val="24"/>
              </w:rPr>
              <w:t>Kierunek działań nr 2</w:t>
            </w:r>
            <w:r w:rsidR="008F7EE0" w:rsidRPr="001B5D6A">
              <w:rPr>
                <w:rStyle w:val="Hipercze"/>
                <w:sz w:val="24"/>
                <w:szCs w:val="24"/>
              </w:rPr>
              <w:t>:</w:t>
            </w:r>
            <w:r w:rsidR="008F7EE0" w:rsidRPr="001B5D6A">
              <w:rPr>
                <w:b/>
                <w:sz w:val="24"/>
                <w:szCs w:val="24"/>
              </w:rPr>
              <w:t xml:space="preserve"> </w:t>
            </w:r>
            <w:r w:rsidR="008F7EE0" w:rsidRPr="001B5D6A">
              <w:rPr>
                <w:sz w:val="24"/>
                <w:szCs w:val="24"/>
              </w:rPr>
              <w:t>Dofinansowanie zadań dotyczących zapewnienia dostępności architektonicznej, cyfrowej i informacyjno-komunikacyjnej w obiektach użyteczności</w:t>
            </w:r>
            <w:r w:rsidR="008F7EE0" w:rsidRPr="001B5D6A">
              <w:rPr>
                <w:spacing w:val="-1"/>
                <w:sz w:val="24"/>
                <w:szCs w:val="24"/>
              </w:rPr>
              <w:t xml:space="preserve"> </w:t>
            </w:r>
            <w:r w:rsidR="008F7EE0" w:rsidRPr="001B5D6A">
              <w:rPr>
                <w:sz w:val="24"/>
                <w:szCs w:val="24"/>
              </w:rPr>
              <w:t>publicznej</w:t>
            </w:r>
            <w:r w:rsidR="008F7EE0" w:rsidRPr="001B5D6A">
              <w:rPr>
                <w:webHidden/>
                <w:sz w:val="24"/>
                <w:szCs w:val="24"/>
              </w:rPr>
              <w:tab/>
            </w:r>
            <w:r w:rsidR="008F7EE0" w:rsidRPr="001B5D6A">
              <w:rPr>
                <w:webHidden/>
                <w:sz w:val="24"/>
                <w:szCs w:val="24"/>
              </w:rPr>
              <w:fldChar w:fldCharType="begin"/>
            </w:r>
            <w:r w:rsidR="008F7EE0" w:rsidRPr="001B5D6A">
              <w:rPr>
                <w:webHidden/>
                <w:sz w:val="24"/>
                <w:szCs w:val="24"/>
              </w:rPr>
              <w:instrText xml:space="preserve"> PAGEREF _Toc96420396 \h </w:instrText>
            </w:r>
            <w:r w:rsidR="008F7EE0" w:rsidRPr="001B5D6A">
              <w:rPr>
                <w:webHidden/>
                <w:sz w:val="24"/>
                <w:szCs w:val="24"/>
              </w:rPr>
            </w:r>
            <w:r w:rsidR="008F7EE0" w:rsidRPr="001B5D6A">
              <w:rPr>
                <w:webHidden/>
                <w:sz w:val="24"/>
                <w:szCs w:val="24"/>
              </w:rPr>
              <w:fldChar w:fldCharType="separate"/>
            </w:r>
            <w:r w:rsidR="00953B00">
              <w:rPr>
                <w:webHidden/>
                <w:sz w:val="24"/>
                <w:szCs w:val="24"/>
              </w:rPr>
              <w:t>41</w:t>
            </w:r>
            <w:r w:rsidR="008F7EE0" w:rsidRPr="001B5D6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8F7EE0" w:rsidRPr="009279C9" w:rsidRDefault="001F340B" w:rsidP="00090B64">
          <w:pPr>
            <w:pStyle w:val="Spistreci2"/>
            <w:shd w:val="clear" w:color="auto" w:fill="FFFFFF" w:themeFill="background1"/>
            <w:spacing w:line="276" w:lineRule="auto"/>
          </w:pPr>
          <w:hyperlink w:anchor="_Toc96420397" w:history="1">
            <w:r w:rsidR="008F7EE0" w:rsidRPr="001B5D6A">
              <w:rPr>
                <w:rStyle w:val="Hipercze"/>
                <w:b/>
                <w:sz w:val="24"/>
                <w:szCs w:val="24"/>
              </w:rPr>
              <w:t>Kierunek działań nr 3:</w:t>
            </w:r>
            <w:r w:rsidR="008F7EE0" w:rsidRPr="001B5D6A">
              <w:rPr>
                <w:sz w:val="24"/>
                <w:szCs w:val="24"/>
              </w:rPr>
              <w:t xml:space="preserve"> Egzekwowanie prawa budowlanego w zakresie budownictwa bez barier architektonicznych w obiektach użyteczności publicznej.</w:t>
            </w:r>
            <w:r w:rsidR="008F7EE0" w:rsidRPr="001B5D6A">
              <w:rPr>
                <w:webHidden/>
                <w:sz w:val="24"/>
                <w:szCs w:val="24"/>
              </w:rPr>
              <w:tab/>
            </w:r>
            <w:r w:rsidR="008F7EE0" w:rsidRPr="001B5D6A">
              <w:rPr>
                <w:webHidden/>
                <w:sz w:val="24"/>
                <w:szCs w:val="24"/>
              </w:rPr>
              <w:fldChar w:fldCharType="begin"/>
            </w:r>
            <w:r w:rsidR="008F7EE0" w:rsidRPr="001B5D6A">
              <w:rPr>
                <w:webHidden/>
                <w:sz w:val="24"/>
                <w:szCs w:val="24"/>
              </w:rPr>
              <w:instrText xml:space="preserve"> PAGEREF _Toc96420397 \h </w:instrText>
            </w:r>
            <w:r w:rsidR="008F7EE0" w:rsidRPr="001B5D6A">
              <w:rPr>
                <w:webHidden/>
                <w:sz w:val="24"/>
                <w:szCs w:val="24"/>
              </w:rPr>
            </w:r>
            <w:r w:rsidR="008F7EE0" w:rsidRPr="001B5D6A">
              <w:rPr>
                <w:webHidden/>
                <w:sz w:val="24"/>
                <w:szCs w:val="24"/>
              </w:rPr>
              <w:fldChar w:fldCharType="separate"/>
            </w:r>
            <w:r w:rsidR="00953B00">
              <w:rPr>
                <w:webHidden/>
                <w:sz w:val="24"/>
                <w:szCs w:val="24"/>
              </w:rPr>
              <w:t>42</w:t>
            </w:r>
            <w:r w:rsidR="008F7EE0" w:rsidRPr="001B5D6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8F7EE0" w:rsidRDefault="008F7EE0" w:rsidP="00090B64">
          <w:pPr>
            <w:shd w:val="clear" w:color="auto" w:fill="FFFFFF" w:themeFill="background1"/>
            <w:spacing w:line="276" w:lineRule="auto"/>
          </w:pPr>
          <w:r w:rsidRPr="00C2341C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sdtContent>
    </w:sdt>
    <w:p w:rsidR="008F7EE0" w:rsidRDefault="008F7EE0" w:rsidP="00090B64">
      <w:pPr>
        <w:shd w:val="clear" w:color="auto" w:fill="FFFFFF" w:themeFill="background1"/>
        <w:suppressAutoHyphens w:val="0"/>
        <w:spacing w:after="160" w:line="259" w:lineRule="auto"/>
        <w:rPr>
          <w:rFonts w:ascii="Arial" w:hAnsi="Arial" w:cstheme="majorBidi"/>
          <w:b/>
          <w:color w:val="2E74B5" w:themeColor="accent1" w:themeShade="BF"/>
          <w:szCs w:val="32"/>
          <w:lang w:eastAsia="pl-PL"/>
        </w:rPr>
      </w:pPr>
      <w:bookmarkStart w:id="1" w:name="_Toc96420354"/>
      <w:r>
        <w:rPr>
          <w:lang w:eastAsia="pl-PL"/>
        </w:rPr>
        <w:br w:type="page"/>
      </w:r>
    </w:p>
    <w:p w:rsidR="008F7EE0" w:rsidRDefault="008F7EE0" w:rsidP="00090B64">
      <w:pPr>
        <w:shd w:val="clear" w:color="auto" w:fill="FFFFFF" w:themeFill="background1"/>
        <w:suppressAutoHyphens w:val="0"/>
        <w:spacing w:after="160" w:line="259" w:lineRule="auto"/>
        <w:rPr>
          <w:rFonts w:ascii="Arial" w:hAnsi="Arial" w:cstheme="majorBidi"/>
          <w:b/>
          <w:color w:val="2E74B5" w:themeColor="accent1" w:themeShade="BF"/>
          <w:szCs w:val="32"/>
          <w:lang w:eastAsia="pl-PL"/>
        </w:rPr>
      </w:pPr>
      <w:r>
        <w:rPr>
          <w:lang w:eastAsia="pl-PL"/>
        </w:rPr>
        <w:br w:type="page"/>
      </w:r>
    </w:p>
    <w:p w:rsidR="008F7EE0" w:rsidRPr="00BD1105" w:rsidRDefault="008F7EE0" w:rsidP="00090B64">
      <w:pPr>
        <w:pStyle w:val="Nagwek1"/>
        <w:shd w:val="clear" w:color="auto" w:fill="FFFFFF" w:themeFill="background1"/>
        <w:spacing w:before="9960" w:line="276" w:lineRule="auto"/>
        <w:rPr>
          <w:rFonts w:eastAsia="Times New Roman" w:cs="Arial"/>
          <w:szCs w:val="24"/>
          <w:lang w:eastAsia="pl-PL"/>
        </w:rPr>
      </w:pPr>
      <w:r w:rsidRPr="00BD1105">
        <w:rPr>
          <w:rFonts w:eastAsia="Times New Roman" w:cs="Arial"/>
          <w:szCs w:val="24"/>
          <w:lang w:eastAsia="pl-PL"/>
        </w:rPr>
        <w:t>Wstęp</w:t>
      </w:r>
      <w:r w:rsidRPr="00BD1105">
        <w:rPr>
          <w:rFonts w:eastAsia="Times New Roman" w:cs="Arial"/>
          <w:szCs w:val="24"/>
          <w:lang w:eastAsia="pl-PL"/>
        </w:rPr>
        <w:br/>
      </w:r>
    </w:p>
    <w:p w:rsidR="008F7EE0" w:rsidRPr="00BD1105" w:rsidRDefault="008F7EE0" w:rsidP="00090B64">
      <w:pPr>
        <w:pStyle w:val="Default"/>
        <w:shd w:val="clear" w:color="auto" w:fill="FFFFFF" w:themeFill="background1"/>
        <w:spacing w:line="276" w:lineRule="auto"/>
        <w:ind w:firstLine="708"/>
        <w:rPr>
          <w:rFonts w:ascii="Arial" w:eastAsia="Times New Roman" w:hAnsi="Arial" w:cs="Arial"/>
        </w:rPr>
      </w:pPr>
      <w:r w:rsidRPr="00BD1105">
        <w:rPr>
          <w:rFonts w:ascii="Arial" w:eastAsia="Times New Roman" w:hAnsi="Arial" w:cs="Arial"/>
        </w:rPr>
        <w:t xml:space="preserve">W celu zapewnienia osobom niepełnosprawnym pełnego uczestnictwa w życiu społecznym i zawodowym Rada Powiatu w Augustowie uchwałą nr  </w:t>
      </w:r>
      <w:r w:rsidRPr="00BD1105">
        <w:rPr>
          <w:rFonts w:ascii="Arial" w:hAnsi="Arial" w:cs="Arial"/>
        </w:rPr>
        <w:t>201</w:t>
      </w:r>
      <w:r w:rsidRPr="00BD1105">
        <w:rPr>
          <w:rFonts w:ascii="Arial" w:eastAsia="Times New Roman" w:hAnsi="Arial" w:cs="Arial"/>
        </w:rPr>
        <w:t>/X</w:t>
      </w:r>
      <w:r w:rsidRPr="00BD1105">
        <w:rPr>
          <w:rFonts w:ascii="Arial" w:hAnsi="Arial" w:cs="Arial"/>
        </w:rPr>
        <w:t>X</w:t>
      </w:r>
      <w:r w:rsidRPr="00BD1105">
        <w:rPr>
          <w:rFonts w:ascii="Arial" w:eastAsia="Times New Roman" w:hAnsi="Arial" w:cs="Arial"/>
        </w:rPr>
        <w:t>V/20</w:t>
      </w:r>
      <w:r w:rsidRPr="00BD1105">
        <w:rPr>
          <w:rFonts w:ascii="Arial" w:hAnsi="Arial" w:cs="Arial"/>
        </w:rPr>
        <w:t>21 z dnia 30 grudnia 2021</w:t>
      </w:r>
      <w:r w:rsidRPr="00BD1105">
        <w:rPr>
          <w:rFonts w:ascii="Arial" w:eastAsia="Times New Roman" w:hAnsi="Arial" w:cs="Arial"/>
        </w:rPr>
        <w:t xml:space="preserve">r. przyjęła „Powiatowy Program Działań na Rzecz Osób </w:t>
      </w:r>
      <w:r w:rsidRPr="00BD1105">
        <w:rPr>
          <w:rFonts w:ascii="Arial" w:hAnsi="Arial" w:cs="Arial"/>
        </w:rPr>
        <w:t>z Niepełnosprawnościami</w:t>
      </w:r>
      <w:r w:rsidRPr="00BD1105">
        <w:rPr>
          <w:rFonts w:ascii="Arial" w:eastAsia="Times New Roman" w:hAnsi="Arial" w:cs="Arial"/>
        </w:rPr>
        <w:t xml:space="preserve"> „Pomocna Dłoń” na lata 20</w:t>
      </w:r>
      <w:r w:rsidRPr="00BD1105">
        <w:rPr>
          <w:rFonts w:ascii="Arial" w:hAnsi="Arial" w:cs="Arial"/>
        </w:rPr>
        <w:t>21</w:t>
      </w:r>
      <w:r w:rsidRPr="00BD1105">
        <w:rPr>
          <w:rFonts w:ascii="Arial" w:eastAsia="Times New Roman" w:hAnsi="Arial" w:cs="Arial"/>
        </w:rPr>
        <w:t xml:space="preserve"> - 20</w:t>
      </w:r>
      <w:r w:rsidRPr="00BD1105">
        <w:rPr>
          <w:rFonts w:ascii="Arial" w:hAnsi="Arial" w:cs="Arial"/>
        </w:rPr>
        <w:t>3</w:t>
      </w:r>
      <w:r w:rsidRPr="00BD1105">
        <w:rPr>
          <w:rFonts w:ascii="Arial" w:eastAsia="Times New Roman" w:hAnsi="Arial" w:cs="Arial"/>
        </w:rPr>
        <w:t xml:space="preserve">0”. </w:t>
      </w:r>
    </w:p>
    <w:p w:rsidR="008F7EE0" w:rsidRPr="00BD1105" w:rsidRDefault="008F7EE0" w:rsidP="00090B64">
      <w:pPr>
        <w:pStyle w:val="Default"/>
        <w:shd w:val="clear" w:color="auto" w:fill="FFFFFF" w:themeFill="background1"/>
        <w:spacing w:line="276" w:lineRule="auto"/>
        <w:rPr>
          <w:rFonts w:ascii="Arial" w:eastAsiaTheme="minorHAnsi" w:hAnsi="Arial" w:cs="Arial"/>
          <w:lang w:eastAsia="en-US"/>
        </w:rPr>
      </w:pPr>
      <w:r w:rsidRPr="00BD1105">
        <w:rPr>
          <w:rFonts w:ascii="Arial" w:eastAsiaTheme="minorHAnsi" w:hAnsi="Arial" w:cs="Arial"/>
          <w:lang w:eastAsia="en-US"/>
        </w:rPr>
        <w:t>Program jest kontynuacją podjętych w latach ubiegłych działań Powiatu na rzecz osób z niepełnosprawnościami i ich środowiska i będzie stanowił podstawę do opracowywania i realizacji programów celowych na rzecz osób z niepełnosprawnościami i pozyskiwania dodatkowych środków finansowych m.in. w ramach programów ogłaszanych przez Państwowy Fundusz Rehabilitacji Osób Niepełnosprawnych, środków Unii Europejskiej i innych.</w:t>
      </w:r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  <w:lang w:eastAsia="pl-PL"/>
        </w:rPr>
      </w:pPr>
      <w:r w:rsidRPr="00BD1105">
        <w:rPr>
          <w:rFonts w:ascii="Arial" w:hAnsi="Arial" w:cs="Arial"/>
          <w:lang w:eastAsia="pl-PL"/>
        </w:rPr>
        <w:t xml:space="preserve">Zadania określone w Programie są działaniami o charakterze ciągłym, realizowane są na bieżąco przez jednostki w ramach m.in. działalności statutowej oraz </w:t>
      </w:r>
      <w:r w:rsidRPr="00BD1105">
        <w:rPr>
          <w:rFonts w:ascii="Arial" w:hAnsi="Arial" w:cs="Arial"/>
        </w:rPr>
        <w:t>wspólnie z podmiotami zaangażowanymi i działającymi na rzecz osób z niepełnosprawnościami.</w:t>
      </w:r>
    </w:p>
    <w:p w:rsidR="008F7EE0" w:rsidRPr="00BD1105" w:rsidRDefault="008F7EE0" w:rsidP="00090B64">
      <w:pPr>
        <w:pStyle w:val="Default"/>
        <w:shd w:val="clear" w:color="auto" w:fill="FFFFFF" w:themeFill="background1"/>
        <w:spacing w:line="276" w:lineRule="auto"/>
        <w:ind w:firstLine="709"/>
        <w:rPr>
          <w:rFonts w:ascii="Arial" w:eastAsiaTheme="minorHAnsi" w:hAnsi="Arial" w:cs="Arial"/>
          <w:lang w:eastAsia="en-US"/>
        </w:rPr>
      </w:pPr>
      <w:r w:rsidRPr="00BD1105">
        <w:rPr>
          <w:rFonts w:ascii="Arial" w:eastAsiaTheme="minorHAnsi" w:hAnsi="Arial" w:cs="Arial"/>
          <w:u w:val="single"/>
          <w:lang w:eastAsia="en-US"/>
        </w:rPr>
        <w:t>Celem głównym</w:t>
      </w:r>
      <w:r w:rsidRPr="00BD1105">
        <w:rPr>
          <w:rFonts w:ascii="Arial" w:eastAsiaTheme="minorHAnsi" w:hAnsi="Arial" w:cs="Arial"/>
          <w:lang w:eastAsia="en-US"/>
        </w:rPr>
        <w:t xml:space="preserve"> Programu jest poprawa jakości życia osób z niepełnosprawnościami zamieszkałych na terenie powiatu augustowskiego poprzez realizację zadań z zakresu rehabilitacji społecznej, rehabilitacji zawodowej oraz przestrzegania praw osób z niepełnosprawnościami. </w:t>
      </w:r>
    </w:p>
    <w:p w:rsidR="008F7EE0" w:rsidRPr="00BD1105" w:rsidRDefault="008F7EE0" w:rsidP="00090B64">
      <w:pPr>
        <w:shd w:val="clear" w:color="auto" w:fill="FFFFFF" w:themeFill="background1"/>
        <w:suppressAutoHyphens w:val="0"/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</w:rPr>
      </w:pPr>
      <w:r w:rsidRPr="00BD1105">
        <w:rPr>
          <w:rFonts w:ascii="Arial" w:eastAsiaTheme="minorHAnsi" w:hAnsi="Arial" w:cs="Arial"/>
          <w:color w:val="000000"/>
          <w:lang w:eastAsia="en-US"/>
        </w:rPr>
        <w:t xml:space="preserve">Do osiągnięcia celu głównego Programu przyczynią </w:t>
      </w:r>
      <w:r w:rsidRPr="00BD1105">
        <w:rPr>
          <w:rFonts w:ascii="Arial" w:eastAsiaTheme="minorHAnsi" w:hAnsi="Arial" w:cs="Arial"/>
          <w:bCs/>
          <w:color w:val="000000"/>
          <w:u w:val="single"/>
          <w:lang w:eastAsia="en-US"/>
        </w:rPr>
        <w:t>cele szczegółowe:</w:t>
      </w:r>
      <w:r w:rsidRPr="00BD1105">
        <w:rPr>
          <w:rFonts w:ascii="Arial" w:eastAsiaTheme="minorHAnsi" w:hAnsi="Arial" w:cs="Arial"/>
          <w:b/>
          <w:bCs/>
          <w:color w:val="000000"/>
          <w:lang w:eastAsia="en-US"/>
        </w:rPr>
        <w:t xml:space="preserve"> </w:t>
      </w:r>
    </w:p>
    <w:p w:rsidR="008F7EE0" w:rsidRPr="00BD1105" w:rsidRDefault="008F7EE0" w:rsidP="008855B5">
      <w:pPr>
        <w:pStyle w:val="Akapitzlist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/>
        <w:ind w:left="426" w:hanging="426"/>
        <w:rPr>
          <w:rFonts w:ascii="Arial" w:eastAsiaTheme="minorHAnsi" w:hAnsi="Arial" w:cs="Arial"/>
          <w:color w:val="000000"/>
          <w:sz w:val="24"/>
          <w:szCs w:val="24"/>
        </w:rPr>
      </w:pPr>
      <w:r w:rsidRPr="00BD1105">
        <w:rPr>
          <w:rFonts w:ascii="Arial" w:eastAsiaTheme="minorHAnsi" w:hAnsi="Arial" w:cs="Arial"/>
          <w:color w:val="000000"/>
          <w:sz w:val="24"/>
          <w:szCs w:val="24"/>
        </w:rPr>
        <w:t xml:space="preserve">Budowanie świadomości społecznej w zakresie praw i potrzeb osób z niepełnosprawnościami oraz zapobieganie ich wykluczeniu ze środowiska lokalnego. </w:t>
      </w:r>
    </w:p>
    <w:p w:rsidR="008F7EE0" w:rsidRPr="00BD1105" w:rsidRDefault="008F7EE0" w:rsidP="008855B5">
      <w:pPr>
        <w:pStyle w:val="Akapitzlist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/>
        <w:ind w:left="426" w:hanging="426"/>
        <w:rPr>
          <w:rFonts w:ascii="Arial" w:eastAsiaTheme="minorHAnsi" w:hAnsi="Arial" w:cs="Arial"/>
          <w:color w:val="000000"/>
          <w:sz w:val="24"/>
          <w:szCs w:val="24"/>
        </w:rPr>
      </w:pPr>
      <w:r w:rsidRPr="00BD1105">
        <w:rPr>
          <w:rFonts w:ascii="Arial" w:eastAsiaTheme="minorHAnsi" w:hAnsi="Arial" w:cs="Arial"/>
          <w:color w:val="000000"/>
          <w:sz w:val="24"/>
          <w:szCs w:val="24"/>
        </w:rPr>
        <w:t xml:space="preserve">Zwiększenie aktywności społecznej i możliwości samodzielnego funkcjonowania osób z niepełnosprawnościami. </w:t>
      </w:r>
    </w:p>
    <w:p w:rsidR="008F7EE0" w:rsidRPr="00BD1105" w:rsidRDefault="008F7EE0" w:rsidP="008855B5">
      <w:pPr>
        <w:pStyle w:val="Akapitzlist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/>
        <w:ind w:left="426" w:hanging="426"/>
        <w:rPr>
          <w:rFonts w:ascii="Arial" w:eastAsiaTheme="minorHAnsi" w:hAnsi="Arial" w:cs="Arial"/>
          <w:color w:val="000000"/>
          <w:sz w:val="24"/>
          <w:szCs w:val="24"/>
        </w:rPr>
      </w:pPr>
      <w:r w:rsidRPr="00BD1105">
        <w:rPr>
          <w:rFonts w:ascii="Arial" w:eastAsiaTheme="minorHAnsi" w:hAnsi="Arial" w:cs="Arial"/>
          <w:color w:val="000000"/>
          <w:sz w:val="24"/>
          <w:szCs w:val="24"/>
        </w:rPr>
        <w:t xml:space="preserve">Zintensyfikowanie profilaktyki, dostępności do rehabilitacji i opieki medycznej. </w:t>
      </w:r>
    </w:p>
    <w:p w:rsidR="008F7EE0" w:rsidRPr="00BD1105" w:rsidRDefault="008F7EE0" w:rsidP="008855B5">
      <w:pPr>
        <w:pStyle w:val="Akapitzlist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/>
        <w:ind w:left="426" w:hanging="426"/>
        <w:rPr>
          <w:rFonts w:ascii="Arial" w:eastAsiaTheme="minorHAnsi" w:hAnsi="Arial" w:cs="Arial"/>
          <w:color w:val="000000"/>
          <w:sz w:val="24"/>
          <w:szCs w:val="24"/>
        </w:rPr>
      </w:pPr>
      <w:r w:rsidRPr="00BD1105">
        <w:rPr>
          <w:rFonts w:ascii="Arial" w:eastAsiaTheme="minorHAnsi" w:hAnsi="Arial" w:cs="Arial"/>
          <w:color w:val="000000"/>
          <w:sz w:val="24"/>
          <w:szCs w:val="24"/>
        </w:rPr>
        <w:t xml:space="preserve">Wyrównywanie szans edukacyjnych osób z niepełnosprawnościami. </w:t>
      </w:r>
    </w:p>
    <w:p w:rsidR="008F7EE0" w:rsidRPr="00BD1105" w:rsidRDefault="008F7EE0" w:rsidP="008855B5">
      <w:pPr>
        <w:pStyle w:val="Akapitzlist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/>
        <w:ind w:left="426" w:hanging="426"/>
        <w:rPr>
          <w:rFonts w:ascii="Arial" w:eastAsiaTheme="minorHAnsi" w:hAnsi="Arial" w:cs="Arial"/>
          <w:color w:val="000000"/>
          <w:sz w:val="24"/>
          <w:szCs w:val="24"/>
        </w:rPr>
      </w:pPr>
      <w:r w:rsidRPr="00BD1105">
        <w:rPr>
          <w:rFonts w:ascii="Arial" w:eastAsiaTheme="minorHAnsi" w:hAnsi="Arial" w:cs="Arial"/>
          <w:color w:val="000000"/>
          <w:sz w:val="24"/>
          <w:szCs w:val="24"/>
        </w:rPr>
        <w:t xml:space="preserve">Zwiększenie aktywności zawodowej osób z niepełnosprawnościami. </w:t>
      </w:r>
    </w:p>
    <w:p w:rsidR="008F7EE0" w:rsidRPr="00BD1105" w:rsidRDefault="008F7EE0" w:rsidP="008855B5">
      <w:pPr>
        <w:pStyle w:val="Akapitzlist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/>
        <w:ind w:left="426" w:hanging="426"/>
        <w:rPr>
          <w:rFonts w:ascii="Arial" w:eastAsiaTheme="minorHAnsi" w:hAnsi="Arial" w:cs="Arial"/>
          <w:color w:val="000000"/>
          <w:sz w:val="24"/>
          <w:szCs w:val="24"/>
        </w:rPr>
      </w:pPr>
      <w:r w:rsidRPr="00BD1105">
        <w:rPr>
          <w:rFonts w:ascii="Arial" w:eastAsiaTheme="minorHAnsi" w:hAnsi="Arial" w:cs="Arial"/>
          <w:color w:val="000000"/>
          <w:sz w:val="24"/>
          <w:szCs w:val="24"/>
        </w:rPr>
        <w:t xml:space="preserve">Poprawa zapewnienia dostępności osobom ze szczególnymi potrzebami, w tym osobom z niepełnosprawnościami. </w:t>
      </w:r>
    </w:p>
    <w:p w:rsidR="008F7EE0" w:rsidRPr="00BD1105" w:rsidRDefault="008F7EE0" w:rsidP="00090B64">
      <w:pPr>
        <w:pStyle w:val="Default"/>
        <w:shd w:val="clear" w:color="auto" w:fill="FFFFFF" w:themeFill="background1"/>
        <w:spacing w:line="276" w:lineRule="auto"/>
        <w:ind w:firstLine="708"/>
        <w:rPr>
          <w:rFonts w:ascii="Arial" w:eastAsiaTheme="minorHAnsi" w:hAnsi="Arial" w:cs="Arial"/>
          <w:lang w:eastAsia="en-US"/>
        </w:rPr>
      </w:pPr>
      <w:r w:rsidRPr="00BD1105">
        <w:rPr>
          <w:rFonts w:ascii="Arial" w:eastAsia="Times New Roman" w:hAnsi="Arial" w:cs="Arial"/>
        </w:rPr>
        <w:t>Dane przedstawione w sprawozdaniu zostały pozyskane z informacji przedkładanych przez poszczególne instytucje i organizacje realizujące zadania na rzecz osób z niepełnosprawnościami w 202</w:t>
      </w:r>
      <w:r w:rsidR="00FB2FE0">
        <w:rPr>
          <w:rFonts w:ascii="Arial" w:eastAsia="Times New Roman" w:hAnsi="Arial" w:cs="Arial"/>
        </w:rPr>
        <w:t>4</w:t>
      </w:r>
      <w:r w:rsidRPr="00BD1105">
        <w:rPr>
          <w:rFonts w:ascii="Arial" w:eastAsia="Times New Roman" w:hAnsi="Arial" w:cs="Arial"/>
        </w:rPr>
        <w:t xml:space="preserve"> roku. </w:t>
      </w:r>
      <w:r w:rsidRPr="00BD1105">
        <w:rPr>
          <w:rFonts w:ascii="Arial" w:eastAsiaTheme="minorHAnsi" w:hAnsi="Arial" w:cs="Arial"/>
          <w:lang w:eastAsia="en-US"/>
        </w:rPr>
        <w:t xml:space="preserve">Założenia programu przewidują, że finansowanie działań ujętych w Programie w zakresie rehabilitacji zawodowej i społecznej będzie uzależnione od wysokości środków finansowych przeznaczonych przez Państwowy Funduszu Rehabilitacji Osób Niepełnosprawnych. </w:t>
      </w:r>
    </w:p>
    <w:p w:rsidR="008F7EE0" w:rsidRPr="00BD1105" w:rsidRDefault="008F7EE0" w:rsidP="00090B64">
      <w:pPr>
        <w:pStyle w:val="Default"/>
        <w:shd w:val="clear" w:color="auto" w:fill="FFFFFF" w:themeFill="background1"/>
        <w:spacing w:line="276" w:lineRule="auto"/>
        <w:rPr>
          <w:rFonts w:ascii="Arial" w:eastAsiaTheme="minorHAnsi" w:hAnsi="Arial" w:cs="Arial"/>
          <w:lang w:eastAsia="en-US"/>
        </w:rPr>
      </w:pPr>
      <w:r w:rsidRPr="00BD1105">
        <w:rPr>
          <w:rFonts w:ascii="Arial" w:eastAsiaTheme="minorHAnsi" w:hAnsi="Arial" w:cs="Arial"/>
          <w:lang w:eastAsia="en-US"/>
        </w:rPr>
        <w:t xml:space="preserve">Ponadto przewiduje się, iż proponowane działania będą finansowane z następujących źródeł: </w:t>
      </w:r>
    </w:p>
    <w:p w:rsidR="008F7EE0" w:rsidRPr="00BD1105" w:rsidRDefault="008F7EE0" w:rsidP="008855B5">
      <w:pPr>
        <w:pStyle w:val="Akapitzlist"/>
        <w:numPr>
          <w:ilvl w:val="0"/>
          <w:numId w:val="32"/>
        </w:numPr>
        <w:shd w:val="clear" w:color="auto" w:fill="FFFFFF" w:themeFill="background1"/>
        <w:autoSpaceDE w:val="0"/>
        <w:autoSpaceDN w:val="0"/>
        <w:adjustRightInd w:val="0"/>
        <w:spacing w:after="0"/>
        <w:ind w:left="426" w:hanging="426"/>
        <w:rPr>
          <w:rFonts w:ascii="Arial" w:eastAsiaTheme="minorHAnsi" w:hAnsi="Arial" w:cs="Arial"/>
          <w:color w:val="000000"/>
          <w:sz w:val="24"/>
          <w:szCs w:val="24"/>
        </w:rPr>
      </w:pPr>
      <w:r w:rsidRPr="00BD1105">
        <w:rPr>
          <w:rFonts w:ascii="Arial" w:eastAsiaTheme="minorHAnsi" w:hAnsi="Arial" w:cs="Arial"/>
          <w:color w:val="000000"/>
          <w:sz w:val="24"/>
          <w:szCs w:val="24"/>
        </w:rPr>
        <w:t xml:space="preserve">środków własnych Powiatu Augustowskiego, </w:t>
      </w:r>
    </w:p>
    <w:p w:rsidR="008F7EE0" w:rsidRPr="00BD1105" w:rsidRDefault="008F7EE0" w:rsidP="008855B5">
      <w:pPr>
        <w:pStyle w:val="Akapitzlist"/>
        <w:numPr>
          <w:ilvl w:val="0"/>
          <w:numId w:val="32"/>
        </w:numPr>
        <w:shd w:val="clear" w:color="auto" w:fill="FFFFFF" w:themeFill="background1"/>
        <w:autoSpaceDE w:val="0"/>
        <w:autoSpaceDN w:val="0"/>
        <w:adjustRightInd w:val="0"/>
        <w:spacing w:after="0"/>
        <w:ind w:left="426" w:hanging="426"/>
        <w:rPr>
          <w:rFonts w:ascii="Arial" w:eastAsiaTheme="minorHAnsi" w:hAnsi="Arial" w:cs="Arial"/>
          <w:color w:val="000000"/>
          <w:sz w:val="24"/>
          <w:szCs w:val="24"/>
        </w:rPr>
      </w:pPr>
      <w:r w:rsidRPr="00BD1105">
        <w:rPr>
          <w:rFonts w:ascii="Arial" w:eastAsiaTheme="minorHAnsi" w:hAnsi="Arial" w:cs="Arial"/>
          <w:color w:val="000000"/>
          <w:sz w:val="24"/>
          <w:szCs w:val="24"/>
        </w:rPr>
        <w:t xml:space="preserve">środków przekazanych Powiatowi Augustowskiemu z budżetu państwa, </w:t>
      </w:r>
    </w:p>
    <w:p w:rsidR="008F7EE0" w:rsidRPr="00BD1105" w:rsidRDefault="008F7EE0" w:rsidP="008855B5">
      <w:pPr>
        <w:pStyle w:val="Akapitzlist"/>
        <w:numPr>
          <w:ilvl w:val="0"/>
          <w:numId w:val="32"/>
        </w:numPr>
        <w:shd w:val="clear" w:color="auto" w:fill="FFFFFF" w:themeFill="background1"/>
        <w:autoSpaceDE w:val="0"/>
        <w:autoSpaceDN w:val="0"/>
        <w:adjustRightInd w:val="0"/>
        <w:spacing w:after="0"/>
        <w:ind w:left="426" w:hanging="426"/>
        <w:rPr>
          <w:rFonts w:ascii="Arial" w:eastAsiaTheme="minorHAnsi" w:hAnsi="Arial" w:cs="Arial"/>
          <w:color w:val="000000"/>
          <w:sz w:val="24"/>
          <w:szCs w:val="24"/>
        </w:rPr>
      </w:pPr>
      <w:r w:rsidRPr="00BD1105">
        <w:rPr>
          <w:rFonts w:ascii="Arial" w:eastAsiaTheme="minorHAnsi" w:hAnsi="Arial" w:cs="Arial"/>
          <w:color w:val="000000"/>
          <w:sz w:val="24"/>
          <w:szCs w:val="24"/>
        </w:rPr>
        <w:t xml:space="preserve">środków własnych samorządów gminnych, </w:t>
      </w:r>
    </w:p>
    <w:p w:rsidR="008F7EE0" w:rsidRPr="00BD1105" w:rsidRDefault="008F7EE0" w:rsidP="008855B5">
      <w:pPr>
        <w:pStyle w:val="Akapitzlist"/>
        <w:numPr>
          <w:ilvl w:val="0"/>
          <w:numId w:val="32"/>
        </w:numPr>
        <w:shd w:val="clear" w:color="auto" w:fill="FFFFFF" w:themeFill="background1"/>
        <w:autoSpaceDE w:val="0"/>
        <w:autoSpaceDN w:val="0"/>
        <w:adjustRightInd w:val="0"/>
        <w:spacing w:after="0"/>
        <w:ind w:left="426" w:hanging="426"/>
        <w:rPr>
          <w:rFonts w:ascii="Arial" w:eastAsiaTheme="minorHAnsi" w:hAnsi="Arial" w:cs="Arial"/>
          <w:color w:val="000000"/>
          <w:sz w:val="24"/>
          <w:szCs w:val="24"/>
        </w:rPr>
      </w:pPr>
      <w:r w:rsidRPr="00BD1105">
        <w:rPr>
          <w:rFonts w:ascii="Arial" w:eastAsiaTheme="minorHAnsi" w:hAnsi="Arial" w:cs="Arial"/>
          <w:color w:val="000000"/>
          <w:sz w:val="24"/>
          <w:szCs w:val="24"/>
        </w:rPr>
        <w:t xml:space="preserve">środków funduszy krajowych np. Funduszu Pracy i Funduszu Solidarnościowego, Podlaskiego Wojewódzkiego Oddziału Narodowego Funduszu Zdrowia w Białymstoku, </w:t>
      </w:r>
    </w:p>
    <w:p w:rsidR="008F7EE0" w:rsidRPr="00BD1105" w:rsidRDefault="008F7EE0" w:rsidP="008855B5">
      <w:pPr>
        <w:pStyle w:val="Akapitzlist"/>
        <w:numPr>
          <w:ilvl w:val="0"/>
          <w:numId w:val="32"/>
        </w:numPr>
        <w:shd w:val="clear" w:color="auto" w:fill="FFFFFF" w:themeFill="background1"/>
        <w:autoSpaceDE w:val="0"/>
        <w:autoSpaceDN w:val="0"/>
        <w:adjustRightInd w:val="0"/>
        <w:spacing w:after="0"/>
        <w:ind w:left="426" w:hanging="426"/>
        <w:rPr>
          <w:rFonts w:ascii="Arial" w:eastAsiaTheme="minorHAnsi" w:hAnsi="Arial" w:cs="Arial"/>
          <w:color w:val="000000"/>
          <w:sz w:val="24"/>
          <w:szCs w:val="24"/>
        </w:rPr>
      </w:pPr>
      <w:r w:rsidRPr="00BD1105">
        <w:rPr>
          <w:rFonts w:ascii="Arial" w:eastAsiaTheme="minorHAnsi" w:hAnsi="Arial" w:cs="Arial"/>
          <w:color w:val="000000"/>
          <w:sz w:val="24"/>
          <w:szCs w:val="24"/>
        </w:rPr>
        <w:t xml:space="preserve">środków pozyskanych w ramach realizacji programów i projektów, </w:t>
      </w:r>
    </w:p>
    <w:p w:rsidR="008F7EE0" w:rsidRPr="00BD1105" w:rsidRDefault="008F7EE0" w:rsidP="008855B5">
      <w:pPr>
        <w:pStyle w:val="Akapitzlist"/>
        <w:numPr>
          <w:ilvl w:val="0"/>
          <w:numId w:val="32"/>
        </w:numPr>
        <w:shd w:val="clear" w:color="auto" w:fill="FFFFFF" w:themeFill="background1"/>
        <w:autoSpaceDE w:val="0"/>
        <w:autoSpaceDN w:val="0"/>
        <w:adjustRightInd w:val="0"/>
        <w:spacing w:after="0"/>
        <w:ind w:left="426" w:hanging="426"/>
        <w:rPr>
          <w:rFonts w:ascii="Arial" w:eastAsiaTheme="minorHAnsi" w:hAnsi="Arial" w:cs="Arial"/>
          <w:color w:val="000000"/>
          <w:sz w:val="24"/>
          <w:szCs w:val="24"/>
        </w:rPr>
      </w:pPr>
      <w:r w:rsidRPr="00BD1105">
        <w:rPr>
          <w:rFonts w:ascii="Arial" w:eastAsiaTheme="minorHAnsi" w:hAnsi="Arial" w:cs="Arial"/>
          <w:color w:val="000000"/>
          <w:sz w:val="24"/>
          <w:szCs w:val="24"/>
        </w:rPr>
        <w:t xml:space="preserve">innych źródeł. </w:t>
      </w:r>
    </w:p>
    <w:p w:rsidR="008F7EE0" w:rsidRPr="00BD1105" w:rsidRDefault="008F7EE0" w:rsidP="00090B64">
      <w:pPr>
        <w:pStyle w:val="Nagwek1"/>
        <w:shd w:val="clear" w:color="auto" w:fill="FFFFFF" w:themeFill="background1"/>
        <w:spacing w:line="276" w:lineRule="auto"/>
        <w:rPr>
          <w:rFonts w:cs="Arial"/>
          <w:color w:val="0070C0"/>
          <w:szCs w:val="24"/>
          <w:u w:val="single"/>
        </w:rPr>
      </w:pPr>
      <w:r w:rsidRPr="00BD1105">
        <w:rPr>
          <w:rFonts w:cs="Arial"/>
          <w:color w:val="0070C0"/>
          <w:szCs w:val="24"/>
          <w:u w:val="single"/>
        </w:rPr>
        <w:t>CEL SZCZEGÓŁOWY NR</w:t>
      </w:r>
      <w:r w:rsidRPr="00BD1105">
        <w:rPr>
          <w:rFonts w:cs="Arial"/>
          <w:color w:val="0070C0"/>
          <w:spacing w:val="-6"/>
          <w:szCs w:val="24"/>
          <w:u w:val="single"/>
        </w:rPr>
        <w:t xml:space="preserve"> </w:t>
      </w:r>
      <w:r w:rsidRPr="00BD1105">
        <w:rPr>
          <w:rFonts w:cs="Arial"/>
          <w:color w:val="0070C0"/>
          <w:szCs w:val="24"/>
          <w:u w:val="single"/>
        </w:rPr>
        <w:t>1:</w:t>
      </w:r>
      <w:bookmarkEnd w:id="1"/>
    </w:p>
    <w:p w:rsidR="008F7EE0" w:rsidRPr="00BD1105" w:rsidRDefault="008F7EE0" w:rsidP="00090B64">
      <w:pPr>
        <w:shd w:val="clear" w:color="auto" w:fill="FFFFFF" w:themeFill="background1"/>
        <w:spacing w:before="240" w:line="276" w:lineRule="auto"/>
        <w:rPr>
          <w:rStyle w:val="Pogrubienie"/>
          <w:rFonts w:ascii="Arial" w:hAnsi="Arial" w:cs="Arial"/>
          <w:color w:val="0070C0"/>
        </w:rPr>
      </w:pPr>
      <w:r w:rsidRPr="00BD1105">
        <w:rPr>
          <w:rStyle w:val="Pogrubienie"/>
          <w:rFonts w:ascii="Arial" w:hAnsi="Arial" w:cs="Arial"/>
          <w:color w:val="0070C0"/>
        </w:rPr>
        <w:t xml:space="preserve">BUDOWANIE ŚWIADOMOŚCI SPOŁECZNEJ W ZAKRESIE PRAW I POTRZEB OSÓB Z NIEPEŁNOSPRAWNOŚCIAMI ORAZ ZAPOBIEGANIE ICH WYKLUCZENIU ZE ŚRODOWISKA LOKALNEGO </w:t>
      </w:r>
    </w:p>
    <w:p w:rsidR="008F7EE0" w:rsidRPr="00BD1105" w:rsidRDefault="008F7EE0" w:rsidP="00090B64">
      <w:pPr>
        <w:pStyle w:val="Nagwek2"/>
        <w:shd w:val="clear" w:color="auto" w:fill="FFFFFF" w:themeFill="background1"/>
        <w:spacing w:before="240" w:line="276" w:lineRule="auto"/>
        <w:rPr>
          <w:rStyle w:val="Pogrubienie"/>
          <w:rFonts w:cs="Arial"/>
          <w:bCs w:val="0"/>
          <w:szCs w:val="24"/>
          <w:u w:val="single"/>
        </w:rPr>
      </w:pPr>
      <w:bookmarkStart w:id="2" w:name="_Toc96420355"/>
      <w:r w:rsidRPr="00BD1105">
        <w:rPr>
          <w:rStyle w:val="Pogrubienie"/>
          <w:rFonts w:cs="Arial"/>
          <w:bCs w:val="0"/>
          <w:szCs w:val="24"/>
          <w:u w:val="single"/>
        </w:rPr>
        <w:t>Kierunek działań nr 1:</w:t>
      </w:r>
      <w:bookmarkEnd w:id="2"/>
    </w:p>
    <w:p w:rsidR="008F7EE0" w:rsidRPr="00BD1105" w:rsidRDefault="008F7EE0" w:rsidP="00090B64">
      <w:pPr>
        <w:widowControl w:val="0"/>
        <w:shd w:val="clear" w:color="auto" w:fill="FFFFFF" w:themeFill="background1"/>
        <w:autoSpaceDE w:val="0"/>
        <w:autoSpaceDN w:val="0"/>
        <w:spacing w:before="240" w:line="276" w:lineRule="auto"/>
        <w:ind w:right="74"/>
        <w:rPr>
          <w:rStyle w:val="Pogrubienie"/>
          <w:rFonts w:ascii="Arial" w:hAnsi="Arial" w:cs="Arial"/>
          <w:color w:val="0070C0"/>
        </w:rPr>
      </w:pPr>
      <w:r w:rsidRPr="00BD1105">
        <w:rPr>
          <w:rStyle w:val="Pogrubienie"/>
          <w:rFonts w:ascii="Arial" w:hAnsi="Arial" w:cs="Arial"/>
          <w:color w:val="0070C0"/>
        </w:rPr>
        <w:t>Prowadzenie działań w zakresie kształtowania właściwych postaw społecznych wobec niepełnosprawności sprzyjających realizowaniu praw osób z niepełnosprawnościami</w:t>
      </w:r>
    </w:p>
    <w:p w:rsidR="008F7EE0" w:rsidRPr="008A13D4" w:rsidRDefault="008F7EE0" w:rsidP="00090B64">
      <w:pPr>
        <w:shd w:val="clear" w:color="auto" w:fill="FFFFFF" w:themeFill="background1"/>
        <w:spacing w:before="240" w:line="276" w:lineRule="auto"/>
        <w:ind w:right="74"/>
        <w:rPr>
          <w:rFonts w:ascii="Arial" w:hAnsi="Arial" w:cs="Arial"/>
          <w:b/>
        </w:rPr>
      </w:pPr>
      <w:r w:rsidRPr="008A13D4">
        <w:rPr>
          <w:rFonts w:ascii="Arial" w:hAnsi="Arial" w:cs="Arial"/>
          <w:b/>
        </w:rPr>
        <w:t>Stowarzyszenie na Rzecz Osób Niepełnosprawnych WTZ w Augustowie</w:t>
      </w:r>
    </w:p>
    <w:p w:rsidR="008F7EE0" w:rsidRPr="000E1616" w:rsidRDefault="008F7EE0" w:rsidP="00090B64">
      <w:pPr>
        <w:pStyle w:val="Akapitzlist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Prowadzenie przez Warsztat Terapii Zajęciowej w Augustowie całorocznej promocji i sprzedaży prac wykonanych przez uczestników WTZ podczas zajęć terapeutycznych.</w:t>
      </w:r>
      <w:r w:rsidRPr="000E1616">
        <w:rPr>
          <w:rFonts w:ascii="Arial" w:eastAsia="Calibri" w:hAnsi="Arial" w:cs="Arial"/>
          <w:sz w:val="24"/>
          <w:szCs w:val="24"/>
        </w:rPr>
        <w:t xml:space="preserve"> Dochód ze sprzedaży przeznaczony był, w porozumieniu </w:t>
      </w:r>
      <w:r w:rsidRPr="000E1616">
        <w:rPr>
          <w:rFonts w:ascii="Arial" w:eastAsia="Calibri" w:hAnsi="Arial" w:cs="Arial"/>
          <w:sz w:val="24"/>
          <w:szCs w:val="24"/>
        </w:rPr>
        <w:br/>
        <w:t>z uczestnikami Warsztatu, na pokrycie wydatków związanych z ich integracją społeczną.</w:t>
      </w:r>
    </w:p>
    <w:p w:rsidR="008F7EE0" w:rsidRPr="000E1616" w:rsidRDefault="008F7EE0" w:rsidP="00090B64">
      <w:pPr>
        <w:pStyle w:val="Akapitzlist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eastAsia="Calibri" w:hAnsi="Arial" w:cs="Arial"/>
          <w:sz w:val="24"/>
          <w:szCs w:val="24"/>
        </w:rPr>
        <w:t xml:space="preserve">Prowadzenie </w:t>
      </w:r>
      <w:r w:rsidRPr="000E1616">
        <w:rPr>
          <w:rFonts w:ascii="Arial" w:hAnsi="Arial" w:cs="Arial"/>
          <w:sz w:val="24"/>
          <w:szCs w:val="24"/>
        </w:rPr>
        <w:t xml:space="preserve">profilu WTZ Augustów na portalu Facebook, na którym zamieszczano  bieżące relacje na temat aktualności i wydarzeń z życia WTZ. Ma to na celu poprawę świadomości społecznej w zakresie praw i potrzeb osób </w:t>
      </w:r>
      <w:r w:rsidRPr="000E1616">
        <w:rPr>
          <w:rFonts w:ascii="Arial" w:hAnsi="Arial" w:cs="Arial"/>
          <w:sz w:val="24"/>
          <w:szCs w:val="24"/>
        </w:rPr>
        <w:br/>
        <w:t>z niepełnosprawnościami oraz zapobieganie ich wykluczeniu ze środowiska lokalnego.</w:t>
      </w:r>
    </w:p>
    <w:p w:rsidR="00B85A16" w:rsidRPr="000E1616" w:rsidRDefault="00B85A16" w:rsidP="00090B64">
      <w:pPr>
        <w:pStyle w:val="Akapitzlist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Udział prac</w:t>
      </w:r>
      <w:r w:rsidR="008A13D4" w:rsidRPr="000E1616">
        <w:rPr>
          <w:rFonts w:ascii="Arial" w:hAnsi="Arial" w:cs="Arial"/>
          <w:sz w:val="24"/>
          <w:szCs w:val="24"/>
        </w:rPr>
        <w:t>owników i uczestników WTZ w dn. 1</w:t>
      </w:r>
      <w:r w:rsidR="001B5B75" w:rsidRPr="000E1616">
        <w:rPr>
          <w:rFonts w:ascii="Arial" w:hAnsi="Arial" w:cs="Arial"/>
          <w:sz w:val="24"/>
          <w:szCs w:val="24"/>
        </w:rPr>
        <w:t>7</w:t>
      </w:r>
      <w:r w:rsidRPr="000E1616">
        <w:rPr>
          <w:rFonts w:ascii="Arial" w:hAnsi="Arial" w:cs="Arial"/>
          <w:sz w:val="24"/>
          <w:szCs w:val="24"/>
        </w:rPr>
        <w:t>.05.202</w:t>
      </w:r>
      <w:r w:rsidR="001B5B75" w:rsidRPr="000E1616">
        <w:rPr>
          <w:rFonts w:ascii="Arial" w:hAnsi="Arial" w:cs="Arial"/>
          <w:sz w:val="24"/>
          <w:szCs w:val="24"/>
        </w:rPr>
        <w:t>4</w:t>
      </w:r>
      <w:r w:rsidRPr="000E1616">
        <w:rPr>
          <w:rFonts w:ascii="Arial" w:hAnsi="Arial" w:cs="Arial"/>
          <w:sz w:val="24"/>
          <w:szCs w:val="24"/>
        </w:rPr>
        <w:t xml:space="preserve"> w Konferencji </w:t>
      </w:r>
      <w:r w:rsidR="001B5B75" w:rsidRPr="000E1616">
        <w:rPr>
          <w:rFonts w:ascii="Arial" w:hAnsi="Arial" w:cs="Arial"/>
          <w:sz w:val="24"/>
          <w:szCs w:val="24"/>
        </w:rPr>
        <w:t xml:space="preserve">i pikniku integracyjnym </w:t>
      </w:r>
      <w:r w:rsidRPr="000E1616">
        <w:rPr>
          <w:rFonts w:ascii="Arial" w:hAnsi="Arial" w:cs="Arial"/>
          <w:sz w:val="24"/>
          <w:szCs w:val="24"/>
        </w:rPr>
        <w:t xml:space="preserve">PSONI- koła w Suwałkach </w:t>
      </w:r>
      <w:r w:rsidR="001B5B75" w:rsidRPr="000E1616">
        <w:rPr>
          <w:rFonts w:ascii="Arial" w:hAnsi="Arial" w:cs="Arial"/>
          <w:sz w:val="24"/>
          <w:szCs w:val="24"/>
        </w:rPr>
        <w:t xml:space="preserve">z okazji Dnia </w:t>
      </w:r>
      <w:proofErr w:type="spellStart"/>
      <w:r w:rsidR="001B5B75" w:rsidRPr="000E1616">
        <w:rPr>
          <w:rFonts w:ascii="Arial" w:hAnsi="Arial" w:cs="Arial"/>
          <w:sz w:val="24"/>
          <w:szCs w:val="24"/>
        </w:rPr>
        <w:t>Godno</w:t>
      </w:r>
      <w:proofErr w:type="spellEnd"/>
      <w:r w:rsidR="001B5B75" w:rsidRPr="000E1616">
        <w:rPr>
          <w:rFonts w:ascii="Arial" w:hAnsi="Arial" w:cs="Arial"/>
          <w:sz w:val="24"/>
          <w:szCs w:val="24"/>
        </w:rPr>
        <w:t xml:space="preserve"> Osób z Niepełnosprawnością Intelektualną.</w:t>
      </w:r>
    </w:p>
    <w:p w:rsidR="008F7EE0" w:rsidRPr="008A13D4" w:rsidRDefault="008F7EE0" w:rsidP="00090B64">
      <w:pPr>
        <w:widowControl w:val="0"/>
        <w:shd w:val="clear" w:color="auto" w:fill="FFFFFF" w:themeFill="background1"/>
        <w:tabs>
          <w:tab w:val="num" w:pos="709"/>
        </w:tabs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8A13D4">
        <w:rPr>
          <w:rFonts w:ascii="Arial" w:hAnsi="Arial" w:cs="Arial"/>
          <w:b/>
        </w:rPr>
        <w:t xml:space="preserve">Dom Pomocy Społecznej Dla Dzieci i Młodzieży Zgromadzenia Sióstr Franciszkanek Rodziny Maryi w </w:t>
      </w:r>
      <w:proofErr w:type="spellStart"/>
      <w:r w:rsidRPr="008A13D4">
        <w:rPr>
          <w:rFonts w:ascii="Arial" w:hAnsi="Arial" w:cs="Arial"/>
          <w:b/>
        </w:rPr>
        <w:t>Studzienicznej</w:t>
      </w:r>
      <w:proofErr w:type="spellEnd"/>
      <w:r w:rsidRPr="008A13D4">
        <w:rPr>
          <w:rFonts w:ascii="Arial" w:hAnsi="Arial" w:cs="Arial"/>
          <w:b/>
        </w:rPr>
        <w:t xml:space="preserve"> </w:t>
      </w:r>
    </w:p>
    <w:p w:rsidR="008F7EE0" w:rsidRPr="000E1616" w:rsidRDefault="00E0025A" w:rsidP="00090B64">
      <w:pPr>
        <w:widowControl w:val="0"/>
        <w:shd w:val="clear" w:color="auto" w:fill="FFFFFF" w:themeFill="background1"/>
        <w:tabs>
          <w:tab w:val="left" w:pos="709"/>
        </w:tabs>
        <w:spacing w:line="276" w:lineRule="auto"/>
        <w:ind w:right="74"/>
        <w:rPr>
          <w:rFonts w:ascii="Arial" w:eastAsia="Garamond" w:hAnsi="Arial" w:cs="Arial"/>
        </w:rPr>
      </w:pPr>
      <w:r w:rsidRPr="000E1616">
        <w:rPr>
          <w:rFonts w:ascii="Arial" w:eastAsia="Garamond" w:hAnsi="Arial" w:cs="Arial"/>
        </w:rPr>
        <w:t xml:space="preserve">Działanie informacyjno-edukacyjne kierowane do młodzieży z Koła Wolontariatu ACE mające na celu </w:t>
      </w:r>
      <w:r w:rsidR="00FC3ABD" w:rsidRPr="000E1616">
        <w:rPr>
          <w:rFonts w:ascii="Arial" w:eastAsia="Garamond" w:hAnsi="Arial" w:cs="Arial"/>
        </w:rPr>
        <w:t xml:space="preserve">zwiększenie </w:t>
      </w:r>
      <w:r w:rsidR="008F7EE0" w:rsidRPr="000E1616">
        <w:rPr>
          <w:rFonts w:ascii="Arial" w:eastAsia="Garamond" w:hAnsi="Arial" w:cs="Arial"/>
        </w:rPr>
        <w:t>świadomości</w:t>
      </w:r>
      <w:r w:rsidR="00EE327F" w:rsidRPr="000E1616">
        <w:rPr>
          <w:rFonts w:ascii="Arial" w:eastAsia="Garamond" w:hAnsi="Arial" w:cs="Arial"/>
        </w:rPr>
        <w:t xml:space="preserve"> na temat funkcjonowania, życia, praw </w:t>
      </w:r>
      <w:r w:rsidR="008F7EE0" w:rsidRPr="000E1616">
        <w:rPr>
          <w:rFonts w:ascii="Arial" w:eastAsia="Garamond" w:hAnsi="Arial" w:cs="Arial"/>
        </w:rPr>
        <w:t>i potrzeb osób niepełnosprawnych</w:t>
      </w:r>
      <w:r w:rsidR="008A13D4" w:rsidRPr="000E1616">
        <w:rPr>
          <w:rFonts w:ascii="Arial" w:eastAsia="Garamond" w:hAnsi="Arial" w:cs="Arial"/>
        </w:rPr>
        <w:t xml:space="preserve"> przebywających w DPS</w:t>
      </w:r>
      <w:r w:rsidR="008F7EE0" w:rsidRPr="000E1616">
        <w:rPr>
          <w:rFonts w:ascii="Arial" w:eastAsia="Garamond" w:hAnsi="Arial" w:cs="Arial"/>
        </w:rPr>
        <w:t xml:space="preserve">. </w:t>
      </w:r>
    </w:p>
    <w:p w:rsidR="008F7EE0" w:rsidRPr="00D370BE" w:rsidRDefault="008F7EE0" w:rsidP="00090B64">
      <w:pPr>
        <w:widowControl w:val="0"/>
        <w:shd w:val="clear" w:color="auto" w:fill="FFFFFF" w:themeFill="background1"/>
        <w:tabs>
          <w:tab w:val="num" w:pos="709"/>
        </w:tabs>
        <w:autoSpaceDE w:val="0"/>
        <w:autoSpaceDN w:val="0"/>
        <w:spacing w:before="240" w:line="276" w:lineRule="auto"/>
        <w:ind w:right="74"/>
        <w:rPr>
          <w:rFonts w:ascii="Arial" w:hAnsi="Arial" w:cs="Arial"/>
          <w:b/>
        </w:rPr>
      </w:pPr>
      <w:r w:rsidRPr="00D370BE">
        <w:rPr>
          <w:rFonts w:ascii="Arial" w:hAnsi="Arial" w:cs="Arial"/>
          <w:b/>
        </w:rPr>
        <w:t>Zespół Szkół Specjalnych w Augustowie</w:t>
      </w:r>
    </w:p>
    <w:p w:rsidR="00B85A16" w:rsidRPr="000E1616" w:rsidRDefault="00B85A16" w:rsidP="00090B64">
      <w:pPr>
        <w:shd w:val="clear" w:color="auto" w:fill="FFFFFF" w:themeFill="background1"/>
        <w:spacing w:line="276" w:lineRule="auto"/>
        <w:rPr>
          <w:rFonts w:ascii="Arial" w:hAnsi="Arial" w:cs="Arial"/>
          <w:lang w:eastAsia="ja-JP"/>
        </w:rPr>
      </w:pPr>
      <w:r w:rsidRPr="000E1616">
        <w:rPr>
          <w:rFonts w:ascii="Arial" w:hAnsi="Arial" w:cs="Arial"/>
          <w:lang w:eastAsia="ja-JP"/>
        </w:rPr>
        <w:t>Zorganizowano:</w:t>
      </w:r>
    </w:p>
    <w:p w:rsidR="00B85A16" w:rsidRPr="000E1616" w:rsidRDefault="00B85A16" w:rsidP="008855B5">
      <w:pPr>
        <w:pStyle w:val="Akapitzlist"/>
        <w:numPr>
          <w:ilvl w:val="0"/>
          <w:numId w:val="35"/>
        </w:numPr>
        <w:shd w:val="clear" w:color="auto" w:fill="FFFFFF" w:themeFill="background1"/>
        <w:ind w:left="426" w:hanging="426"/>
        <w:rPr>
          <w:rFonts w:ascii="Arial" w:hAnsi="Arial" w:cs="Arial"/>
          <w:sz w:val="24"/>
          <w:szCs w:val="24"/>
          <w:lang w:eastAsia="ja-JP"/>
        </w:rPr>
      </w:pPr>
      <w:r w:rsidRPr="000E1616">
        <w:rPr>
          <w:rFonts w:ascii="Arial" w:hAnsi="Arial" w:cs="Arial"/>
          <w:sz w:val="24"/>
          <w:szCs w:val="24"/>
          <w:lang w:eastAsia="ja-JP"/>
        </w:rPr>
        <w:t>Bal karnawałowy - imprez</w:t>
      </w:r>
      <w:r w:rsidR="00FE11BC" w:rsidRPr="000E1616">
        <w:rPr>
          <w:rFonts w:ascii="Arial" w:hAnsi="Arial" w:cs="Arial"/>
          <w:sz w:val="24"/>
          <w:szCs w:val="24"/>
          <w:lang w:eastAsia="ja-JP"/>
        </w:rPr>
        <w:t>ę</w:t>
      </w:r>
      <w:r w:rsidRPr="000E1616">
        <w:rPr>
          <w:rFonts w:ascii="Arial" w:hAnsi="Arial" w:cs="Arial"/>
          <w:sz w:val="24"/>
          <w:szCs w:val="24"/>
          <w:lang w:eastAsia="ja-JP"/>
        </w:rPr>
        <w:t xml:space="preserve"> integracy</w:t>
      </w:r>
      <w:r w:rsidR="00FE11BC" w:rsidRPr="000E1616">
        <w:rPr>
          <w:rFonts w:ascii="Arial" w:hAnsi="Arial" w:cs="Arial"/>
          <w:sz w:val="24"/>
          <w:szCs w:val="24"/>
          <w:lang w:eastAsia="ja-JP"/>
        </w:rPr>
        <w:t>jną</w:t>
      </w:r>
      <w:r w:rsidR="00D370BE" w:rsidRPr="000E1616">
        <w:rPr>
          <w:rFonts w:ascii="Arial" w:hAnsi="Arial" w:cs="Arial"/>
          <w:sz w:val="24"/>
          <w:szCs w:val="24"/>
          <w:lang w:eastAsia="ja-JP"/>
        </w:rPr>
        <w:t xml:space="preserve"> całej społeczności szkolnej.</w:t>
      </w:r>
    </w:p>
    <w:p w:rsidR="00D370BE" w:rsidRPr="000E1616" w:rsidRDefault="00D370BE" w:rsidP="008855B5">
      <w:pPr>
        <w:pStyle w:val="Akapitzlist"/>
        <w:numPr>
          <w:ilvl w:val="0"/>
          <w:numId w:val="35"/>
        </w:numPr>
        <w:shd w:val="clear" w:color="auto" w:fill="FFFFFF" w:themeFill="background1"/>
        <w:ind w:left="426" w:hanging="426"/>
        <w:rPr>
          <w:rFonts w:ascii="Arial" w:hAnsi="Arial" w:cs="Arial"/>
          <w:sz w:val="24"/>
          <w:szCs w:val="24"/>
          <w:lang w:eastAsia="ja-JP"/>
        </w:rPr>
      </w:pPr>
      <w:r w:rsidRPr="000E1616">
        <w:rPr>
          <w:rFonts w:ascii="Arial" w:hAnsi="Arial" w:cs="Arial"/>
          <w:sz w:val="24"/>
          <w:szCs w:val="24"/>
          <w:lang w:eastAsia="ja-JP"/>
        </w:rPr>
        <w:t>Obchody Światowego Dnia Zespołu Downa</w:t>
      </w:r>
    </w:p>
    <w:p w:rsidR="00D370BE" w:rsidRPr="000E1616" w:rsidRDefault="00D370BE" w:rsidP="008855B5">
      <w:pPr>
        <w:pStyle w:val="Akapitzlist"/>
        <w:numPr>
          <w:ilvl w:val="0"/>
          <w:numId w:val="35"/>
        </w:numPr>
        <w:ind w:left="426" w:hanging="426"/>
        <w:rPr>
          <w:rFonts w:ascii="Arial" w:hAnsi="Arial" w:cs="Arial"/>
          <w:sz w:val="24"/>
          <w:szCs w:val="24"/>
          <w:lang w:eastAsia="ja-JP"/>
        </w:rPr>
      </w:pPr>
      <w:r w:rsidRPr="000E1616">
        <w:rPr>
          <w:rFonts w:ascii="Arial" w:hAnsi="Arial" w:cs="Arial"/>
          <w:sz w:val="24"/>
          <w:szCs w:val="24"/>
          <w:lang w:eastAsia="ja-JP"/>
        </w:rPr>
        <w:t>Obchody Międzynaro</w:t>
      </w:r>
      <w:r w:rsidR="00971B6B" w:rsidRPr="000E1616">
        <w:rPr>
          <w:rFonts w:ascii="Arial" w:hAnsi="Arial" w:cs="Arial"/>
          <w:sz w:val="24"/>
          <w:szCs w:val="24"/>
          <w:lang w:eastAsia="ja-JP"/>
        </w:rPr>
        <w:t>dowego Dnia Świadomości Autyzmu</w:t>
      </w:r>
    </w:p>
    <w:p w:rsidR="00971B6B" w:rsidRPr="000E1616" w:rsidRDefault="00971B6B" w:rsidP="008855B5">
      <w:pPr>
        <w:pStyle w:val="Akapitzlist"/>
        <w:numPr>
          <w:ilvl w:val="0"/>
          <w:numId w:val="35"/>
        </w:numPr>
        <w:ind w:left="426" w:hanging="426"/>
        <w:rPr>
          <w:rFonts w:ascii="Arial" w:hAnsi="Arial" w:cs="Arial"/>
          <w:sz w:val="24"/>
          <w:szCs w:val="24"/>
          <w:lang w:eastAsia="ja-JP"/>
        </w:rPr>
      </w:pPr>
      <w:r w:rsidRPr="000E1616">
        <w:rPr>
          <w:rFonts w:ascii="Arial" w:hAnsi="Arial" w:cs="Arial"/>
          <w:sz w:val="24"/>
          <w:szCs w:val="24"/>
          <w:lang w:eastAsia="ja-JP"/>
        </w:rPr>
        <w:t>Augustowski Dzień Treningowy MATP</w:t>
      </w:r>
    </w:p>
    <w:p w:rsidR="00971B6B" w:rsidRPr="000E1616" w:rsidRDefault="00971B6B" w:rsidP="008855B5">
      <w:pPr>
        <w:pStyle w:val="Akapitzlist"/>
        <w:numPr>
          <w:ilvl w:val="0"/>
          <w:numId w:val="35"/>
        </w:numPr>
        <w:spacing w:after="0"/>
        <w:ind w:left="426" w:hanging="426"/>
        <w:rPr>
          <w:rFonts w:ascii="Arial" w:eastAsia="Calibri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  <w:lang w:eastAsia="ja-JP"/>
        </w:rPr>
        <w:t>Międzynarodowy</w:t>
      </w:r>
      <w:r w:rsidRPr="000E1616">
        <w:rPr>
          <w:rFonts w:ascii="Arial" w:eastAsia="Calibri" w:hAnsi="Arial" w:cs="Arial"/>
          <w:sz w:val="24"/>
          <w:szCs w:val="24"/>
        </w:rPr>
        <w:t xml:space="preserve"> Dzień Osób z Niepełnosprawnościami w ramach integracji ze Środowiskowym Domem Samopomocy w Augustowie, Warsztatem Terapii Zajęciowej w Augustowie, Domem Pomocy Społecznej w Augustowie i </w:t>
      </w:r>
      <w:proofErr w:type="spellStart"/>
      <w:r w:rsidRPr="000E1616">
        <w:rPr>
          <w:rFonts w:ascii="Arial" w:eastAsia="Calibri" w:hAnsi="Arial" w:cs="Arial"/>
          <w:sz w:val="24"/>
          <w:szCs w:val="24"/>
        </w:rPr>
        <w:t>Studzienicznej</w:t>
      </w:r>
      <w:proofErr w:type="spellEnd"/>
      <w:r w:rsidRPr="000E1616">
        <w:rPr>
          <w:rFonts w:ascii="Arial" w:eastAsia="Calibri" w:hAnsi="Arial" w:cs="Arial"/>
          <w:sz w:val="24"/>
          <w:szCs w:val="24"/>
        </w:rPr>
        <w:t>.</w:t>
      </w:r>
    </w:p>
    <w:p w:rsidR="00971B6B" w:rsidRPr="000E1616" w:rsidRDefault="00971B6B" w:rsidP="00971B6B">
      <w:pPr>
        <w:rPr>
          <w:rFonts w:ascii="Arial" w:hAnsi="Arial" w:cs="Arial"/>
          <w:lang w:eastAsia="ja-JP"/>
        </w:rPr>
      </w:pPr>
      <w:r w:rsidRPr="000E1616">
        <w:rPr>
          <w:rFonts w:ascii="Arial" w:hAnsi="Arial" w:cs="Arial"/>
          <w:lang w:eastAsia="ja-JP"/>
        </w:rPr>
        <w:t>Odbyto:</w:t>
      </w:r>
    </w:p>
    <w:p w:rsidR="00971B6B" w:rsidRPr="000E1616" w:rsidRDefault="00971B6B" w:rsidP="008B61BA">
      <w:pPr>
        <w:pStyle w:val="Akapitzlist"/>
        <w:numPr>
          <w:ilvl w:val="0"/>
          <w:numId w:val="59"/>
        </w:numPr>
        <w:ind w:left="426" w:hanging="426"/>
        <w:rPr>
          <w:rFonts w:ascii="Arial" w:eastAsia="Calibri" w:hAnsi="Arial" w:cs="Arial"/>
          <w:sz w:val="24"/>
          <w:szCs w:val="24"/>
        </w:rPr>
      </w:pPr>
      <w:r w:rsidRPr="000E1616">
        <w:rPr>
          <w:rFonts w:ascii="Arial" w:eastAsia="Calibri" w:hAnsi="Arial" w:cs="Arial"/>
          <w:sz w:val="24"/>
          <w:szCs w:val="24"/>
        </w:rPr>
        <w:t>Wycieczkę do „Muzeum Lipskiej Pisanki i Tradycji” -</w:t>
      </w:r>
      <w:r w:rsidR="00183F1A" w:rsidRPr="000E1616">
        <w:rPr>
          <w:rFonts w:ascii="Arial" w:eastAsia="Calibri" w:hAnsi="Arial" w:cs="Arial"/>
          <w:sz w:val="24"/>
          <w:szCs w:val="24"/>
        </w:rPr>
        <w:t xml:space="preserve"> </w:t>
      </w:r>
      <w:r w:rsidRPr="000E1616">
        <w:rPr>
          <w:rFonts w:ascii="Arial" w:eastAsia="Calibri" w:hAnsi="Arial" w:cs="Arial"/>
          <w:sz w:val="24"/>
          <w:szCs w:val="24"/>
        </w:rPr>
        <w:t>25.03.2024</w:t>
      </w:r>
    </w:p>
    <w:p w:rsidR="00971B6B" w:rsidRPr="000E1616" w:rsidRDefault="00971B6B" w:rsidP="008B61BA">
      <w:pPr>
        <w:pStyle w:val="Akapitzlist"/>
        <w:numPr>
          <w:ilvl w:val="0"/>
          <w:numId w:val="59"/>
        </w:numPr>
        <w:ind w:left="426" w:hanging="426"/>
        <w:rPr>
          <w:rFonts w:ascii="Arial" w:eastAsia="Calibri" w:hAnsi="Arial" w:cs="Arial"/>
          <w:sz w:val="24"/>
          <w:szCs w:val="24"/>
        </w:rPr>
      </w:pPr>
      <w:r w:rsidRPr="000E1616">
        <w:rPr>
          <w:rFonts w:ascii="Arial" w:eastAsia="Calibri" w:hAnsi="Arial" w:cs="Arial"/>
          <w:sz w:val="24"/>
          <w:szCs w:val="24"/>
        </w:rPr>
        <w:t>Wycieczkę do Białowieży, zwiedzanie Muzeum Przyrodniczo – Leśnego, rezerwat żubrów w Białowieskim Parku Narodowym w ramach Przedsięwzięcia Podlaskiej Regionalnej Organizacji Turystycznej „Poznaj Podlaskie”– 14.05.2024</w:t>
      </w:r>
    </w:p>
    <w:p w:rsidR="00971B6B" w:rsidRPr="000E1616" w:rsidRDefault="00971B6B" w:rsidP="008B61BA">
      <w:pPr>
        <w:pStyle w:val="Akapitzlist"/>
        <w:numPr>
          <w:ilvl w:val="0"/>
          <w:numId w:val="59"/>
        </w:numPr>
        <w:ind w:left="426" w:hanging="426"/>
        <w:rPr>
          <w:rFonts w:ascii="Arial" w:eastAsia="Calibri" w:hAnsi="Arial" w:cs="Arial"/>
          <w:sz w:val="24"/>
          <w:szCs w:val="24"/>
        </w:rPr>
      </w:pPr>
      <w:r w:rsidRPr="000E1616">
        <w:rPr>
          <w:rFonts w:ascii="Arial" w:eastAsia="Calibri" w:hAnsi="Arial" w:cs="Arial"/>
          <w:sz w:val="24"/>
          <w:szCs w:val="24"/>
        </w:rPr>
        <w:t>Wycieczkę do Białegostoku – zwiedzanie Uniwersyteckiego Centrum Przyrodniczego oraz wycieczk</w:t>
      </w:r>
      <w:r w:rsidR="00183F1A" w:rsidRPr="000E1616">
        <w:rPr>
          <w:rFonts w:ascii="Arial" w:eastAsia="Calibri" w:hAnsi="Arial" w:cs="Arial"/>
          <w:sz w:val="24"/>
          <w:szCs w:val="24"/>
        </w:rPr>
        <w:t>ę</w:t>
      </w:r>
      <w:r w:rsidRPr="000E1616">
        <w:rPr>
          <w:rFonts w:ascii="Arial" w:eastAsia="Calibri" w:hAnsi="Arial" w:cs="Arial"/>
          <w:sz w:val="24"/>
          <w:szCs w:val="24"/>
        </w:rPr>
        <w:t xml:space="preserve"> do Białostockiego Teatru Lalek na sztukę „Kaszalot” – 23.05.2024</w:t>
      </w:r>
    </w:p>
    <w:p w:rsidR="00971B6B" w:rsidRPr="000E1616" w:rsidRDefault="00971B6B" w:rsidP="008B61BA">
      <w:pPr>
        <w:pStyle w:val="Akapitzlist"/>
        <w:numPr>
          <w:ilvl w:val="0"/>
          <w:numId w:val="59"/>
        </w:numPr>
        <w:ind w:left="426" w:hanging="426"/>
        <w:rPr>
          <w:rFonts w:ascii="Arial" w:eastAsia="Calibri" w:hAnsi="Arial" w:cs="Arial"/>
          <w:sz w:val="24"/>
          <w:szCs w:val="24"/>
        </w:rPr>
      </w:pPr>
      <w:r w:rsidRPr="000E1616">
        <w:rPr>
          <w:rFonts w:ascii="Arial" w:eastAsia="Calibri" w:hAnsi="Arial" w:cs="Arial"/>
          <w:sz w:val="24"/>
          <w:szCs w:val="24"/>
        </w:rPr>
        <w:t>Wycieczkę do Podlaskiej Toskanii – 5.06.2024r. (Wychodne k/Suwałk) – organizator: Stowarzyszenie „Wśród nas” w ramach zadania publicznego Gminy Miasta Augustów „Aktywność daje moc”</w:t>
      </w:r>
    </w:p>
    <w:p w:rsidR="008F7EE0" w:rsidRPr="008A13D4" w:rsidRDefault="008F7EE0" w:rsidP="008A13D4">
      <w:pPr>
        <w:widowControl w:val="0"/>
        <w:shd w:val="clear" w:color="auto" w:fill="FFFFFF" w:themeFill="background1"/>
        <w:tabs>
          <w:tab w:val="num" w:pos="709"/>
        </w:tabs>
        <w:autoSpaceDE w:val="0"/>
        <w:autoSpaceDN w:val="0"/>
        <w:spacing w:before="240" w:line="276" w:lineRule="auto"/>
        <w:ind w:right="74"/>
        <w:rPr>
          <w:rFonts w:ascii="Arial" w:hAnsi="Arial" w:cs="Arial"/>
          <w:b/>
        </w:rPr>
      </w:pPr>
      <w:r w:rsidRPr="008A13D4">
        <w:rPr>
          <w:rFonts w:ascii="Arial" w:hAnsi="Arial" w:cs="Arial"/>
          <w:b/>
        </w:rPr>
        <w:t>Środowiskowy Dom Samopomocy w Augustowie</w:t>
      </w:r>
    </w:p>
    <w:p w:rsidR="008F7EE0" w:rsidRPr="000E1616" w:rsidRDefault="008F7EE0" w:rsidP="008A13D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</w:rPr>
      </w:pPr>
      <w:r w:rsidRPr="000E1616">
        <w:rPr>
          <w:rFonts w:ascii="Arial" w:hAnsi="Arial" w:cs="Arial"/>
        </w:rPr>
        <w:t>W Środowiskowym Domu Samopomocy w Augustowie, przeprowadzone zostały przez psychologa szkolenia na temat:</w:t>
      </w:r>
    </w:p>
    <w:p w:rsidR="008240E9" w:rsidRPr="000E1616" w:rsidRDefault="008240E9" w:rsidP="008B61BA">
      <w:pPr>
        <w:pStyle w:val="Akapitzlist"/>
        <w:widowControl w:val="0"/>
        <w:numPr>
          <w:ilvl w:val="0"/>
          <w:numId w:val="68"/>
        </w:numPr>
        <w:tabs>
          <w:tab w:val="left" w:pos="709"/>
        </w:tabs>
        <w:autoSpaceDN w:val="0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„Żyję zdrowo – nałogom mówię nie”,</w:t>
      </w:r>
    </w:p>
    <w:p w:rsidR="008240E9" w:rsidRPr="000E1616" w:rsidRDefault="008240E9" w:rsidP="008B61BA">
      <w:pPr>
        <w:pStyle w:val="Akapitzlist"/>
        <w:widowControl w:val="0"/>
        <w:numPr>
          <w:ilvl w:val="0"/>
          <w:numId w:val="68"/>
        </w:numPr>
        <w:tabs>
          <w:tab w:val="left" w:pos="709"/>
        </w:tabs>
        <w:autoSpaceDN w:val="0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„Jak znaleźć motywację do zmian w swoim życiu, by żyć najlepiej, jak można”,</w:t>
      </w:r>
    </w:p>
    <w:p w:rsidR="008240E9" w:rsidRPr="000E1616" w:rsidRDefault="008240E9" w:rsidP="008B61BA">
      <w:pPr>
        <w:pStyle w:val="Akapitzlist"/>
        <w:widowControl w:val="0"/>
        <w:numPr>
          <w:ilvl w:val="0"/>
          <w:numId w:val="68"/>
        </w:numPr>
        <w:tabs>
          <w:tab w:val="left" w:pos="709"/>
        </w:tabs>
        <w:autoSpaceDN w:val="0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„Żyję mądrze – odkrywanie i wykorzystywanie mocnych stron osobowości”,</w:t>
      </w:r>
    </w:p>
    <w:p w:rsidR="008240E9" w:rsidRPr="000E1616" w:rsidRDefault="008240E9" w:rsidP="008B61BA">
      <w:pPr>
        <w:pStyle w:val="Akapitzlist"/>
        <w:widowControl w:val="0"/>
        <w:numPr>
          <w:ilvl w:val="0"/>
          <w:numId w:val="68"/>
        </w:numPr>
        <w:tabs>
          <w:tab w:val="left" w:pos="709"/>
        </w:tabs>
        <w:autoSpaceDN w:val="0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„Żyje mądrze – kształtowania nawyków i postaw wzmacniających optymizm”</w:t>
      </w:r>
    </w:p>
    <w:p w:rsidR="008240E9" w:rsidRPr="000E1616" w:rsidRDefault="008240E9" w:rsidP="008B61BA">
      <w:pPr>
        <w:pStyle w:val="Akapitzlist"/>
        <w:widowControl w:val="0"/>
        <w:numPr>
          <w:ilvl w:val="0"/>
          <w:numId w:val="68"/>
        </w:numPr>
        <w:tabs>
          <w:tab w:val="left" w:pos="709"/>
        </w:tabs>
        <w:autoSpaceDN w:val="0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„Moje emocje, moja siła”,</w:t>
      </w:r>
    </w:p>
    <w:p w:rsidR="008240E9" w:rsidRPr="000E1616" w:rsidRDefault="008240E9" w:rsidP="008B61BA">
      <w:pPr>
        <w:pStyle w:val="Akapitzlist"/>
        <w:widowControl w:val="0"/>
        <w:numPr>
          <w:ilvl w:val="0"/>
          <w:numId w:val="68"/>
        </w:numPr>
        <w:tabs>
          <w:tab w:val="left" w:pos="709"/>
        </w:tabs>
        <w:autoSpaceDN w:val="0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„Mamy cel – podnoszenie umiejętności radzenia sobie ze stresem”,</w:t>
      </w:r>
    </w:p>
    <w:p w:rsidR="008240E9" w:rsidRPr="000E1616" w:rsidRDefault="008240E9" w:rsidP="008B61BA">
      <w:pPr>
        <w:pStyle w:val="Akapitzlist"/>
        <w:widowControl w:val="0"/>
        <w:numPr>
          <w:ilvl w:val="0"/>
          <w:numId w:val="68"/>
        </w:numPr>
        <w:tabs>
          <w:tab w:val="left" w:pos="709"/>
        </w:tabs>
        <w:autoSpaceDN w:val="0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„Mamy cel – podnoszenie umiejętności </w:t>
      </w:r>
      <w:proofErr w:type="spellStart"/>
      <w:r w:rsidRPr="000E1616">
        <w:rPr>
          <w:rFonts w:ascii="Arial" w:hAnsi="Arial" w:cs="Arial"/>
          <w:sz w:val="24"/>
          <w:szCs w:val="24"/>
        </w:rPr>
        <w:t>zachowań</w:t>
      </w:r>
      <w:proofErr w:type="spellEnd"/>
      <w:r w:rsidRPr="000E1616">
        <w:rPr>
          <w:rFonts w:ascii="Arial" w:hAnsi="Arial" w:cs="Arial"/>
          <w:sz w:val="24"/>
          <w:szCs w:val="24"/>
        </w:rPr>
        <w:t xml:space="preserve"> asertywnych”,</w:t>
      </w:r>
    </w:p>
    <w:p w:rsidR="008240E9" w:rsidRPr="000E1616" w:rsidRDefault="008240E9" w:rsidP="008B61BA">
      <w:pPr>
        <w:pStyle w:val="Akapitzlist"/>
        <w:widowControl w:val="0"/>
        <w:numPr>
          <w:ilvl w:val="0"/>
          <w:numId w:val="68"/>
        </w:numPr>
        <w:tabs>
          <w:tab w:val="left" w:pos="709"/>
        </w:tabs>
        <w:autoSpaceDN w:val="0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„Zachowania agresywne i autoagresywne wśród podopiecznych – w tym z autyzmem i niepełnosprawnościami sprzężonymi – metody postępowania”,</w:t>
      </w:r>
    </w:p>
    <w:p w:rsidR="008240E9" w:rsidRPr="000E1616" w:rsidRDefault="008240E9" w:rsidP="008B61BA">
      <w:pPr>
        <w:pStyle w:val="Akapitzlist"/>
        <w:widowControl w:val="0"/>
        <w:numPr>
          <w:ilvl w:val="0"/>
          <w:numId w:val="68"/>
        </w:numPr>
        <w:tabs>
          <w:tab w:val="left" w:pos="709"/>
        </w:tabs>
        <w:autoSpaceDN w:val="0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„Specyfika funkcjonowania poznawczego i sensorycznego osób z ASD. </w:t>
      </w:r>
    </w:p>
    <w:p w:rsidR="008A13D4" w:rsidRPr="000E1616" w:rsidRDefault="008A13D4" w:rsidP="008A13D4">
      <w:pPr>
        <w:pStyle w:val="Akapitzlist1"/>
        <w:widowControl w:val="0"/>
        <w:tabs>
          <w:tab w:val="left" w:pos="709"/>
        </w:tabs>
        <w:spacing w:after="0"/>
        <w:ind w:left="0" w:right="74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bCs/>
          <w:sz w:val="24"/>
          <w:szCs w:val="24"/>
        </w:rPr>
        <w:t xml:space="preserve">Ponadto  zorganizowany został </w:t>
      </w:r>
      <w:r w:rsidR="008240E9" w:rsidRPr="000E1616">
        <w:rPr>
          <w:rFonts w:ascii="Arial" w:hAnsi="Arial" w:cs="Arial"/>
          <w:bCs/>
          <w:sz w:val="24"/>
          <w:szCs w:val="24"/>
        </w:rPr>
        <w:t>IX</w:t>
      </w:r>
      <w:r w:rsidRPr="000E1616">
        <w:rPr>
          <w:rFonts w:ascii="Arial" w:hAnsi="Arial" w:cs="Arial"/>
          <w:bCs/>
          <w:sz w:val="24"/>
          <w:szCs w:val="24"/>
        </w:rPr>
        <w:t xml:space="preserve"> Przegląd Twórczości Osób </w:t>
      </w:r>
      <w:r w:rsidRPr="000E1616">
        <w:rPr>
          <w:rFonts w:ascii="Arial" w:hAnsi="Arial" w:cs="Arial"/>
          <w:bCs/>
          <w:sz w:val="24"/>
          <w:szCs w:val="24"/>
        </w:rPr>
        <w:br/>
        <w:t>z Niepełnosprawnością „</w:t>
      </w:r>
      <w:r w:rsidR="008240E9" w:rsidRPr="000E1616">
        <w:rPr>
          <w:rFonts w:ascii="Arial" w:hAnsi="Arial" w:cs="Arial"/>
          <w:bCs/>
          <w:sz w:val="24"/>
          <w:szCs w:val="24"/>
        </w:rPr>
        <w:t>Bo radość jest w Nas</w:t>
      </w:r>
      <w:r w:rsidRPr="000E1616">
        <w:rPr>
          <w:rFonts w:ascii="Arial" w:hAnsi="Arial" w:cs="Arial"/>
          <w:bCs/>
          <w:sz w:val="24"/>
          <w:szCs w:val="24"/>
        </w:rPr>
        <w:t>”- Augustów 202</w:t>
      </w:r>
      <w:r w:rsidR="008240E9" w:rsidRPr="000E1616">
        <w:rPr>
          <w:rFonts w:ascii="Arial" w:hAnsi="Arial" w:cs="Arial"/>
          <w:bCs/>
          <w:sz w:val="24"/>
          <w:szCs w:val="24"/>
        </w:rPr>
        <w:t>4</w:t>
      </w:r>
      <w:r w:rsidRPr="000E1616">
        <w:rPr>
          <w:rFonts w:ascii="Arial" w:hAnsi="Arial" w:cs="Arial"/>
          <w:bCs/>
          <w:sz w:val="24"/>
          <w:szCs w:val="24"/>
        </w:rPr>
        <w:t>, uczestniczyło 16 Ośrodków wspierających osoby z niepełnosprawnościami</w:t>
      </w:r>
      <w:r w:rsidRPr="000E1616">
        <w:rPr>
          <w:rFonts w:ascii="Arial" w:hAnsi="Arial" w:cs="Arial"/>
          <w:sz w:val="24"/>
          <w:szCs w:val="24"/>
        </w:rPr>
        <w:t>.</w:t>
      </w:r>
    </w:p>
    <w:p w:rsidR="008F7EE0" w:rsidRPr="00BD1105" w:rsidRDefault="008F7EE0" w:rsidP="00090B64">
      <w:pPr>
        <w:pStyle w:val="Nagwek2"/>
        <w:shd w:val="clear" w:color="auto" w:fill="FFFFFF" w:themeFill="background1"/>
        <w:spacing w:before="240" w:line="276" w:lineRule="auto"/>
        <w:rPr>
          <w:rStyle w:val="Pogrubienie"/>
          <w:rFonts w:cs="Arial"/>
          <w:bCs w:val="0"/>
          <w:color w:val="0070C0"/>
          <w:szCs w:val="24"/>
          <w:u w:val="single"/>
        </w:rPr>
      </w:pPr>
      <w:bookmarkStart w:id="3" w:name="_Toc96420356"/>
      <w:r w:rsidRPr="00BD1105">
        <w:rPr>
          <w:rStyle w:val="Pogrubienie"/>
          <w:rFonts w:cs="Arial"/>
          <w:bCs w:val="0"/>
          <w:color w:val="0070C0"/>
          <w:szCs w:val="24"/>
          <w:u w:val="single"/>
        </w:rPr>
        <w:t>Kierunek działań nr 2:</w:t>
      </w:r>
      <w:bookmarkEnd w:id="3"/>
    </w:p>
    <w:p w:rsidR="008F7EE0" w:rsidRPr="00BD1105" w:rsidRDefault="008F7EE0" w:rsidP="00090B64">
      <w:pPr>
        <w:widowControl w:val="0"/>
        <w:shd w:val="clear" w:color="auto" w:fill="FFFFFF" w:themeFill="background1"/>
        <w:autoSpaceDE w:val="0"/>
        <w:autoSpaceDN w:val="0"/>
        <w:spacing w:before="240" w:line="276" w:lineRule="auto"/>
        <w:ind w:right="74"/>
        <w:rPr>
          <w:rStyle w:val="Pogrubienie"/>
          <w:rFonts w:ascii="Arial" w:hAnsi="Arial" w:cs="Arial"/>
          <w:color w:val="0070C0"/>
        </w:rPr>
      </w:pPr>
      <w:r w:rsidRPr="00BD1105">
        <w:rPr>
          <w:rStyle w:val="Pogrubienie"/>
          <w:rFonts w:ascii="Arial" w:hAnsi="Arial" w:cs="Arial"/>
          <w:color w:val="0070C0"/>
        </w:rPr>
        <w:t xml:space="preserve">Upowszechnianie informacji na temat praw osób z niepełnosprawnościami </w:t>
      </w:r>
      <w:r w:rsidRPr="00BD1105">
        <w:rPr>
          <w:rStyle w:val="Pogrubienie"/>
          <w:rFonts w:ascii="Arial" w:hAnsi="Arial" w:cs="Arial"/>
          <w:color w:val="0070C0"/>
        </w:rPr>
        <w:br/>
        <w:t xml:space="preserve">i działań podejmowanych przez poszczególne Gminy i Powiat w zakresie problematyki osób z niepełnosprawnościami. </w:t>
      </w:r>
    </w:p>
    <w:p w:rsidR="008F7EE0" w:rsidRPr="00EB4DD2" w:rsidRDefault="008F7EE0" w:rsidP="00090B64">
      <w:pPr>
        <w:widowControl w:val="0"/>
        <w:shd w:val="clear" w:color="auto" w:fill="FFFFFF" w:themeFill="background1"/>
        <w:autoSpaceDE w:val="0"/>
        <w:autoSpaceDN w:val="0"/>
        <w:spacing w:before="240" w:line="276" w:lineRule="auto"/>
        <w:ind w:right="74"/>
        <w:rPr>
          <w:rFonts w:ascii="Arial" w:hAnsi="Arial" w:cs="Arial"/>
          <w:b/>
        </w:rPr>
      </w:pPr>
      <w:r w:rsidRPr="00EB4DD2">
        <w:rPr>
          <w:rFonts w:ascii="Arial" w:hAnsi="Arial" w:cs="Arial"/>
          <w:b/>
        </w:rPr>
        <w:t>Miejsko - Gminny Ośrodek Pomocy Społecznej w Lipsku</w:t>
      </w:r>
    </w:p>
    <w:p w:rsidR="008F7EE0" w:rsidRPr="000E1616" w:rsidRDefault="008F7EE0" w:rsidP="009006D8">
      <w:pPr>
        <w:pStyle w:val="Akapitzlist"/>
        <w:widowControl w:val="0"/>
        <w:numPr>
          <w:ilvl w:val="1"/>
          <w:numId w:val="2"/>
        </w:numPr>
        <w:shd w:val="clear" w:color="auto" w:fill="FFFFFF" w:themeFill="background1"/>
        <w:tabs>
          <w:tab w:val="clear" w:pos="1440"/>
        </w:tabs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Pracownicy Miejsko – Gminnego Ośrodka Pomocy Społecznej w Lipsku inform</w:t>
      </w:r>
      <w:r w:rsidR="00183F1A" w:rsidRPr="000E1616">
        <w:rPr>
          <w:rFonts w:ascii="Arial" w:hAnsi="Arial" w:cs="Arial"/>
          <w:sz w:val="24"/>
          <w:szCs w:val="24"/>
        </w:rPr>
        <w:t>owali</w:t>
      </w:r>
      <w:r w:rsidRPr="000E1616">
        <w:rPr>
          <w:rFonts w:ascii="Arial" w:hAnsi="Arial" w:cs="Arial"/>
          <w:sz w:val="24"/>
          <w:szCs w:val="24"/>
        </w:rPr>
        <w:t xml:space="preserve"> o możliwościach ubiegania się o dofinansowanie ze środków PFRON na rzecz osób z niepełnosprawnościami.</w:t>
      </w:r>
    </w:p>
    <w:p w:rsidR="008F7EE0" w:rsidRPr="000E1616" w:rsidRDefault="008F7EE0" w:rsidP="009006D8">
      <w:pPr>
        <w:pStyle w:val="Akapitzlist"/>
        <w:widowControl w:val="0"/>
        <w:numPr>
          <w:ilvl w:val="0"/>
          <w:numId w:val="2"/>
        </w:numPr>
        <w:shd w:val="clear" w:color="auto" w:fill="FFFFFF" w:themeFill="background1"/>
        <w:tabs>
          <w:tab w:val="num" w:pos="1134"/>
        </w:tabs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Pracownicy socjalni Miejsko – Gminnego Ośrodka Pomocy Społecznej w Lipsku świadcz</w:t>
      </w:r>
      <w:r w:rsidR="00183F1A" w:rsidRPr="000E1616">
        <w:rPr>
          <w:rFonts w:ascii="Arial" w:hAnsi="Arial" w:cs="Arial"/>
          <w:sz w:val="24"/>
          <w:szCs w:val="24"/>
        </w:rPr>
        <w:t xml:space="preserve">yli </w:t>
      </w:r>
      <w:r w:rsidRPr="000E1616">
        <w:rPr>
          <w:rFonts w:ascii="Arial" w:hAnsi="Arial" w:cs="Arial"/>
          <w:sz w:val="24"/>
          <w:szCs w:val="24"/>
        </w:rPr>
        <w:t>pracę socjalną.</w:t>
      </w:r>
    </w:p>
    <w:p w:rsidR="008F7EE0" w:rsidRPr="000E1616" w:rsidRDefault="008F7EE0" w:rsidP="009006D8">
      <w:pPr>
        <w:pStyle w:val="Akapitzlist"/>
        <w:widowControl w:val="0"/>
        <w:numPr>
          <w:ilvl w:val="0"/>
          <w:numId w:val="2"/>
        </w:numPr>
        <w:shd w:val="clear" w:color="auto" w:fill="FFFFFF" w:themeFill="background1"/>
        <w:tabs>
          <w:tab w:val="num" w:pos="1134"/>
        </w:tabs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Upowszechnia</w:t>
      </w:r>
      <w:r w:rsidR="00183F1A" w:rsidRPr="000E1616">
        <w:rPr>
          <w:rFonts w:ascii="Arial" w:hAnsi="Arial" w:cs="Arial"/>
          <w:sz w:val="24"/>
          <w:szCs w:val="24"/>
        </w:rPr>
        <w:t>no</w:t>
      </w:r>
      <w:r w:rsidRPr="000E1616">
        <w:rPr>
          <w:rFonts w:ascii="Arial" w:hAnsi="Arial" w:cs="Arial"/>
          <w:sz w:val="24"/>
          <w:szCs w:val="24"/>
        </w:rPr>
        <w:t xml:space="preserve"> informacji na tablicy ogłoszeń M-GOPS w Lipsku.</w:t>
      </w:r>
    </w:p>
    <w:p w:rsidR="008F7EE0" w:rsidRPr="00EB4DD2" w:rsidRDefault="007721F0" w:rsidP="00090B64">
      <w:pPr>
        <w:widowControl w:val="0"/>
        <w:shd w:val="clear" w:color="auto" w:fill="FFFFFF" w:themeFill="background1"/>
        <w:autoSpaceDE w:val="0"/>
        <w:autoSpaceDN w:val="0"/>
        <w:spacing w:before="240" w:line="276" w:lineRule="auto"/>
        <w:ind w:right="74"/>
        <w:rPr>
          <w:rFonts w:ascii="Arial" w:hAnsi="Arial" w:cs="Arial"/>
          <w:b/>
        </w:rPr>
      </w:pPr>
      <w:r w:rsidRPr="00EB4DD2">
        <w:rPr>
          <w:rFonts w:ascii="Arial" w:hAnsi="Arial" w:cs="Arial"/>
          <w:b/>
        </w:rPr>
        <w:t>Gminny Ośrodek Pomocy Społecznej w Nowince</w:t>
      </w:r>
    </w:p>
    <w:p w:rsidR="008F7EE0" w:rsidRPr="000E1616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</w:rPr>
      </w:pPr>
      <w:r w:rsidRPr="000E1616">
        <w:rPr>
          <w:rFonts w:ascii="Arial" w:hAnsi="Arial" w:cs="Arial"/>
        </w:rPr>
        <w:t>Inform</w:t>
      </w:r>
      <w:r w:rsidR="00183F1A" w:rsidRPr="000E1616">
        <w:rPr>
          <w:rFonts w:ascii="Arial" w:hAnsi="Arial" w:cs="Arial"/>
        </w:rPr>
        <w:t>owano</w:t>
      </w:r>
      <w:r w:rsidR="007721F0" w:rsidRPr="000E1616">
        <w:rPr>
          <w:rFonts w:ascii="Arial" w:hAnsi="Arial" w:cs="Arial"/>
        </w:rPr>
        <w:t xml:space="preserve"> mieszkańców o świadczeniach przysługujących osobom niepełnosprawnym i osobom starszym oraz o warunkach jakie należy spełnić aby z tych świadczeń skorzystać.</w:t>
      </w:r>
    </w:p>
    <w:p w:rsidR="008F7EE0" w:rsidRPr="00EB4DD2" w:rsidRDefault="008F7EE0" w:rsidP="00090B64">
      <w:pPr>
        <w:widowControl w:val="0"/>
        <w:shd w:val="clear" w:color="auto" w:fill="FFFFFF" w:themeFill="background1"/>
        <w:tabs>
          <w:tab w:val="num" w:pos="709"/>
        </w:tabs>
        <w:autoSpaceDE w:val="0"/>
        <w:autoSpaceDN w:val="0"/>
        <w:spacing w:before="240" w:line="276" w:lineRule="auto"/>
        <w:ind w:right="74"/>
        <w:rPr>
          <w:rFonts w:ascii="Arial" w:hAnsi="Arial" w:cs="Arial"/>
          <w:b/>
        </w:rPr>
      </w:pPr>
      <w:r w:rsidRPr="00EB4DD2">
        <w:rPr>
          <w:rFonts w:ascii="Arial" w:hAnsi="Arial" w:cs="Arial"/>
          <w:b/>
        </w:rPr>
        <w:t>Stowarzyszenie Przyjaciół Zespołu Szkół Specjalnych „Wśród Nas”</w:t>
      </w:r>
    </w:p>
    <w:p w:rsidR="00EB4DD2" w:rsidRPr="000E1616" w:rsidRDefault="00183F1A" w:rsidP="00EB4DD2">
      <w:pPr>
        <w:widowControl w:val="0"/>
        <w:tabs>
          <w:tab w:val="num" w:pos="709"/>
        </w:tabs>
        <w:autoSpaceDE w:val="0"/>
        <w:autoSpaceDN w:val="0"/>
        <w:ind w:right="74"/>
        <w:jc w:val="both"/>
      </w:pPr>
      <w:r w:rsidRPr="000E1616">
        <w:rPr>
          <w:rFonts w:ascii="Arial" w:hAnsi="Arial" w:cs="Arial"/>
        </w:rPr>
        <w:t>Zorganizowano wydarzenie „</w:t>
      </w:r>
      <w:r w:rsidR="00EB4DD2" w:rsidRPr="000E1616">
        <w:rPr>
          <w:rFonts w:ascii="Arial" w:hAnsi="Arial" w:cs="Arial"/>
        </w:rPr>
        <w:t>Na Niebiesko dla Autyzmu</w:t>
      </w:r>
      <w:r w:rsidRPr="000E1616">
        <w:rPr>
          <w:rFonts w:ascii="Arial" w:hAnsi="Arial" w:cs="Arial"/>
        </w:rPr>
        <w:t>”</w:t>
      </w:r>
      <w:r w:rsidR="00EB4DD2" w:rsidRPr="000E1616">
        <w:rPr>
          <w:rFonts w:ascii="Arial" w:hAnsi="Arial" w:cs="Arial"/>
        </w:rPr>
        <w:t xml:space="preserve"> </w:t>
      </w:r>
      <w:r w:rsidRPr="000E1616">
        <w:rPr>
          <w:rFonts w:ascii="Arial" w:hAnsi="Arial" w:cs="Arial"/>
        </w:rPr>
        <w:t>–</w:t>
      </w:r>
      <w:r w:rsidR="00EB4DD2" w:rsidRPr="000E1616">
        <w:rPr>
          <w:rFonts w:ascii="Arial" w:hAnsi="Arial" w:cs="Arial"/>
        </w:rPr>
        <w:t xml:space="preserve"> </w:t>
      </w:r>
      <w:r w:rsidRPr="000E1616">
        <w:rPr>
          <w:rFonts w:ascii="Arial" w:hAnsi="Arial" w:cs="Arial"/>
        </w:rPr>
        <w:t xml:space="preserve">w ramach </w:t>
      </w:r>
      <w:r w:rsidR="00EB4DD2" w:rsidRPr="000E1616">
        <w:rPr>
          <w:rFonts w:ascii="Arial" w:hAnsi="Arial" w:cs="Arial"/>
        </w:rPr>
        <w:t>obcho</w:t>
      </w:r>
      <w:r w:rsidRPr="000E1616">
        <w:rPr>
          <w:rFonts w:ascii="Arial" w:hAnsi="Arial" w:cs="Arial"/>
        </w:rPr>
        <w:t>dów</w:t>
      </w:r>
      <w:r w:rsidR="00EB4DD2" w:rsidRPr="000E1616">
        <w:rPr>
          <w:rFonts w:ascii="Arial" w:hAnsi="Arial" w:cs="Arial"/>
        </w:rPr>
        <w:t xml:space="preserve"> Międzynarodowego Dnia Świadomości Autyzmu </w:t>
      </w:r>
    </w:p>
    <w:p w:rsidR="008F7EE0" w:rsidRPr="008A13D4" w:rsidRDefault="008F7EE0" w:rsidP="00090B64">
      <w:pPr>
        <w:widowControl w:val="0"/>
        <w:shd w:val="clear" w:color="auto" w:fill="FFFFFF" w:themeFill="background1"/>
        <w:autoSpaceDE w:val="0"/>
        <w:autoSpaceDN w:val="0"/>
        <w:ind w:right="74"/>
        <w:rPr>
          <w:rFonts w:ascii="Arial" w:hAnsi="Arial" w:cs="Arial"/>
          <w:color w:val="FF0000"/>
        </w:rPr>
      </w:pPr>
    </w:p>
    <w:p w:rsidR="008F7EE0" w:rsidRPr="00EB4DD2" w:rsidRDefault="008F7EE0" w:rsidP="00090B64">
      <w:pPr>
        <w:widowControl w:val="0"/>
        <w:shd w:val="clear" w:color="auto" w:fill="FFFFFF" w:themeFill="background1"/>
        <w:autoSpaceDE w:val="0"/>
        <w:autoSpaceDN w:val="0"/>
        <w:spacing w:before="240" w:line="276" w:lineRule="auto"/>
        <w:ind w:right="74"/>
        <w:rPr>
          <w:rFonts w:ascii="Arial" w:hAnsi="Arial" w:cs="Arial"/>
          <w:b/>
        </w:rPr>
      </w:pPr>
      <w:r w:rsidRPr="00EB4DD2">
        <w:rPr>
          <w:rFonts w:ascii="Arial" w:hAnsi="Arial" w:cs="Arial"/>
          <w:b/>
        </w:rPr>
        <w:t>Powiatowe Centrum Pomocy Rodzinie w Augustowie</w:t>
      </w:r>
    </w:p>
    <w:p w:rsidR="008F7EE0" w:rsidRPr="000E1616" w:rsidRDefault="008F7EE0" w:rsidP="009006D8">
      <w:pPr>
        <w:pStyle w:val="Akapitzlist"/>
        <w:widowControl w:val="0"/>
        <w:numPr>
          <w:ilvl w:val="3"/>
          <w:numId w:val="3"/>
        </w:numPr>
        <w:shd w:val="clear" w:color="auto" w:fill="FFFFFF" w:themeFill="background1"/>
        <w:tabs>
          <w:tab w:val="clear" w:pos="2880"/>
          <w:tab w:val="num" w:pos="2552"/>
        </w:tabs>
        <w:autoSpaceDE w:val="0"/>
        <w:autoSpaceDN w:val="0"/>
        <w:spacing w:after="0"/>
        <w:ind w:left="425" w:right="74" w:hanging="425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Powiatowe Centrum Pomocy Rodzinie w Augustowie </w:t>
      </w:r>
      <w:r w:rsidR="00183F1A" w:rsidRPr="000E1616">
        <w:rPr>
          <w:rFonts w:ascii="Arial" w:hAnsi="Arial" w:cs="Arial"/>
          <w:sz w:val="24"/>
          <w:szCs w:val="24"/>
        </w:rPr>
        <w:t>przekazywało dla osób zainteresowanych druki</w:t>
      </w:r>
      <w:r w:rsidRPr="000E1616">
        <w:rPr>
          <w:rFonts w:ascii="Arial" w:hAnsi="Arial" w:cs="Arial"/>
          <w:sz w:val="24"/>
          <w:szCs w:val="24"/>
        </w:rPr>
        <w:t xml:space="preserve"> wniosków do Powiatowego Zespołu ds. Orzekania o Niepełnosprawności w Suwałkach o wydanie orzeczenia o niepełnosprawności. </w:t>
      </w:r>
      <w:r w:rsidR="00183F1A" w:rsidRPr="000E1616">
        <w:rPr>
          <w:rFonts w:ascii="Arial" w:hAnsi="Arial" w:cs="Arial"/>
          <w:sz w:val="24"/>
          <w:szCs w:val="24"/>
        </w:rPr>
        <w:t xml:space="preserve">Pracownicy Zespołu </w:t>
      </w:r>
      <w:r w:rsidR="000A2D03" w:rsidRPr="000E1616">
        <w:rPr>
          <w:rFonts w:ascii="Arial" w:hAnsi="Arial" w:cs="Arial"/>
          <w:sz w:val="24"/>
          <w:szCs w:val="24"/>
        </w:rPr>
        <w:t>Pomocy Osób z Niepełnosprawnościami u</w:t>
      </w:r>
      <w:r w:rsidRPr="000E1616">
        <w:rPr>
          <w:rFonts w:ascii="Arial" w:hAnsi="Arial" w:cs="Arial"/>
          <w:sz w:val="24"/>
          <w:szCs w:val="24"/>
        </w:rPr>
        <w:t>dziela</w:t>
      </w:r>
      <w:r w:rsidR="000A2D03" w:rsidRPr="000E1616">
        <w:rPr>
          <w:rFonts w:ascii="Arial" w:hAnsi="Arial" w:cs="Arial"/>
          <w:sz w:val="24"/>
          <w:szCs w:val="24"/>
        </w:rPr>
        <w:t>li</w:t>
      </w:r>
      <w:r w:rsidRPr="000E1616">
        <w:rPr>
          <w:rFonts w:ascii="Arial" w:hAnsi="Arial" w:cs="Arial"/>
          <w:sz w:val="24"/>
          <w:szCs w:val="24"/>
        </w:rPr>
        <w:t xml:space="preserve"> informacji o możliwości ubiegania się o wydanie orzeczenia o stopniu niepełnosprawności, pomaga</w:t>
      </w:r>
      <w:r w:rsidR="000A2D03" w:rsidRPr="000E1616">
        <w:rPr>
          <w:rFonts w:ascii="Arial" w:hAnsi="Arial" w:cs="Arial"/>
          <w:sz w:val="24"/>
          <w:szCs w:val="24"/>
        </w:rPr>
        <w:t>li</w:t>
      </w:r>
      <w:r w:rsidRPr="000E1616">
        <w:rPr>
          <w:rFonts w:ascii="Arial" w:hAnsi="Arial" w:cs="Arial"/>
          <w:sz w:val="24"/>
          <w:szCs w:val="24"/>
        </w:rPr>
        <w:t xml:space="preserve"> przy wypełnianiu wniosków, gromadzeniu oraz skompletowaniu odpowiedniej dokumentacji. </w:t>
      </w:r>
    </w:p>
    <w:p w:rsidR="008F7EE0" w:rsidRPr="000E1616" w:rsidRDefault="008F7EE0" w:rsidP="009006D8">
      <w:pPr>
        <w:pStyle w:val="Akapitzlist"/>
        <w:widowControl w:val="0"/>
        <w:numPr>
          <w:ilvl w:val="3"/>
          <w:numId w:val="3"/>
        </w:numPr>
        <w:shd w:val="clear" w:color="auto" w:fill="FFFFFF" w:themeFill="background1"/>
        <w:tabs>
          <w:tab w:val="clear" w:pos="2880"/>
          <w:tab w:val="num" w:pos="2552"/>
        </w:tabs>
        <w:autoSpaceDE w:val="0"/>
        <w:autoSpaceDN w:val="0"/>
        <w:spacing w:after="0"/>
        <w:ind w:left="425" w:right="74" w:hanging="425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  <w:lang w:eastAsia="pl-PL"/>
        </w:rPr>
        <w:t xml:space="preserve">Pracownicy Zespołu Pomocy Osobom </w:t>
      </w:r>
      <w:r w:rsidR="007721F0" w:rsidRPr="000E1616">
        <w:rPr>
          <w:rFonts w:ascii="Arial" w:hAnsi="Arial" w:cs="Arial"/>
          <w:sz w:val="24"/>
          <w:szCs w:val="24"/>
          <w:lang w:eastAsia="pl-PL"/>
        </w:rPr>
        <w:t xml:space="preserve">z </w:t>
      </w:r>
      <w:r w:rsidRPr="000E1616">
        <w:rPr>
          <w:rFonts w:ascii="Arial" w:hAnsi="Arial" w:cs="Arial"/>
          <w:sz w:val="24"/>
          <w:szCs w:val="24"/>
          <w:lang w:eastAsia="pl-PL"/>
        </w:rPr>
        <w:t>Niepełnospr</w:t>
      </w:r>
      <w:r w:rsidR="007721F0" w:rsidRPr="000E1616">
        <w:rPr>
          <w:rFonts w:ascii="Arial" w:hAnsi="Arial" w:cs="Arial"/>
          <w:sz w:val="24"/>
          <w:szCs w:val="24"/>
          <w:lang w:eastAsia="pl-PL"/>
        </w:rPr>
        <w:t xml:space="preserve">awnościami </w:t>
      </w:r>
      <w:r w:rsidRPr="000E1616">
        <w:rPr>
          <w:rFonts w:ascii="Arial" w:hAnsi="Arial" w:cs="Arial"/>
          <w:sz w:val="24"/>
          <w:szCs w:val="24"/>
          <w:lang w:eastAsia="pl-PL"/>
        </w:rPr>
        <w:t>na bieżąco udzielali poradnictwa w zakresie uprawnień i ulg dla osób niepełnosprawnych oraz realizowali zadania z zakresu rehabilitacji społecznej osób niepełnosprawnych. Ponadto Informacje o możliwości korzystania ze środków PFRON zamieszczane były na bieżąco na stronie internetowej Centrum (</w:t>
      </w:r>
      <w:hyperlink r:id="rId9" w:tooltip="PCPR" w:history="1">
        <w:r w:rsidRPr="000E1616">
          <w:rPr>
            <w:rStyle w:val="Hipercze"/>
            <w:rFonts w:ascii="Arial" w:hAnsi="Arial" w:cs="Arial"/>
            <w:color w:val="auto"/>
            <w:sz w:val="24"/>
            <w:szCs w:val="24"/>
            <w:u w:val="none"/>
            <w:lang w:eastAsia="pl-PL"/>
          </w:rPr>
          <w:t>strona www PCPR w Augustowie</w:t>
        </w:r>
      </w:hyperlink>
      <w:r w:rsidRPr="000E1616">
        <w:rPr>
          <w:rFonts w:ascii="Arial" w:hAnsi="Arial" w:cs="Arial"/>
          <w:sz w:val="24"/>
          <w:szCs w:val="24"/>
          <w:lang w:eastAsia="pl-PL"/>
        </w:rPr>
        <w:t>) oraz  wywieszane na tablicy ogłoszeń w siedzibie Urzędu.</w:t>
      </w:r>
    </w:p>
    <w:p w:rsidR="008F7EE0" w:rsidRPr="000E1616" w:rsidRDefault="008F7EE0" w:rsidP="008855B5">
      <w:pPr>
        <w:pStyle w:val="Tekstpodstawowy2"/>
        <w:numPr>
          <w:ilvl w:val="0"/>
          <w:numId w:val="27"/>
        </w:numPr>
        <w:shd w:val="clear" w:color="auto" w:fill="FFFFFF" w:themeFill="background1"/>
        <w:tabs>
          <w:tab w:val="clear" w:pos="1004"/>
          <w:tab w:val="left" w:pos="426"/>
        </w:tabs>
        <w:suppressAutoHyphens w:val="0"/>
        <w:spacing w:after="0" w:line="276" w:lineRule="auto"/>
        <w:ind w:left="425" w:hanging="425"/>
        <w:rPr>
          <w:rFonts w:ascii="Arial" w:hAnsi="Arial" w:cs="Arial"/>
        </w:rPr>
      </w:pPr>
      <w:r w:rsidRPr="000E1616">
        <w:rPr>
          <w:rFonts w:ascii="Arial" w:hAnsi="Arial" w:cs="Arial"/>
        </w:rPr>
        <w:t>PCPR w Augustowie nawiąza</w:t>
      </w:r>
      <w:r w:rsidR="007721F0" w:rsidRPr="000E1616">
        <w:rPr>
          <w:rFonts w:ascii="Arial" w:hAnsi="Arial" w:cs="Arial"/>
        </w:rPr>
        <w:t>ło współpracę przy organizacji 1</w:t>
      </w:r>
      <w:r w:rsidR="00176642" w:rsidRPr="000E1616">
        <w:rPr>
          <w:rFonts w:ascii="Arial" w:hAnsi="Arial" w:cs="Arial"/>
        </w:rPr>
        <w:t>2</w:t>
      </w:r>
      <w:r w:rsidRPr="000E1616">
        <w:rPr>
          <w:rFonts w:ascii="Arial" w:hAnsi="Arial" w:cs="Arial"/>
        </w:rPr>
        <w:t xml:space="preserve"> Biegu Charytatywnego w Augustowie (obsługa biura zawodów) w trakcie którego prezentowano banery i rozpowszechniano ulotki promujące możliwość ubiegania się przez osoby z niepełnosprawnościami o dofinansowania  ze środków PFRON.</w:t>
      </w:r>
    </w:p>
    <w:p w:rsidR="008F7EE0" w:rsidRPr="000E1616" w:rsidRDefault="008F7EE0" w:rsidP="008855B5">
      <w:pPr>
        <w:pStyle w:val="Tekstpodstawowy2"/>
        <w:numPr>
          <w:ilvl w:val="0"/>
          <w:numId w:val="27"/>
        </w:numPr>
        <w:shd w:val="clear" w:color="auto" w:fill="FFFFFF" w:themeFill="background1"/>
        <w:tabs>
          <w:tab w:val="clear" w:pos="1004"/>
          <w:tab w:val="left" w:pos="426"/>
        </w:tabs>
        <w:suppressAutoHyphens w:val="0"/>
        <w:spacing w:after="0" w:line="276" w:lineRule="auto"/>
        <w:ind w:left="425" w:hanging="425"/>
        <w:rPr>
          <w:rFonts w:ascii="Arial" w:hAnsi="Arial" w:cs="Arial"/>
        </w:rPr>
      </w:pPr>
      <w:r w:rsidRPr="000E1616">
        <w:rPr>
          <w:rFonts w:ascii="Arial" w:hAnsi="Arial" w:cs="Arial"/>
        </w:rPr>
        <w:t>Promowano możliwość otrzymania dofinasowań ze środków PFRON  na program  celowy PFRON, tj. Programu „Aktywny samorząd” oraz na realizację zadań z zakresu rehabilitacji społecznej osób niepełnosprawnych w powiecie augustowskim, przypadających według algorytmu w danym roku kalendarzowym. Informacje zostały umieszczone na stronie internetowej PCPR, oraz w lokalnych mediach.</w:t>
      </w:r>
    </w:p>
    <w:p w:rsidR="008F7EE0" w:rsidRPr="000E1616" w:rsidRDefault="008F7EE0" w:rsidP="008855B5">
      <w:pPr>
        <w:pStyle w:val="Tekstpodstawowy2"/>
        <w:numPr>
          <w:ilvl w:val="0"/>
          <w:numId w:val="27"/>
        </w:numPr>
        <w:shd w:val="clear" w:color="auto" w:fill="FFFFFF" w:themeFill="background1"/>
        <w:tabs>
          <w:tab w:val="clear" w:pos="1004"/>
          <w:tab w:val="left" w:pos="426"/>
        </w:tabs>
        <w:suppressAutoHyphens w:val="0"/>
        <w:spacing w:after="0" w:line="276" w:lineRule="auto"/>
        <w:ind w:left="425" w:hanging="425"/>
        <w:rPr>
          <w:rFonts w:ascii="Arial" w:hAnsi="Arial" w:cs="Arial"/>
        </w:rPr>
      </w:pPr>
      <w:r w:rsidRPr="000E1616">
        <w:rPr>
          <w:rFonts w:ascii="Arial" w:hAnsi="Arial" w:cs="Arial"/>
        </w:rPr>
        <w:t xml:space="preserve">Promowano możliwość otrzymania dofinansowań ze środków PFRON w ramach programu  celowego PFRON , tj. „Programu wyrównywania różnic między regionami III”. Informacje przesyłane </w:t>
      </w:r>
      <w:r w:rsidR="005519B8" w:rsidRPr="000E1616">
        <w:rPr>
          <w:rFonts w:ascii="Arial" w:hAnsi="Arial" w:cs="Arial"/>
        </w:rPr>
        <w:t xml:space="preserve">były drogą pocztową do wójtów, </w:t>
      </w:r>
      <w:r w:rsidRPr="000E1616">
        <w:rPr>
          <w:rFonts w:ascii="Arial" w:hAnsi="Arial" w:cs="Arial"/>
        </w:rPr>
        <w:t>burmistrzów gmin z terenu powiatu augustowskiego</w:t>
      </w:r>
      <w:r w:rsidR="005519B8" w:rsidRPr="000E1616">
        <w:rPr>
          <w:rFonts w:ascii="Arial" w:hAnsi="Arial" w:cs="Arial"/>
        </w:rPr>
        <w:t xml:space="preserve">, do stowarzyszeń i organizacji działających na rzecz osób z niepełnosprawnościami z terenu powiatu augustowskiego, do zarządców w wielorodzinnych budynkach mieszkalnych, do DPS w Augustowie i DPS w </w:t>
      </w:r>
      <w:proofErr w:type="spellStart"/>
      <w:r w:rsidR="005519B8" w:rsidRPr="000E1616">
        <w:rPr>
          <w:rFonts w:ascii="Arial" w:hAnsi="Arial" w:cs="Arial"/>
        </w:rPr>
        <w:t>Studzienicznej</w:t>
      </w:r>
      <w:proofErr w:type="spellEnd"/>
      <w:r w:rsidRPr="000E1616">
        <w:rPr>
          <w:rFonts w:ascii="Arial" w:hAnsi="Arial" w:cs="Arial"/>
        </w:rPr>
        <w:t xml:space="preserve"> oraz zostały zamieszczo</w:t>
      </w:r>
      <w:r w:rsidR="005519B8" w:rsidRPr="000E1616">
        <w:rPr>
          <w:rFonts w:ascii="Arial" w:hAnsi="Arial" w:cs="Arial"/>
        </w:rPr>
        <w:t>ne na stronie internetowej PCPR.</w:t>
      </w:r>
    </w:p>
    <w:p w:rsidR="008F7EE0" w:rsidRPr="000E1616" w:rsidRDefault="008F7EE0" w:rsidP="008855B5">
      <w:pPr>
        <w:pStyle w:val="Tekstpodstawowy2"/>
        <w:numPr>
          <w:ilvl w:val="0"/>
          <w:numId w:val="27"/>
        </w:numPr>
        <w:shd w:val="clear" w:color="auto" w:fill="FFFFFF" w:themeFill="background1"/>
        <w:tabs>
          <w:tab w:val="clear" w:pos="1004"/>
          <w:tab w:val="left" w:pos="426"/>
        </w:tabs>
        <w:suppressAutoHyphens w:val="0"/>
        <w:spacing w:after="0" w:line="276" w:lineRule="auto"/>
        <w:ind w:left="425" w:hanging="425"/>
        <w:rPr>
          <w:rFonts w:ascii="Arial" w:hAnsi="Arial" w:cs="Arial"/>
        </w:rPr>
      </w:pPr>
      <w:r w:rsidRPr="000E1616">
        <w:rPr>
          <w:rFonts w:ascii="Arial" w:hAnsi="Arial" w:cs="Arial"/>
        </w:rPr>
        <w:t>Wspó</w:t>
      </w:r>
      <w:r w:rsidR="00C56734" w:rsidRPr="000E1616">
        <w:rPr>
          <w:rFonts w:ascii="Arial" w:hAnsi="Arial" w:cs="Arial"/>
        </w:rPr>
        <w:t>łpracowano z Powiatową Społeczną</w:t>
      </w:r>
      <w:r w:rsidRPr="000E1616">
        <w:rPr>
          <w:rFonts w:ascii="Arial" w:hAnsi="Arial" w:cs="Arial"/>
        </w:rPr>
        <w:t xml:space="preserve"> Radą ds. Osób Niepełnosprawnych na posiedzenia której zapraszano przedstawicieli gmin z terenu powiatu augustowskiego. Spotkania dotyczyły inspirowania przedsięwzięć zmierzających do integracji zawodowej i społecznej osób z niepełnosprawnościami.</w:t>
      </w:r>
    </w:p>
    <w:p w:rsidR="00FE11BC" w:rsidRPr="000E1616" w:rsidRDefault="00FE11BC" w:rsidP="008855B5">
      <w:pPr>
        <w:pStyle w:val="Tekstpodstawowy2"/>
        <w:numPr>
          <w:ilvl w:val="0"/>
          <w:numId w:val="27"/>
        </w:numPr>
        <w:shd w:val="clear" w:color="auto" w:fill="FFFFFF" w:themeFill="background1"/>
        <w:tabs>
          <w:tab w:val="clear" w:pos="1004"/>
          <w:tab w:val="left" w:pos="426"/>
        </w:tabs>
        <w:suppressAutoHyphens w:val="0"/>
        <w:spacing w:after="0" w:line="276" w:lineRule="auto"/>
        <w:ind w:left="425" w:hanging="425"/>
        <w:rPr>
          <w:rFonts w:ascii="Arial" w:hAnsi="Arial" w:cs="Arial"/>
        </w:rPr>
      </w:pPr>
      <w:r w:rsidRPr="000E1616">
        <w:rPr>
          <w:rFonts w:ascii="Arial" w:hAnsi="Arial" w:cs="Arial"/>
        </w:rPr>
        <w:t>Udzielano doradztwa metodycznego dla kierowników i pracowników jednostek pomocy społecznej z terenu powiatu augustowskiego w zakresie wsparcia osób z niepełnosprawnościami i starszych – 12 konsultacji</w:t>
      </w:r>
    </w:p>
    <w:p w:rsidR="008F7EE0" w:rsidRPr="000E1616" w:rsidRDefault="008F7EE0" w:rsidP="008855B5">
      <w:pPr>
        <w:pStyle w:val="Tekstpodstawowy2"/>
        <w:numPr>
          <w:ilvl w:val="0"/>
          <w:numId w:val="27"/>
        </w:numPr>
        <w:shd w:val="clear" w:color="auto" w:fill="FFFFFF" w:themeFill="background1"/>
        <w:tabs>
          <w:tab w:val="clear" w:pos="1004"/>
          <w:tab w:val="left" w:pos="426"/>
        </w:tabs>
        <w:suppressAutoHyphens w:val="0"/>
        <w:spacing w:after="0" w:line="276" w:lineRule="auto"/>
        <w:ind w:left="425" w:hanging="425"/>
        <w:rPr>
          <w:rFonts w:ascii="Arial" w:hAnsi="Arial" w:cs="Arial"/>
        </w:rPr>
      </w:pPr>
      <w:r w:rsidRPr="000E1616">
        <w:rPr>
          <w:rFonts w:ascii="Arial" w:hAnsi="Arial" w:cs="Arial"/>
        </w:rPr>
        <w:t>Promowano i zachęcano do przekazywania 1</w:t>
      </w:r>
      <w:r w:rsidR="00EB4DD2" w:rsidRPr="000E1616">
        <w:rPr>
          <w:rFonts w:ascii="Arial" w:hAnsi="Arial" w:cs="Arial"/>
        </w:rPr>
        <w:t>,5</w:t>
      </w:r>
      <w:r w:rsidRPr="000E1616">
        <w:rPr>
          <w:rFonts w:ascii="Arial" w:hAnsi="Arial" w:cs="Arial"/>
        </w:rPr>
        <w:t>% podatku dochodowego na rzecz osób z niepełnosprawnościami. Ulotki i plakaty informujące o możliwości pomocy umieszczane były w widocznym miejscu w siedzibie PCPR w Augustowie.</w:t>
      </w:r>
    </w:p>
    <w:p w:rsidR="008F7EE0" w:rsidRPr="000E1616" w:rsidRDefault="008F7EE0" w:rsidP="00090B64">
      <w:pPr>
        <w:pStyle w:val="Tekstpodstawowy2"/>
        <w:shd w:val="clear" w:color="auto" w:fill="FFFFFF" w:themeFill="background1"/>
        <w:tabs>
          <w:tab w:val="left" w:pos="426"/>
        </w:tabs>
        <w:suppressAutoHyphens w:val="0"/>
        <w:spacing w:after="0" w:line="276" w:lineRule="auto"/>
        <w:ind w:left="425"/>
        <w:rPr>
          <w:rFonts w:ascii="Arial" w:hAnsi="Arial" w:cs="Arial"/>
        </w:rPr>
      </w:pPr>
    </w:p>
    <w:p w:rsidR="008F7EE0" w:rsidRPr="00BD1105" w:rsidRDefault="008F7EE0" w:rsidP="00090B64">
      <w:pPr>
        <w:pStyle w:val="Nagwek2"/>
        <w:shd w:val="clear" w:color="auto" w:fill="FFFFFF" w:themeFill="background1"/>
        <w:spacing w:line="276" w:lineRule="auto"/>
        <w:rPr>
          <w:rStyle w:val="Pogrubienie"/>
          <w:rFonts w:cs="Arial"/>
          <w:bCs w:val="0"/>
          <w:color w:val="0070C0"/>
          <w:szCs w:val="24"/>
          <w:u w:val="single"/>
        </w:rPr>
      </w:pPr>
      <w:bookmarkStart w:id="4" w:name="_Toc96420357"/>
      <w:r w:rsidRPr="00BD1105">
        <w:rPr>
          <w:rStyle w:val="Pogrubienie"/>
          <w:rFonts w:cs="Arial"/>
          <w:bCs w:val="0"/>
          <w:color w:val="0070C0"/>
          <w:szCs w:val="24"/>
          <w:u w:val="single"/>
        </w:rPr>
        <w:t>Kierunek działań nr 3:</w:t>
      </w:r>
      <w:bookmarkEnd w:id="4"/>
    </w:p>
    <w:p w:rsidR="008F7EE0" w:rsidRPr="00BD1105" w:rsidRDefault="008F7EE0" w:rsidP="00090B64">
      <w:pPr>
        <w:widowControl w:val="0"/>
        <w:shd w:val="clear" w:color="auto" w:fill="FFFFFF" w:themeFill="background1"/>
        <w:autoSpaceDE w:val="0"/>
        <w:autoSpaceDN w:val="0"/>
        <w:spacing w:before="240" w:line="276" w:lineRule="auto"/>
        <w:ind w:right="74"/>
        <w:rPr>
          <w:rStyle w:val="Pogrubienie"/>
          <w:rFonts w:ascii="Arial" w:hAnsi="Arial" w:cs="Arial"/>
          <w:color w:val="0070C0"/>
        </w:rPr>
      </w:pPr>
      <w:r w:rsidRPr="00BD1105">
        <w:rPr>
          <w:rStyle w:val="Pogrubienie"/>
          <w:rFonts w:ascii="Arial" w:hAnsi="Arial" w:cs="Arial"/>
          <w:color w:val="0070C0"/>
        </w:rPr>
        <w:t>Wspieranie i promowanie inicjatyw zwiększających możliwość uczestnictwa osób z niepełnosprawnościami w życiu publicznym.</w:t>
      </w:r>
    </w:p>
    <w:p w:rsidR="008F7EE0" w:rsidRPr="00EB4DD2" w:rsidRDefault="008F7EE0" w:rsidP="00090B64">
      <w:pPr>
        <w:widowControl w:val="0"/>
        <w:shd w:val="clear" w:color="auto" w:fill="FFFFFF" w:themeFill="background1"/>
        <w:autoSpaceDE w:val="0"/>
        <w:autoSpaceDN w:val="0"/>
        <w:spacing w:before="240" w:line="276" w:lineRule="auto"/>
        <w:ind w:right="74"/>
        <w:rPr>
          <w:rFonts w:ascii="Arial" w:hAnsi="Arial" w:cs="Arial"/>
          <w:b/>
        </w:rPr>
      </w:pPr>
      <w:r w:rsidRPr="00EB4DD2">
        <w:rPr>
          <w:rFonts w:ascii="Arial" w:hAnsi="Arial" w:cs="Arial"/>
          <w:b/>
        </w:rPr>
        <w:t xml:space="preserve">Miejski Ośrodek Pomocy Społecznej w Augustowie </w:t>
      </w:r>
    </w:p>
    <w:p w:rsidR="008F7EE0" w:rsidRPr="000E1616" w:rsidRDefault="007721F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</w:rPr>
      </w:pPr>
      <w:r w:rsidRPr="000E1616">
        <w:rPr>
          <w:rFonts w:ascii="Arial" w:hAnsi="Arial" w:cs="Arial"/>
        </w:rPr>
        <w:t>MOPS p</w:t>
      </w:r>
      <w:r w:rsidR="008F7EE0" w:rsidRPr="000E1616">
        <w:rPr>
          <w:rFonts w:ascii="Arial" w:hAnsi="Arial" w:cs="Arial"/>
        </w:rPr>
        <w:t>rowadzi 4 mieszkania chronione na terenie Gminy Miasta Augustów.</w:t>
      </w:r>
    </w:p>
    <w:p w:rsidR="00584D16" w:rsidRPr="00EB4DD2" w:rsidRDefault="00584D16" w:rsidP="00584D16">
      <w:pPr>
        <w:widowControl w:val="0"/>
        <w:shd w:val="clear" w:color="auto" w:fill="FFFFFF" w:themeFill="background1"/>
        <w:autoSpaceDE w:val="0"/>
        <w:autoSpaceDN w:val="0"/>
        <w:spacing w:before="240" w:line="276" w:lineRule="auto"/>
        <w:ind w:right="74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Gminny Ośrodek Pomocy Społecznej w Sztabinie</w:t>
      </w:r>
      <w:r w:rsidRPr="00EB4DD2">
        <w:rPr>
          <w:rFonts w:ascii="Arial" w:hAnsi="Arial" w:cs="Arial"/>
          <w:b/>
        </w:rPr>
        <w:t xml:space="preserve"> </w:t>
      </w:r>
    </w:p>
    <w:p w:rsidR="001C4E77" w:rsidRPr="000E1616" w:rsidRDefault="001C4E77" w:rsidP="001C4E77">
      <w:pPr>
        <w:widowControl w:val="0"/>
        <w:autoSpaceDE w:val="0"/>
        <w:autoSpaceDN w:val="0"/>
        <w:spacing w:line="276" w:lineRule="auto"/>
        <w:ind w:right="74"/>
        <w:rPr>
          <w:rFonts w:ascii="Arial" w:hAnsi="Arial" w:cs="Arial"/>
        </w:rPr>
      </w:pPr>
      <w:r w:rsidRPr="000E1616">
        <w:rPr>
          <w:rFonts w:ascii="Arial" w:hAnsi="Arial" w:cs="Arial"/>
        </w:rPr>
        <w:t xml:space="preserve">Urząd Gminy  w Sztabinie informował mieszkańców gminy Sztabin o możliwości skorzystania z bezpłatnego dowozu na wybory samorządowe w 2024 r. umieszczając tę informację w następujących miejscach: </w:t>
      </w:r>
    </w:p>
    <w:p w:rsidR="001C4E77" w:rsidRPr="000E1616" w:rsidRDefault="001C4E77" w:rsidP="008B61BA">
      <w:pPr>
        <w:pStyle w:val="Akapitzlist"/>
        <w:widowControl w:val="0"/>
        <w:numPr>
          <w:ilvl w:val="0"/>
          <w:numId w:val="72"/>
        </w:numPr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Biuletyn Informacji Publicznej Urzędu Gminy w Sztabinie,</w:t>
      </w:r>
    </w:p>
    <w:p w:rsidR="001C4E77" w:rsidRPr="000E1616" w:rsidRDefault="001C4E77" w:rsidP="008B61BA">
      <w:pPr>
        <w:pStyle w:val="Akapitzlist"/>
        <w:widowControl w:val="0"/>
        <w:numPr>
          <w:ilvl w:val="0"/>
          <w:numId w:val="72"/>
        </w:numPr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Tablice informacyjne w budynku Urzędu Gminy w Sztabinie,</w:t>
      </w:r>
    </w:p>
    <w:p w:rsidR="001C4E77" w:rsidRPr="000E1616" w:rsidRDefault="001C4E77" w:rsidP="008B61BA">
      <w:pPr>
        <w:pStyle w:val="Akapitzlist"/>
        <w:widowControl w:val="0"/>
        <w:numPr>
          <w:ilvl w:val="0"/>
          <w:numId w:val="72"/>
        </w:numPr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Tablice informacyjne sołectw, </w:t>
      </w:r>
    </w:p>
    <w:p w:rsidR="001C4E77" w:rsidRPr="000E1616" w:rsidRDefault="001C4E77" w:rsidP="008B61BA">
      <w:pPr>
        <w:pStyle w:val="Akapitzlist"/>
        <w:widowControl w:val="0"/>
        <w:numPr>
          <w:ilvl w:val="0"/>
          <w:numId w:val="72"/>
        </w:numPr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Tablice informacyjne lokali wyborczych.</w:t>
      </w:r>
    </w:p>
    <w:p w:rsidR="008F7EE0" w:rsidRPr="00402E96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402E96">
        <w:rPr>
          <w:rFonts w:ascii="Arial" w:hAnsi="Arial" w:cs="Arial"/>
          <w:b/>
        </w:rPr>
        <w:t xml:space="preserve">Dom Pomocy Społecznej Dla Dzieci i Młodzieży Zgromadzenia Sióstr   Franciszkanek Rodziny Maryi w </w:t>
      </w:r>
      <w:proofErr w:type="spellStart"/>
      <w:r w:rsidRPr="00402E96">
        <w:rPr>
          <w:rFonts w:ascii="Arial" w:hAnsi="Arial" w:cs="Arial"/>
          <w:b/>
        </w:rPr>
        <w:t>Studzienicznej</w:t>
      </w:r>
      <w:proofErr w:type="spellEnd"/>
    </w:p>
    <w:p w:rsidR="00EB4DD2" w:rsidRPr="000E1616" w:rsidRDefault="000A2D03" w:rsidP="008B61BA">
      <w:pPr>
        <w:pStyle w:val="Akapitzlist"/>
        <w:widowControl w:val="0"/>
        <w:numPr>
          <w:ilvl w:val="1"/>
          <w:numId w:val="42"/>
        </w:numPr>
        <w:tabs>
          <w:tab w:val="clear" w:pos="1440"/>
          <w:tab w:val="num" w:pos="1134"/>
        </w:tabs>
        <w:autoSpaceDE w:val="0"/>
        <w:autoSpaceDN w:val="0"/>
        <w:spacing w:after="0"/>
        <w:ind w:left="426" w:right="74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Zorganizowano jasełka</w:t>
      </w:r>
      <w:r w:rsidR="00402E96" w:rsidRPr="000E1616">
        <w:rPr>
          <w:rFonts w:ascii="Arial" w:hAnsi="Arial" w:cs="Arial"/>
          <w:sz w:val="24"/>
          <w:szCs w:val="24"/>
        </w:rPr>
        <w:t>.</w:t>
      </w:r>
    </w:p>
    <w:p w:rsidR="00EB4DD2" w:rsidRPr="000E1616" w:rsidRDefault="000A2D03" w:rsidP="008B61BA">
      <w:pPr>
        <w:pStyle w:val="Akapitzlist"/>
        <w:widowControl w:val="0"/>
        <w:numPr>
          <w:ilvl w:val="1"/>
          <w:numId w:val="42"/>
        </w:numPr>
        <w:tabs>
          <w:tab w:val="clear" w:pos="1440"/>
          <w:tab w:val="num" w:pos="1134"/>
        </w:tabs>
        <w:autoSpaceDE w:val="0"/>
        <w:autoSpaceDN w:val="0"/>
        <w:spacing w:after="0"/>
        <w:ind w:left="426" w:right="74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Odbywały się s</w:t>
      </w:r>
      <w:r w:rsidR="00402E96" w:rsidRPr="000E1616">
        <w:rPr>
          <w:rFonts w:ascii="Arial" w:hAnsi="Arial" w:cs="Arial"/>
          <w:sz w:val="24"/>
          <w:szCs w:val="24"/>
        </w:rPr>
        <w:t>potkania z wolontariuszkami.</w:t>
      </w:r>
    </w:p>
    <w:p w:rsidR="00EB4DD2" w:rsidRPr="000E1616" w:rsidRDefault="000A2D03" w:rsidP="008B61BA">
      <w:pPr>
        <w:pStyle w:val="Akapitzlist"/>
        <w:widowControl w:val="0"/>
        <w:numPr>
          <w:ilvl w:val="1"/>
          <w:numId w:val="42"/>
        </w:numPr>
        <w:tabs>
          <w:tab w:val="clear" w:pos="1440"/>
          <w:tab w:val="num" w:pos="1134"/>
        </w:tabs>
        <w:autoSpaceDE w:val="0"/>
        <w:autoSpaceDN w:val="0"/>
        <w:spacing w:after="0"/>
        <w:ind w:left="426" w:right="74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Organizowano uroczystości religijne </w:t>
      </w:r>
      <w:r w:rsidR="00402E96" w:rsidRPr="000E1616">
        <w:rPr>
          <w:rFonts w:ascii="Arial" w:hAnsi="Arial" w:cs="Arial"/>
          <w:sz w:val="24"/>
          <w:szCs w:val="24"/>
        </w:rPr>
        <w:t>na terenie parafii.</w:t>
      </w:r>
    </w:p>
    <w:p w:rsidR="00EB4DD2" w:rsidRPr="000E1616" w:rsidRDefault="000A2D03" w:rsidP="008B61BA">
      <w:pPr>
        <w:pStyle w:val="Akapitzlist"/>
        <w:widowControl w:val="0"/>
        <w:numPr>
          <w:ilvl w:val="1"/>
          <w:numId w:val="42"/>
        </w:numPr>
        <w:tabs>
          <w:tab w:val="clear" w:pos="1440"/>
          <w:tab w:val="num" w:pos="1134"/>
        </w:tabs>
        <w:autoSpaceDE w:val="0"/>
        <w:autoSpaceDN w:val="0"/>
        <w:spacing w:after="0"/>
        <w:ind w:left="426" w:right="74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Brano udział w </w:t>
      </w:r>
      <w:r w:rsidR="00EB4DD2" w:rsidRPr="000E1616">
        <w:rPr>
          <w:rFonts w:ascii="Arial" w:hAnsi="Arial" w:cs="Arial"/>
          <w:sz w:val="24"/>
          <w:szCs w:val="24"/>
        </w:rPr>
        <w:t>Światowy</w:t>
      </w:r>
      <w:r w:rsidRPr="000E1616">
        <w:rPr>
          <w:rFonts w:ascii="Arial" w:hAnsi="Arial" w:cs="Arial"/>
          <w:sz w:val="24"/>
          <w:szCs w:val="24"/>
        </w:rPr>
        <w:t>m</w:t>
      </w:r>
      <w:r w:rsidR="00EB4DD2" w:rsidRPr="000E1616">
        <w:rPr>
          <w:rFonts w:ascii="Arial" w:hAnsi="Arial" w:cs="Arial"/>
          <w:sz w:val="24"/>
          <w:szCs w:val="24"/>
        </w:rPr>
        <w:t xml:space="preserve"> D</w:t>
      </w:r>
      <w:r w:rsidRPr="000E1616">
        <w:rPr>
          <w:rFonts w:ascii="Arial" w:hAnsi="Arial" w:cs="Arial"/>
          <w:sz w:val="24"/>
          <w:szCs w:val="24"/>
        </w:rPr>
        <w:t>niu</w:t>
      </w:r>
      <w:r w:rsidR="00402E96" w:rsidRPr="000E1616">
        <w:rPr>
          <w:rFonts w:ascii="Arial" w:hAnsi="Arial" w:cs="Arial"/>
          <w:sz w:val="24"/>
          <w:szCs w:val="24"/>
        </w:rPr>
        <w:t xml:space="preserve"> Osób Niepełnosprawnych w ACE.</w:t>
      </w:r>
    </w:p>
    <w:p w:rsidR="00EB4DD2" w:rsidRPr="000E1616" w:rsidRDefault="000A2D03" w:rsidP="008B61BA">
      <w:pPr>
        <w:pStyle w:val="Akapitzlist"/>
        <w:widowControl w:val="0"/>
        <w:numPr>
          <w:ilvl w:val="1"/>
          <w:numId w:val="42"/>
        </w:numPr>
        <w:tabs>
          <w:tab w:val="clear" w:pos="1440"/>
          <w:tab w:val="num" w:pos="1134"/>
        </w:tabs>
        <w:autoSpaceDE w:val="0"/>
        <w:autoSpaceDN w:val="0"/>
        <w:spacing w:after="0"/>
        <w:ind w:left="426" w:right="74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Odbywały się wyjścia</w:t>
      </w:r>
      <w:r w:rsidR="00EB4DD2" w:rsidRPr="000E1616">
        <w:rPr>
          <w:rFonts w:ascii="Arial" w:hAnsi="Arial" w:cs="Arial"/>
          <w:sz w:val="24"/>
          <w:szCs w:val="24"/>
        </w:rPr>
        <w:t xml:space="preserve"> do kina, biblioteki, </w:t>
      </w:r>
      <w:r w:rsidRPr="000E1616">
        <w:rPr>
          <w:rFonts w:ascii="Arial" w:hAnsi="Arial" w:cs="Arial"/>
          <w:sz w:val="24"/>
          <w:szCs w:val="24"/>
        </w:rPr>
        <w:t xml:space="preserve">na </w:t>
      </w:r>
      <w:r w:rsidR="00EB4DD2" w:rsidRPr="000E1616">
        <w:rPr>
          <w:rFonts w:ascii="Arial" w:hAnsi="Arial" w:cs="Arial"/>
          <w:sz w:val="24"/>
          <w:szCs w:val="24"/>
        </w:rPr>
        <w:t>spekta</w:t>
      </w:r>
      <w:r w:rsidR="00402E96" w:rsidRPr="000E1616">
        <w:rPr>
          <w:rFonts w:ascii="Arial" w:hAnsi="Arial" w:cs="Arial"/>
          <w:sz w:val="24"/>
          <w:szCs w:val="24"/>
        </w:rPr>
        <w:t>kle teatralne, audycje muzyczne.</w:t>
      </w:r>
    </w:p>
    <w:p w:rsidR="00EB4DD2" w:rsidRPr="000E1616" w:rsidRDefault="000A2D03" w:rsidP="008B61BA">
      <w:pPr>
        <w:pStyle w:val="Akapitzlist"/>
        <w:widowControl w:val="0"/>
        <w:numPr>
          <w:ilvl w:val="1"/>
          <w:numId w:val="42"/>
        </w:numPr>
        <w:tabs>
          <w:tab w:val="clear" w:pos="1440"/>
          <w:tab w:val="num" w:pos="1134"/>
        </w:tabs>
        <w:autoSpaceDE w:val="0"/>
        <w:autoSpaceDN w:val="0"/>
        <w:spacing w:after="0"/>
        <w:ind w:left="426" w:right="74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Brano udział</w:t>
      </w:r>
      <w:r w:rsidR="00402E96" w:rsidRPr="000E1616">
        <w:rPr>
          <w:rFonts w:ascii="Arial" w:hAnsi="Arial" w:cs="Arial"/>
          <w:sz w:val="24"/>
          <w:szCs w:val="24"/>
        </w:rPr>
        <w:t xml:space="preserve"> w konkursach zewnętrznych.</w:t>
      </w:r>
    </w:p>
    <w:p w:rsidR="00EB4DD2" w:rsidRPr="000E1616" w:rsidRDefault="00EB4DD2" w:rsidP="008B61BA">
      <w:pPr>
        <w:pStyle w:val="Akapitzlist"/>
        <w:widowControl w:val="0"/>
        <w:numPr>
          <w:ilvl w:val="1"/>
          <w:numId w:val="42"/>
        </w:numPr>
        <w:tabs>
          <w:tab w:val="clear" w:pos="1440"/>
          <w:tab w:val="num" w:pos="1134"/>
        </w:tabs>
        <w:autoSpaceDE w:val="0"/>
        <w:autoSpaceDN w:val="0"/>
        <w:spacing w:after="0"/>
        <w:ind w:left="426" w:right="74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Organizowan</w:t>
      </w:r>
      <w:r w:rsidR="000A2D03" w:rsidRPr="000E1616">
        <w:rPr>
          <w:rFonts w:ascii="Arial" w:hAnsi="Arial" w:cs="Arial"/>
          <w:sz w:val="24"/>
          <w:szCs w:val="24"/>
        </w:rPr>
        <w:t>o</w:t>
      </w:r>
      <w:r w:rsidRPr="000E1616">
        <w:rPr>
          <w:rFonts w:ascii="Arial" w:hAnsi="Arial" w:cs="Arial"/>
          <w:sz w:val="24"/>
          <w:szCs w:val="24"/>
        </w:rPr>
        <w:t xml:space="preserve"> wyciecz</w:t>
      </w:r>
      <w:r w:rsidR="000A2D03" w:rsidRPr="000E1616">
        <w:rPr>
          <w:rFonts w:ascii="Arial" w:hAnsi="Arial" w:cs="Arial"/>
          <w:sz w:val="24"/>
          <w:szCs w:val="24"/>
        </w:rPr>
        <w:t>ki</w:t>
      </w:r>
      <w:r w:rsidRPr="000E1616">
        <w:rPr>
          <w:rFonts w:ascii="Arial" w:hAnsi="Arial" w:cs="Arial"/>
          <w:sz w:val="24"/>
          <w:szCs w:val="24"/>
        </w:rPr>
        <w:t xml:space="preserve"> jednodniow</w:t>
      </w:r>
      <w:r w:rsidR="000A2D03" w:rsidRPr="000E1616">
        <w:rPr>
          <w:rFonts w:ascii="Arial" w:hAnsi="Arial" w:cs="Arial"/>
          <w:sz w:val="24"/>
          <w:szCs w:val="24"/>
        </w:rPr>
        <w:t>e</w:t>
      </w:r>
      <w:r w:rsidRPr="000E1616">
        <w:rPr>
          <w:rFonts w:ascii="Arial" w:hAnsi="Arial" w:cs="Arial"/>
          <w:sz w:val="24"/>
          <w:szCs w:val="24"/>
        </w:rPr>
        <w:t xml:space="preserve"> i tygodniow</w:t>
      </w:r>
      <w:r w:rsidR="000A2D03" w:rsidRPr="000E1616">
        <w:rPr>
          <w:rFonts w:ascii="Arial" w:hAnsi="Arial" w:cs="Arial"/>
          <w:sz w:val="24"/>
          <w:szCs w:val="24"/>
        </w:rPr>
        <w:t>e</w:t>
      </w:r>
      <w:r w:rsidRPr="000E1616">
        <w:rPr>
          <w:rFonts w:ascii="Arial" w:hAnsi="Arial" w:cs="Arial"/>
          <w:sz w:val="24"/>
          <w:szCs w:val="24"/>
        </w:rPr>
        <w:t>.</w:t>
      </w:r>
    </w:p>
    <w:p w:rsidR="008F7EE0" w:rsidRPr="00402E96" w:rsidRDefault="008F7EE0" w:rsidP="00090B64">
      <w:pPr>
        <w:widowControl w:val="0"/>
        <w:shd w:val="clear" w:color="auto" w:fill="FFFFFF" w:themeFill="background1"/>
        <w:tabs>
          <w:tab w:val="num" w:pos="709"/>
        </w:tabs>
        <w:autoSpaceDE w:val="0"/>
        <w:autoSpaceDN w:val="0"/>
        <w:spacing w:before="240" w:line="276" w:lineRule="auto"/>
        <w:ind w:right="74"/>
        <w:rPr>
          <w:rFonts w:ascii="Arial" w:hAnsi="Arial" w:cs="Arial"/>
          <w:b/>
        </w:rPr>
      </w:pPr>
      <w:r w:rsidRPr="00402E96">
        <w:rPr>
          <w:rFonts w:ascii="Arial" w:hAnsi="Arial" w:cs="Arial"/>
          <w:b/>
        </w:rPr>
        <w:t>Zespół Szkół Specjalnych w Augustowie</w:t>
      </w:r>
    </w:p>
    <w:p w:rsidR="00402E96" w:rsidRPr="000E1616" w:rsidRDefault="00402E96" w:rsidP="008B61BA">
      <w:pPr>
        <w:pStyle w:val="Akapitzlist"/>
        <w:numPr>
          <w:ilvl w:val="3"/>
          <w:numId w:val="42"/>
        </w:numPr>
        <w:tabs>
          <w:tab w:val="clear" w:pos="2880"/>
        </w:tabs>
        <w:ind w:left="426" w:hanging="426"/>
        <w:rPr>
          <w:rFonts w:ascii="Arial" w:eastAsiaTheme="minorEastAsia" w:hAnsi="Arial" w:cs="Arial"/>
          <w:sz w:val="24"/>
          <w:szCs w:val="24"/>
          <w:lang w:eastAsia="pl-PL"/>
        </w:rPr>
      </w:pPr>
      <w:r w:rsidRPr="000E1616">
        <w:rPr>
          <w:rFonts w:ascii="Arial" w:hAnsi="Arial" w:cs="Arial"/>
          <w:sz w:val="24"/>
          <w:szCs w:val="24"/>
        </w:rPr>
        <w:t>Współprac</w:t>
      </w:r>
      <w:r w:rsidR="0033284C" w:rsidRPr="000E1616">
        <w:rPr>
          <w:rFonts w:ascii="Arial" w:hAnsi="Arial" w:cs="Arial"/>
          <w:sz w:val="24"/>
          <w:szCs w:val="24"/>
        </w:rPr>
        <w:t>owano</w:t>
      </w:r>
      <w:r w:rsidRPr="000E1616">
        <w:rPr>
          <w:rFonts w:ascii="Arial" w:hAnsi="Arial" w:cs="Arial"/>
          <w:sz w:val="24"/>
          <w:szCs w:val="24"/>
        </w:rPr>
        <w:t xml:space="preserve"> ze szkolnym Stowarzyszeniem „Wśród Nas”: </w:t>
      </w:r>
    </w:p>
    <w:p w:rsidR="00971B6B" w:rsidRPr="000E1616" w:rsidRDefault="00971B6B" w:rsidP="00971B6B">
      <w:pPr>
        <w:pStyle w:val="Akapitzlist"/>
        <w:ind w:left="426"/>
        <w:rPr>
          <w:rFonts w:ascii="Arial" w:eastAsiaTheme="minorEastAsia" w:hAnsi="Arial" w:cs="Arial"/>
          <w:sz w:val="24"/>
          <w:szCs w:val="24"/>
          <w:lang w:eastAsia="pl-PL"/>
        </w:rPr>
      </w:pPr>
      <w:r w:rsidRPr="000E1616">
        <w:rPr>
          <w:rFonts w:ascii="Arial" w:eastAsiaTheme="minorEastAsia" w:hAnsi="Arial" w:cs="Arial"/>
          <w:sz w:val="24"/>
          <w:szCs w:val="24"/>
          <w:lang w:eastAsia="pl-PL"/>
        </w:rPr>
        <w:t>Zorganizowan</w:t>
      </w:r>
      <w:r w:rsidR="0033284C" w:rsidRPr="000E1616">
        <w:rPr>
          <w:rFonts w:ascii="Arial" w:eastAsiaTheme="minorEastAsia" w:hAnsi="Arial" w:cs="Arial"/>
          <w:sz w:val="24"/>
          <w:szCs w:val="24"/>
          <w:lang w:eastAsia="pl-PL"/>
        </w:rPr>
        <w:t>o</w:t>
      </w:r>
      <w:r w:rsidRPr="000E1616">
        <w:rPr>
          <w:rFonts w:ascii="Arial" w:eastAsiaTheme="minorEastAsia" w:hAnsi="Arial" w:cs="Arial"/>
          <w:sz w:val="24"/>
          <w:szCs w:val="24"/>
          <w:lang w:eastAsia="pl-PL"/>
        </w:rPr>
        <w:t xml:space="preserve"> wyjazd do Białegostoku na spektakl „Kaszalot” oraz wizyt</w:t>
      </w:r>
      <w:r w:rsidR="0033284C" w:rsidRPr="000E1616">
        <w:rPr>
          <w:rFonts w:ascii="Arial" w:eastAsiaTheme="minorEastAsia" w:hAnsi="Arial" w:cs="Arial"/>
          <w:sz w:val="24"/>
          <w:szCs w:val="24"/>
          <w:lang w:eastAsia="pl-PL"/>
        </w:rPr>
        <w:t>ę</w:t>
      </w:r>
      <w:r w:rsidRPr="000E1616">
        <w:rPr>
          <w:rFonts w:ascii="Arial" w:eastAsiaTheme="minorEastAsia" w:hAnsi="Arial" w:cs="Arial"/>
          <w:sz w:val="24"/>
          <w:szCs w:val="24"/>
          <w:lang w:eastAsia="pl-PL"/>
        </w:rPr>
        <w:t xml:space="preserve"> w Uniwersyteckim Centrum Przyrodniczym, </w:t>
      </w:r>
      <w:r w:rsidR="0033284C" w:rsidRPr="000E1616">
        <w:rPr>
          <w:rFonts w:ascii="Arial" w:eastAsiaTheme="minorEastAsia" w:hAnsi="Arial" w:cs="Arial"/>
          <w:sz w:val="24"/>
          <w:szCs w:val="24"/>
          <w:lang w:eastAsia="pl-PL"/>
        </w:rPr>
        <w:t xml:space="preserve">zorganizowano </w:t>
      </w:r>
      <w:r w:rsidRPr="000E1616">
        <w:rPr>
          <w:rFonts w:ascii="Arial" w:eastAsiaTheme="minorEastAsia" w:hAnsi="Arial" w:cs="Arial"/>
          <w:sz w:val="24"/>
          <w:szCs w:val="24"/>
          <w:lang w:eastAsia="pl-PL"/>
        </w:rPr>
        <w:t>rejsu statkiem w ramach obchodów Dnia Rodzica/Opiekuna i Dnia Dziecka, zorganizowan</w:t>
      </w:r>
      <w:r w:rsidR="0033284C" w:rsidRPr="000E1616">
        <w:rPr>
          <w:rFonts w:ascii="Arial" w:eastAsiaTheme="minorEastAsia" w:hAnsi="Arial" w:cs="Arial"/>
          <w:sz w:val="24"/>
          <w:szCs w:val="24"/>
          <w:lang w:eastAsia="pl-PL"/>
        </w:rPr>
        <w:t>o</w:t>
      </w:r>
      <w:r w:rsidRPr="000E1616">
        <w:rPr>
          <w:rFonts w:ascii="Arial" w:eastAsiaTheme="minorEastAsia" w:hAnsi="Arial" w:cs="Arial"/>
          <w:sz w:val="24"/>
          <w:szCs w:val="24"/>
          <w:lang w:eastAsia="pl-PL"/>
        </w:rPr>
        <w:t xml:space="preserve"> wyjazd do Podlaskiej Toskanii, </w:t>
      </w:r>
      <w:r w:rsidR="0033284C" w:rsidRPr="000E1616">
        <w:rPr>
          <w:rFonts w:ascii="Arial" w:eastAsiaTheme="minorEastAsia" w:hAnsi="Arial" w:cs="Arial"/>
          <w:sz w:val="24"/>
          <w:szCs w:val="24"/>
          <w:lang w:eastAsia="pl-PL"/>
        </w:rPr>
        <w:t xml:space="preserve">zorganizowano </w:t>
      </w:r>
      <w:r w:rsidRPr="000E1616">
        <w:rPr>
          <w:rFonts w:ascii="Arial" w:eastAsiaTheme="minorEastAsia" w:hAnsi="Arial" w:cs="Arial"/>
          <w:sz w:val="24"/>
          <w:szCs w:val="24"/>
          <w:lang w:eastAsia="pl-PL"/>
        </w:rPr>
        <w:t>kolon</w:t>
      </w:r>
      <w:r w:rsidR="0033284C" w:rsidRPr="000E1616">
        <w:rPr>
          <w:rFonts w:ascii="Arial" w:eastAsiaTheme="minorEastAsia" w:hAnsi="Arial" w:cs="Arial"/>
          <w:sz w:val="24"/>
          <w:szCs w:val="24"/>
          <w:lang w:eastAsia="pl-PL"/>
        </w:rPr>
        <w:t xml:space="preserve">ie </w:t>
      </w:r>
      <w:r w:rsidRPr="000E1616">
        <w:rPr>
          <w:rFonts w:ascii="Arial" w:eastAsiaTheme="minorEastAsia" w:hAnsi="Arial" w:cs="Arial"/>
          <w:sz w:val="24"/>
          <w:szCs w:val="24"/>
          <w:lang w:eastAsia="pl-PL"/>
        </w:rPr>
        <w:t>letni</w:t>
      </w:r>
      <w:r w:rsidR="0033284C" w:rsidRPr="000E1616">
        <w:rPr>
          <w:rFonts w:ascii="Arial" w:eastAsiaTheme="minorEastAsia" w:hAnsi="Arial" w:cs="Arial"/>
          <w:sz w:val="24"/>
          <w:szCs w:val="24"/>
          <w:lang w:eastAsia="pl-PL"/>
        </w:rPr>
        <w:t>e</w:t>
      </w:r>
      <w:r w:rsidRPr="000E1616">
        <w:rPr>
          <w:rFonts w:ascii="Arial" w:eastAsiaTheme="minorEastAsia" w:hAnsi="Arial" w:cs="Arial"/>
          <w:sz w:val="24"/>
          <w:szCs w:val="24"/>
          <w:lang w:eastAsia="pl-PL"/>
        </w:rPr>
        <w:t xml:space="preserve"> dla 22 uczniów i absolwentów w dnia</w:t>
      </w:r>
      <w:r w:rsidR="0033284C" w:rsidRPr="000E1616">
        <w:rPr>
          <w:rFonts w:ascii="Arial" w:eastAsiaTheme="minorEastAsia" w:hAnsi="Arial" w:cs="Arial"/>
          <w:sz w:val="24"/>
          <w:szCs w:val="24"/>
          <w:lang w:eastAsia="pl-PL"/>
        </w:rPr>
        <w:t>ch 21.07-27.07.2024r. w Leśnym D</w:t>
      </w:r>
      <w:r w:rsidRPr="000E1616">
        <w:rPr>
          <w:rFonts w:ascii="Arial" w:eastAsiaTheme="minorEastAsia" w:hAnsi="Arial" w:cs="Arial"/>
          <w:sz w:val="24"/>
          <w:szCs w:val="24"/>
          <w:lang w:eastAsia="pl-PL"/>
        </w:rPr>
        <w:t>worze w Mrozach koło Ełku.</w:t>
      </w:r>
    </w:p>
    <w:p w:rsidR="00402E96" w:rsidRPr="000E1616" w:rsidRDefault="00402E96" w:rsidP="008B61BA">
      <w:pPr>
        <w:pStyle w:val="Akapitzlist"/>
        <w:numPr>
          <w:ilvl w:val="0"/>
          <w:numId w:val="60"/>
        </w:numPr>
        <w:ind w:left="426" w:hanging="426"/>
        <w:rPr>
          <w:rFonts w:ascii="Arial" w:eastAsiaTheme="minorEastAsia" w:hAnsi="Arial" w:cs="Arial"/>
          <w:sz w:val="24"/>
          <w:szCs w:val="24"/>
          <w:lang w:eastAsia="pl-PL"/>
        </w:rPr>
      </w:pPr>
      <w:r w:rsidRPr="000E1616">
        <w:rPr>
          <w:rFonts w:ascii="Arial" w:hAnsi="Arial" w:cs="Arial"/>
          <w:sz w:val="24"/>
          <w:szCs w:val="24"/>
        </w:rPr>
        <w:t xml:space="preserve">W zakresie profilaktyki – </w:t>
      </w:r>
      <w:r w:rsidR="0033284C" w:rsidRPr="000E1616">
        <w:rPr>
          <w:rFonts w:ascii="Arial" w:hAnsi="Arial" w:cs="Arial"/>
          <w:sz w:val="24"/>
          <w:szCs w:val="24"/>
        </w:rPr>
        <w:t xml:space="preserve">odbywały się </w:t>
      </w:r>
      <w:r w:rsidRPr="000E1616">
        <w:rPr>
          <w:rFonts w:ascii="Arial" w:hAnsi="Arial" w:cs="Arial"/>
          <w:sz w:val="24"/>
          <w:szCs w:val="24"/>
          <w:lang w:eastAsia="ja-JP"/>
        </w:rPr>
        <w:t>cykl</w:t>
      </w:r>
      <w:r w:rsidR="0033284C" w:rsidRPr="000E1616">
        <w:rPr>
          <w:rFonts w:ascii="Arial" w:hAnsi="Arial" w:cs="Arial"/>
          <w:sz w:val="24"/>
          <w:szCs w:val="24"/>
          <w:lang w:eastAsia="ja-JP"/>
        </w:rPr>
        <w:t>iczne spotkania z pielęgniarką</w:t>
      </w:r>
      <w:r w:rsidRPr="000E1616">
        <w:rPr>
          <w:rFonts w:ascii="Arial" w:hAnsi="Arial" w:cs="Arial"/>
          <w:sz w:val="24"/>
          <w:szCs w:val="24"/>
          <w:lang w:eastAsia="ja-JP"/>
        </w:rPr>
        <w:t xml:space="preserve"> </w:t>
      </w:r>
      <w:r w:rsidR="0033284C" w:rsidRPr="000E1616">
        <w:rPr>
          <w:rFonts w:ascii="Arial" w:hAnsi="Arial" w:cs="Arial"/>
          <w:sz w:val="24"/>
          <w:szCs w:val="24"/>
          <w:lang w:eastAsia="ja-JP"/>
        </w:rPr>
        <w:t>(</w:t>
      </w:r>
      <w:r w:rsidRPr="000E1616">
        <w:rPr>
          <w:rFonts w:ascii="Arial" w:hAnsi="Arial" w:cs="Arial"/>
          <w:sz w:val="24"/>
          <w:szCs w:val="24"/>
          <w:lang w:eastAsia="ja-JP"/>
        </w:rPr>
        <w:t>fluoryzacja zębów, przeglądy zdrowotne</w:t>
      </w:r>
      <w:r w:rsidR="0033284C" w:rsidRPr="000E1616">
        <w:rPr>
          <w:rFonts w:ascii="Arial" w:hAnsi="Arial" w:cs="Arial"/>
          <w:sz w:val="24"/>
          <w:szCs w:val="24"/>
          <w:lang w:eastAsia="ja-JP"/>
        </w:rPr>
        <w:t>)</w:t>
      </w:r>
      <w:r w:rsidRPr="000E1616">
        <w:rPr>
          <w:rFonts w:ascii="Arial" w:hAnsi="Arial" w:cs="Arial"/>
          <w:sz w:val="24"/>
          <w:szCs w:val="24"/>
          <w:lang w:eastAsia="ja-JP"/>
        </w:rPr>
        <w:t xml:space="preserve">, </w:t>
      </w:r>
      <w:r w:rsidR="00971B6B" w:rsidRPr="000E1616">
        <w:rPr>
          <w:rFonts w:ascii="Arial" w:eastAsia="Times New Roman" w:hAnsi="Arial" w:cs="Arial"/>
          <w:sz w:val="24"/>
          <w:szCs w:val="24"/>
          <w:lang w:eastAsia="ja-JP"/>
        </w:rPr>
        <w:t>organiz</w:t>
      </w:r>
      <w:r w:rsidR="0033284C" w:rsidRPr="000E1616">
        <w:rPr>
          <w:rFonts w:ascii="Arial" w:eastAsia="Times New Roman" w:hAnsi="Arial" w:cs="Arial"/>
          <w:sz w:val="24"/>
          <w:szCs w:val="24"/>
          <w:lang w:eastAsia="ja-JP"/>
        </w:rPr>
        <w:t>owano</w:t>
      </w:r>
      <w:r w:rsidR="00971B6B" w:rsidRPr="000E1616">
        <w:rPr>
          <w:rFonts w:ascii="Arial" w:eastAsia="Times New Roman" w:hAnsi="Arial" w:cs="Arial"/>
          <w:sz w:val="24"/>
          <w:szCs w:val="24"/>
          <w:lang w:eastAsia="ja-JP"/>
        </w:rPr>
        <w:t xml:space="preserve"> zaję</w:t>
      </w:r>
      <w:r w:rsidR="0033284C" w:rsidRPr="000E1616">
        <w:rPr>
          <w:rFonts w:ascii="Arial" w:eastAsia="Times New Roman" w:hAnsi="Arial" w:cs="Arial"/>
          <w:sz w:val="24"/>
          <w:szCs w:val="24"/>
          <w:lang w:eastAsia="ja-JP"/>
        </w:rPr>
        <w:t>cia</w:t>
      </w:r>
      <w:r w:rsidR="00971B6B" w:rsidRPr="000E1616">
        <w:rPr>
          <w:rFonts w:ascii="Arial" w:eastAsia="Times New Roman" w:hAnsi="Arial" w:cs="Arial"/>
          <w:sz w:val="24"/>
          <w:szCs w:val="24"/>
          <w:lang w:eastAsia="ja-JP"/>
        </w:rPr>
        <w:t xml:space="preserve"> wychowania fizycznego na kręgielni „Sportowy Turniej </w:t>
      </w:r>
      <w:proofErr w:type="spellStart"/>
      <w:r w:rsidR="00971B6B" w:rsidRPr="000E1616">
        <w:rPr>
          <w:rFonts w:ascii="Arial" w:eastAsia="Times New Roman" w:hAnsi="Arial" w:cs="Arial"/>
          <w:sz w:val="24"/>
          <w:szCs w:val="24"/>
          <w:lang w:eastAsia="ja-JP"/>
        </w:rPr>
        <w:t>bowlingowy</w:t>
      </w:r>
      <w:proofErr w:type="spellEnd"/>
      <w:r w:rsidR="00971B6B" w:rsidRPr="000E1616">
        <w:rPr>
          <w:rFonts w:ascii="Arial" w:eastAsia="Times New Roman" w:hAnsi="Arial" w:cs="Arial"/>
          <w:sz w:val="24"/>
          <w:szCs w:val="24"/>
          <w:lang w:eastAsia="ja-JP"/>
        </w:rPr>
        <w:t>”</w:t>
      </w:r>
      <w:r w:rsidRPr="000E1616">
        <w:rPr>
          <w:rFonts w:ascii="Arial" w:hAnsi="Arial" w:cs="Arial"/>
          <w:sz w:val="24"/>
          <w:szCs w:val="24"/>
          <w:lang w:eastAsia="ja-JP"/>
        </w:rPr>
        <w:t xml:space="preserve">. </w:t>
      </w:r>
    </w:p>
    <w:p w:rsidR="00402E96" w:rsidRPr="000E1616" w:rsidRDefault="00402E96" w:rsidP="008B61BA">
      <w:pPr>
        <w:pStyle w:val="Akapitzlist"/>
        <w:numPr>
          <w:ilvl w:val="3"/>
          <w:numId w:val="42"/>
        </w:numPr>
        <w:tabs>
          <w:tab w:val="clear" w:pos="2880"/>
        </w:tabs>
        <w:ind w:left="426" w:hanging="426"/>
        <w:rPr>
          <w:rFonts w:ascii="Arial" w:eastAsiaTheme="minorEastAsia" w:hAnsi="Arial" w:cs="Arial"/>
          <w:sz w:val="24"/>
          <w:szCs w:val="24"/>
          <w:lang w:eastAsia="pl-PL"/>
        </w:rPr>
      </w:pPr>
      <w:r w:rsidRPr="000E1616">
        <w:rPr>
          <w:rFonts w:ascii="Arial" w:hAnsi="Arial" w:cs="Arial"/>
          <w:sz w:val="24"/>
          <w:szCs w:val="24"/>
        </w:rPr>
        <w:t>Współprac</w:t>
      </w:r>
      <w:r w:rsidR="0033284C" w:rsidRPr="000E1616">
        <w:rPr>
          <w:rFonts w:ascii="Arial" w:hAnsi="Arial" w:cs="Arial"/>
          <w:sz w:val="24"/>
          <w:szCs w:val="24"/>
        </w:rPr>
        <w:t>owano</w:t>
      </w:r>
      <w:r w:rsidRPr="000E1616">
        <w:rPr>
          <w:rFonts w:ascii="Arial" w:hAnsi="Arial" w:cs="Arial"/>
          <w:sz w:val="24"/>
          <w:szCs w:val="24"/>
        </w:rPr>
        <w:t xml:space="preserve"> z asystentem rodziny zastępczej.</w:t>
      </w:r>
    </w:p>
    <w:p w:rsidR="00402E96" w:rsidRPr="000E1616" w:rsidRDefault="00402E96" w:rsidP="008B61BA">
      <w:pPr>
        <w:pStyle w:val="Akapitzlist"/>
        <w:numPr>
          <w:ilvl w:val="3"/>
          <w:numId w:val="42"/>
        </w:numPr>
        <w:tabs>
          <w:tab w:val="clear" w:pos="2880"/>
        </w:tabs>
        <w:ind w:left="426" w:hanging="426"/>
        <w:rPr>
          <w:rFonts w:ascii="Arial" w:eastAsiaTheme="minorEastAsia" w:hAnsi="Arial" w:cs="Arial"/>
          <w:sz w:val="24"/>
          <w:szCs w:val="24"/>
          <w:lang w:eastAsia="pl-PL"/>
        </w:rPr>
      </w:pPr>
      <w:r w:rsidRPr="000E1616">
        <w:rPr>
          <w:rFonts w:ascii="Arial" w:hAnsi="Arial" w:cs="Arial"/>
          <w:sz w:val="24"/>
          <w:szCs w:val="24"/>
        </w:rPr>
        <w:t>Współprac</w:t>
      </w:r>
      <w:r w:rsidR="0033284C" w:rsidRPr="000E1616">
        <w:rPr>
          <w:rFonts w:ascii="Arial" w:hAnsi="Arial" w:cs="Arial"/>
          <w:sz w:val="24"/>
          <w:szCs w:val="24"/>
        </w:rPr>
        <w:t>owano</w:t>
      </w:r>
      <w:r w:rsidRPr="000E1616">
        <w:rPr>
          <w:rFonts w:ascii="Arial" w:hAnsi="Arial" w:cs="Arial"/>
          <w:sz w:val="24"/>
          <w:szCs w:val="24"/>
        </w:rPr>
        <w:t xml:space="preserve"> z Wydziałem Katechetycznym Diecezji Ełckiej.</w:t>
      </w:r>
    </w:p>
    <w:p w:rsidR="00402E96" w:rsidRPr="000E1616" w:rsidRDefault="0033284C" w:rsidP="008B61BA">
      <w:pPr>
        <w:pStyle w:val="Akapitzlist"/>
        <w:numPr>
          <w:ilvl w:val="3"/>
          <w:numId w:val="42"/>
        </w:numPr>
        <w:tabs>
          <w:tab w:val="clear" w:pos="2880"/>
        </w:tabs>
        <w:ind w:left="426" w:hanging="426"/>
        <w:rPr>
          <w:rFonts w:ascii="Arial" w:eastAsiaTheme="minorEastAsia" w:hAnsi="Arial" w:cs="Arial"/>
          <w:sz w:val="24"/>
          <w:szCs w:val="24"/>
          <w:lang w:eastAsia="pl-PL"/>
        </w:rPr>
      </w:pPr>
      <w:r w:rsidRPr="000E1616">
        <w:rPr>
          <w:rFonts w:ascii="Arial" w:hAnsi="Arial" w:cs="Arial"/>
          <w:sz w:val="24"/>
          <w:szCs w:val="24"/>
        </w:rPr>
        <w:t xml:space="preserve">Uczniowie brali udział w konkursach i zajęciach otwartych w </w:t>
      </w:r>
      <w:r w:rsidR="00402E96" w:rsidRPr="000E1616">
        <w:rPr>
          <w:rFonts w:ascii="Arial" w:hAnsi="Arial" w:cs="Arial"/>
          <w:sz w:val="24"/>
          <w:szCs w:val="24"/>
        </w:rPr>
        <w:t>Bibliote</w:t>
      </w:r>
      <w:r w:rsidRPr="000E1616">
        <w:rPr>
          <w:rFonts w:ascii="Arial" w:hAnsi="Arial" w:cs="Arial"/>
          <w:sz w:val="24"/>
          <w:szCs w:val="24"/>
        </w:rPr>
        <w:t>ce</w:t>
      </w:r>
      <w:r w:rsidR="00402E96" w:rsidRPr="000E1616">
        <w:rPr>
          <w:rFonts w:ascii="Arial" w:hAnsi="Arial" w:cs="Arial"/>
          <w:sz w:val="24"/>
          <w:szCs w:val="24"/>
        </w:rPr>
        <w:t xml:space="preserve"> Miejsk</w:t>
      </w:r>
      <w:r w:rsidRPr="000E1616">
        <w:rPr>
          <w:rFonts w:ascii="Arial" w:hAnsi="Arial" w:cs="Arial"/>
          <w:sz w:val="24"/>
          <w:szCs w:val="24"/>
        </w:rPr>
        <w:t>iej</w:t>
      </w:r>
      <w:r w:rsidR="00402E96" w:rsidRPr="000E1616">
        <w:rPr>
          <w:rFonts w:ascii="Arial" w:hAnsi="Arial" w:cs="Arial"/>
          <w:sz w:val="24"/>
          <w:szCs w:val="24"/>
        </w:rPr>
        <w:t>.</w:t>
      </w:r>
    </w:p>
    <w:p w:rsidR="00402E96" w:rsidRPr="000E1616" w:rsidRDefault="00402E96" w:rsidP="008B61BA">
      <w:pPr>
        <w:pStyle w:val="Akapitzlist"/>
        <w:numPr>
          <w:ilvl w:val="3"/>
          <w:numId w:val="42"/>
        </w:numPr>
        <w:tabs>
          <w:tab w:val="clear" w:pos="2880"/>
        </w:tabs>
        <w:ind w:left="426" w:hanging="426"/>
        <w:rPr>
          <w:rFonts w:ascii="Arial" w:eastAsiaTheme="minorEastAsia" w:hAnsi="Arial" w:cs="Arial"/>
          <w:sz w:val="24"/>
          <w:szCs w:val="24"/>
          <w:lang w:eastAsia="pl-PL"/>
        </w:rPr>
      </w:pPr>
      <w:r w:rsidRPr="000E1616">
        <w:rPr>
          <w:rFonts w:ascii="Arial" w:hAnsi="Arial" w:cs="Arial"/>
          <w:sz w:val="24"/>
          <w:szCs w:val="24"/>
        </w:rPr>
        <w:t>Współprac</w:t>
      </w:r>
      <w:r w:rsidR="0033284C" w:rsidRPr="000E1616">
        <w:rPr>
          <w:rFonts w:ascii="Arial" w:hAnsi="Arial" w:cs="Arial"/>
          <w:sz w:val="24"/>
          <w:szCs w:val="24"/>
        </w:rPr>
        <w:t>owano</w:t>
      </w:r>
      <w:r w:rsidRPr="000E1616">
        <w:rPr>
          <w:rFonts w:ascii="Arial" w:hAnsi="Arial" w:cs="Arial"/>
          <w:sz w:val="24"/>
          <w:szCs w:val="24"/>
        </w:rPr>
        <w:t xml:space="preserve"> ze Środowiskowym Domem Samopomocy.</w:t>
      </w:r>
    </w:p>
    <w:p w:rsidR="008F7EE0" w:rsidRPr="00584D16" w:rsidRDefault="008F7EE0" w:rsidP="00584D16">
      <w:pPr>
        <w:widowControl w:val="0"/>
        <w:shd w:val="clear" w:color="auto" w:fill="FFFFFF" w:themeFill="background1"/>
        <w:tabs>
          <w:tab w:val="num" w:pos="709"/>
        </w:tabs>
        <w:autoSpaceDE w:val="0"/>
        <w:autoSpaceDN w:val="0"/>
        <w:spacing w:before="240" w:line="276" w:lineRule="auto"/>
        <w:ind w:right="74"/>
        <w:rPr>
          <w:rFonts w:ascii="Arial" w:hAnsi="Arial" w:cs="Arial"/>
          <w:b/>
        </w:rPr>
      </w:pPr>
      <w:r w:rsidRPr="00584D16">
        <w:rPr>
          <w:rFonts w:ascii="Arial" w:hAnsi="Arial" w:cs="Arial"/>
          <w:b/>
        </w:rPr>
        <w:t>Środowiskowy Dom Samopomocy w Augustowie</w:t>
      </w:r>
    </w:p>
    <w:p w:rsidR="008F7EE0" w:rsidRPr="000E1616" w:rsidRDefault="008F7EE0" w:rsidP="008855B5">
      <w:pPr>
        <w:pStyle w:val="Akapitzlist"/>
        <w:widowControl w:val="0"/>
        <w:numPr>
          <w:ilvl w:val="3"/>
          <w:numId w:val="18"/>
        </w:numPr>
        <w:shd w:val="clear" w:color="auto" w:fill="FFFFFF" w:themeFill="background1"/>
        <w:autoSpaceDE w:val="0"/>
        <w:autoSpaceDN w:val="0"/>
        <w:spacing w:after="0"/>
        <w:ind w:left="426" w:right="74" w:hanging="426"/>
        <w:contextualSpacing w:val="0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W ramach współpracy ze Stowarzyszeniem Przyjaciół Środowiskowego Domu Samopomocy „Zielony Parasol” w Augustowie, zostały zrealizowane projekty, w których brali udział uczestnicy, rodzice, opiekunowie i pracownicy</w:t>
      </w:r>
      <w:r w:rsidR="007721F0" w:rsidRPr="000E1616">
        <w:rPr>
          <w:rFonts w:ascii="Arial" w:hAnsi="Arial" w:cs="Arial"/>
          <w:sz w:val="24"/>
          <w:szCs w:val="24"/>
        </w:rPr>
        <w:t xml:space="preserve"> ŚDS</w:t>
      </w:r>
      <w:r w:rsidRPr="000E1616">
        <w:rPr>
          <w:rFonts w:ascii="Arial" w:hAnsi="Arial" w:cs="Arial"/>
          <w:sz w:val="24"/>
          <w:szCs w:val="24"/>
        </w:rPr>
        <w:t>:</w:t>
      </w:r>
    </w:p>
    <w:p w:rsidR="008F7EE0" w:rsidRPr="000E1616" w:rsidRDefault="008F7EE0" w:rsidP="008855B5">
      <w:pPr>
        <w:pStyle w:val="Akapitzlist"/>
        <w:widowControl w:val="0"/>
        <w:numPr>
          <w:ilvl w:val="1"/>
          <w:numId w:val="25"/>
        </w:numPr>
        <w:shd w:val="clear" w:color="auto" w:fill="FFFFFF" w:themeFill="background1"/>
        <w:autoSpaceDE w:val="0"/>
        <w:autoSpaceDN w:val="0"/>
        <w:spacing w:after="0"/>
        <w:ind w:left="993" w:right="74" w:hanging="426"/>
        <w:contextualSpacing w:val="0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„Wiem, co jem – </w:t>
      </w:r>
      <w:r w:rsidR="00F1091D" w:rsidRPr="000E1616">
        <w:rPr>
          <w:rFonts w:ascii="Arial" w:hAnsi="Arial" w:cs="Arial"/>
          <w:sz w:val="24"/>
          <w:szCs w:val="24"/>
        </w:rPr>
        <w:t>zioła i przyprawy</w:t>
      </w:r>
      <w:r w:rsidRPr="000E1616">
        <w:rPr>
          <w:rFonts w:ascii="Arial" w:hAnsi="Arial" w:cs="Arial"/>
          <w:sz w:val="24"/>
          <w:szCs w:val="24"/>
        </w:rPr>
        <w:t>” – finansowane ze środków Gminy Miasto Augustów,</w:t>
      </w:r>
    </w:p>
    <w:p w:rsidR="007721F0" w:rsidRPr="000E1616" w:rsidRDefault="007721F0" w:rsidP="008855B5">
      <w:pPr>
        <w:pStyle w:val="Akapitzlist"/>
        <w:widowControl w:val="0"/>
        <w:numPr>
          <w:ilvl w:val="1"/>
          <w:numId w:val="25"/>
        </w:numPr>
        <w:shd w:val="clear" w:color="auto" w:fill="FFFFFF" w:themeFill="background1"/>
        <w:autoSpaceDE w:val="0"/>
        <w:autoSpaceDN w:val="0"/>
        <w:spacing w:after="0"/>
        <w:ind w:left="993" w:right="74" w:hanging="426"/>
        <w:contextualSpacing w:val="0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„</w:t>
      </w:r>
      <w:r w:rsidR="00F1091D" w:rsidRPr="000E1616">
        <w:rPr>
          <w:rFonts w:ascii="Arial" w:hAnsi="Arial" w:cs="Arial"/>
          <w:sz w:val="24"/>
          <w:szCs w:val="24"/>
        </w:rPr>
        <w:t>Aktywni - Pozytywni”</w:t>
      </w:r>
      <w:r w:rsidRPr="000E1616">
        <w:rPr>
          <w:rFonts w:ascii="Arial" w:hAnsi="Arial" w:cs="Arial"/>
          <w:sz w:val="24"/>
          <w:szCs w:val="24"/>
        </w:rPr>
        <w:t xml:space="preserve">-  finansowane ze środków Gminy Miasto </w:t>
      </w:r>
      <w:r w:rsidR="00CB6C41" w:rsidRPr="000E1616">
        <w:rPr>
          <w:rFonts w:ascii="Arial" w:hAnsi="Arial" w:cs="Arial"/>
          <w:sz w:val="24"/>
          <w:szCs w:val="24"/>
        </w:rPr>
        <w:t>Augustów</w:t>
      </w:r>
      <w:r w:rsidR="00090B64" w:rsidRPr="000E1616">
        <w:rPr>
          <w:rFonts w:ascii="Arial" w:hAnsi="Arial" w:cs="Arial"/>
          <w:sz w:val="24"/>
          <w:szCs w:val="24"/>
        </w:rPr>
        <w:t>.</w:t>
      </w:r>
    </w:p>
    <w:p w:rsidR="00584D16" w:rsidRPr="000E1616" w:rsidRDefault="00584D16" w:rsidP="008855B5">
      <w:pPr>
        <w:pStyle w:val="Akapitzlist"/>
        <w:widowControl w:val="0"/>
        <w:numPr>
          <w:ilvl w:val="1"/>
          <w:numId w:val="25"/>
        </w:numPr>
        <w:ind w:left="993" w:right="74" w:hanging="426"/>
        <w:rPr>
          <w:rFonts w:ascii="Arial" w:hAnsi="Arial" w:cs="Arial"/>
          <w:bCs/>
          <w:sz w:val="24"/>
          <w:szCs w:val="24"/>
        </w:rPr>
      </w:pPr>
      <w:r w:rsidRPr="000E1616">
        <w:rPr>
          <w:rFonts w:ascii="Arial" w:hAnsi="Arial" w:cs="Arial"/>
          <w:bCs/>
          <w:sz w:val="24"/>
          <w:szCs w:val="24"/>
        </w:rPr>
        <w:t>„</w:t>
      </w:r>
      <w:r w:rsidR="00F1091D" w:rsidRPr="000E1616">
        <w:rPr>
          <w:rFonts w:ascii="Arial" w:hAnsi="Arial" w:cs="Arial"/>
          <w:bCs/>
          <w:sz w:val="24"/>
          <w:szCs w:val="24"/>
        </w:rPr>
        <w:t>Wsparcie i integracyjne działania profilaktyczne”</w:t>
      </w:r>
      <w:r w:rsidRPr="000E1616">
        <w:rPr>
          <w:rFonts w:ascii="Arial" w:hAnsi="Arial" w:cs="Arial"/>
          <w:bCs/>
          <w:sz w:val="24"/>
          <w:szCs w:val="24"/>
        </w:rPr>
        <w:t xml:space="preserve"> -  finansowane ze środków Gminy Miasto  Augustów,</w:t>
      </w:r>
    </w:p>
    <w:p w:rsidR="00584D16" w:rsidRPr="000E1616" w:rsidRDefault="00584D16" w:rsidP="008855B5">
      <w:pPr>
        <w:pStyle w:val="Akapitzlist"/>
        <w:widowControl w:val="0"/>
        <w:numPr>
          <w:ilvl w:val="1"/>
          <w:numId w:val="25"/>
        </w:numPr>
        <w:ind w:left="993" w:right="74" w:hanging="426"/>
        <w:rPr>
          <w:rFonts w:ascii="Arial" w:hAnsi="Arial" w:cs="Arial"/>
          <w:bCs/>
          <w:sz w:val="24"/>
          <w:szCs w:val="24"/>
        </w:rPr>
      </w:pPr>
      <w:r w:rsidRPr="000E1616">
        <w:rPr>
          <w:rFonts w:ascii="Arial" w:hAnsi="Arial" w:cs="Arial"/>
          <w:bCs/>
          <w:sz w:val="24"/>
          <w:szCs w:val="24"/>
        </w:rPr>
        <w:t>„</w:t>
      </w:r>
      <w:r w:rsidR="00F1091D" w:rsidRPr="000E1616">
        <w:rPr>
          <w:rFonts w:ascii="Arial" w:hAnsi="Arial" w:cs="Arial"/>
          <w:bCs/>
          <w:sz w:val="24"/>
          <w:szCs w:val="24"/>
        </w:rPr>
        <w:t>Jesteśmy sobie potrzebni”</w:t>
      </w:r>
      <w:r w:rsidRPr="000E1616">
        <w:rPr>
          <w:rFonts w:ascii="Arial" w:hAnsi="Arial" w:cs="Arial"/>
          <w:bCs/>
          <w:sz w:val="24"/>
          <w:szCs w:val="24"/>
        </w:rPr>
        <w:t xml:space="preserve"> -  finansowane ze środków Gminy Miasto </w:t>
      </w:r>
    </w:p>
    <w:p w:rsidR="00584D16" w:rsidRPr="000E1616" w:rsidRDefault="00584D16" w:rsidP="00F1091D">
      <w:pPr>
        <w:pStyle w:val="Akapitzlist"/>
        <w:widowControl w:val="0"/>
        <w:ind w:left="993" w:right="74"/>
        <w:rPr>
          <w:rFonts w:ascii="Arial" w:hAnsi="Arial" w:cs="Arial"/>
          <w:bCs/>
          <w:sz w:val="24"/>
          <w:szCs w:val="24"/>
        </w:rPr>
      </w:pPr>
      <w:r w:rsidRPr="000E1616">
        <w:rPr>
          <w:rFonts w:ascii="Arial" w:hAnsi="Arial" w:cs="Arial"/>
          <w:bCs/>
          <w:sz w:val="24"/>
          <w:szCs w:val="24"/>
        </w:rPr>
        <w:t>Augustów,</w:t>
      </w:r>
    </w:p>
    <w:p w:rsidR="00584D16" w:rsidRPr="000E1616" w:rsidRDefault="00584D16" w:rsidP="008855B5">
      <w:pPr>
        <w:pStyle w:val="Akapitzlist"/>
        <w:widowControl w:val="0"/>
        <w:numPr>
          <w:ilvl w:val="1"/>
          <w:numId w:val="25"/>
        </w:numPr>
        <w:ind w:left="993" w:right="74" w:hanging="426"/>
        <w:rPr>
          <w:rFonts w:ascii="Arial" w:hAnsi="Arial" w:cs="Arial"/>
          <w:bCs/>
          <w:sz w:val="24"/>
          <w:szCs w:val="24"/>
        </w:rPr>
      </w:pPr>
      <w:r w:rsidRPr="000E1616">
        <w:rPr>
          <w:rFonts w:ascii="Arial" w:hAnsi="Arial" w:cs="Arial"/>
          <w:bCs/>
          <w:sz w:val="24"/>
          <w:szCs w:val="24"/>
        </w:rPr>
        <w:t>"</w:t>
      </w:r>
      <w:r w:rsidR="00F1091D" w:rsidRPr="000E1616">
        <w:rPr>
          <w:rFonts w:ascii="Arial" w:hAnsi="Arial" w:cs="Arial"/>
          <w:bCs/>
          <w:sz w:val="24"/>
          <w:szCs w:val="24"/>
        </w:rPr>
        <w:t>Wsparcie, aktywizacja, Integracja”</w:t>
      </w:r>
      <w:r w:rsidRPr="000E1616">
        <w:rPr>
          <w:rFonts w:ascii="Arial" w:hAnsi="Arial" w:cs="Arial"/>
          <w:bCs/>
          <w:sz w:val="24"/>
          <w:szCs w:val="24"/>
        </w:rPr>
        <w:t>- finansowane ze środków Wojewody Podlaskiego.</w:t>
      </w:r>
    </w:p>
    <w:p w:rsidR="00584D16" w:rsidRPr="000E1616" w:rsidRDefault="0033284C" w:rsidP="008855B5">
      <w:pPr>
        <w:pStyle w:val="Akapitzlist"/>
        <w:widowControl w:val="0"/>
        <w:numPr>
          <w:ilvl w:val="3"/>
          <w:numId w:val="18"/>
        </w:numPr>
        <w:spacing w:after="0"/>
        <w:ind w:left="425" w:right="74" w:hanging="425"/>
        <w:rPr>
          <w:rFonts w:ascii="Arial" w:hAnsi="Arial" w:cs="Arial"/>
          <w:bCs/>
          <w:sz w:val="24"/>
          <w:szCs w:val="24"/>
        </w:rPr>
      </w:pPr>
      <w:r w:rsidRPr="000E1616">
        <w:rPr>
          <w:rFonts w:ascii="Arial" w:hAnsi="Arial" w:cs="Arial"/>
          <w:bCs/>
          <w:sz w:val="24"/>
          <w:szCs w:val="24"/>
        </w:rPr>
        <w:t xml:space="preserve">Wzięto udział </w:t>
      </w:r>
      <w:r w:rsidR="00584D16" w:rsidRPr="000E1616">
        <w:rPr>
          <w:rFonts w:ascii="Arial" w:hAnsi="Arial" w:cs="Arial"/>
          <w:bCs/>
          <w:sz w:val="24"/>
          <w:szCs w:val="24"/>
        </w:rPr>
        <w:t>w zbiórce żywności - Stowarzyszenie Bank Żywności.</w:t>
      </w:r>
    </w:p>
    <w:p w:rsidR="00584D16" w:rsidRPr="000E1616" w:rsidRDefault="00584D16" w:rsidP="008855B5">
      <w:pPr>
        <w:pStyle w:val="Akapitzlist1"/>
        <w:widowControl w:val="0"/>
        <w:numPr>
          <w:ilvl w:val="3"/>
          <w:numId w:val="18"/>
        </w:numPr>
        <w:spacing w:after="0"/>
        <w:ind w:left="425" w:right="74" w:hanging="425"/>
        <w:rPr>
          <w:rFonts w:ascii="Arial" w:hAnsi="Arial" w:cs="Arial"/>
          <w:bCs/>
          <w:sz w:val="24"/>
          <w:szCs w:val="24"/>
        </w:rPr>
      </w:pPr>
      <w:r w:rsidRPr="000E1616">
        <w:rPr>
          <w:rFonts w:ascii="Arial" w:hAnsi="Arial" w:cs="Arial"/>
          <w:bCs/>
          <w:sz w:val="24"/>
          <w:szCs w:val="24"/>
        </w:rPr>
        <w:t>Promowa</w:t>
      </w:r>
      <w:r w:rsidR="0033284C" w:rsidRPr="000E1616">
        <w:rPr>
          <w:rFonts w:ascii="Arial" w:hAnsi="Arial" w:cs="Arial"/>
          <w:bCs/>
          <w:sz w:val="24"/>
          <w:szCs w:val="24"/>
        </w:rPr>
        <w:t>no</w:t>
      </w:r>
      <w:r w:rsidRPr="000E1616">
        <w:rPr>
          <w:rFonts w:ascii="Arial" w:hAnsi="Arial" w:cs="Arial"/>
          <w:bCs/>
          <w:sz w:val="24"/>
          <w:szCs w:val="24"/>
        </w:rPr>
        <w:t xml:space="preserve"> działalnoś</w:t>
      </w:r>
      <w:r w:rsidR="0033284C" w:rsidRPr="000E1616">
        <w:rPr>
          <w:rFonts w:ascii="Arial" w:hAnsi="Arial" w:cs="Arial"/>
          <w:bCs/>
          <w:sz w:val="24"/>
          <w:szCs w:val="24"/>
        </w:rPr>
        <w:t>ć</w:t>
      </w:r>
      <w:r w:rsidRPr="000E1616">
        <w:rPr>
          <w:rFonts w:ascii="Arial" w:hAnsi="Arial" w:cs="Arial"/>
          <w:bCs/>
          <w:sz w:val="24"/>
          <w:szCs w:val="24"/>
        </w:rPr>
        <w:t xml:space="preserve"> ŚDS i osiągnię</w:t>
      </w:r>
      <w:r w:rsidR="0033284C" w:rsidRPr="000E1616">
        <w:rPr>
          <w:rFonts w:ascii="Arial" w:hAnsi="Arial" w:cs="Arial"/>
          <w:bCs/>
          <w:sz w:val="24"/>
          <w:szCs w:val="24"/>
        </w:rPr>
        <w:t>cia u</w:t>
      </w:r>
      <w:r w:rsidRPr="000E1616">
        <w:rPr>
          <w:rFonts w:ascii="Arial" w:hAnsi="Arial" w:cs="Arial"/>
          <w:bCs/>
          <w:sz w:val="24"/>
          <w:szCs w:val="24"/>
        </w:rPr>
        <w:t>czestników na stronie internetowej www.augustow.naszsds.pl oraz</w:t>
      </w:r>
      <w:r w:rsidR="00F1091D" w:rsidRPr="000E1616">
        <w:rPr>
          <w:rFonts w:ascii="Arial" w:hAnsi="Arial" w:cs="Arial"/>
          <w:bCs/>
          <w:sz w:val="24"/>
          <w:szCs w:val="24"/>
        </w:rPr>
        <w:t xml:space="preserve"> na stronie Facebooka ŚDS i</w:t>
      </w:r>
      <w:r w:rsidRPr="000E1616">
        <w:rPr>
          <w:rFonts w:ascii="Arial" w:hAnsi="Arial" w:cs="Arial"/>
          <w:bCs/>
          <w:sz w:val="24"/>
          <w:szCs w:val="24"/>
        </w:rPr>
        <w:t xml:space="preserve"> poprzez foldery informacyjne.</w:t>
      </w:r>
    </w:p>
    <w:p w:rsidR="00C43088" w:rsidRDefault="00C43088" w:rsidP="00C43088">
      <w:pPr>
        <w:pStyle w:val="Akapitzlist1"/>
        <w:widowControl w:val="0"/>
        <w:spacing w:after="0"/>
        <w:ind w:left="0" w:right="74"/>
        <w:rPr>
          <w:rFonts w:ascii="Arial" w:hAnsi="Arial" w:cs="Arial"/>
          <w:bCs/>
          <w:color w:val="00B050"/>
          <w:sz w:val="24"/>
          <w:szCs w:val="24"/>
        </w:rPr>
      </w:pPr>
    </w:p>
    <w:p w:rsidR="00C43088" w:rsidRDefault="00C43088" w:rsidP="00C43088">
      <w:pPr>
        <w:pStyle w:val="Akapitzlist1"/>
        <w:widowControl w:val="0"/>
        <w:spacing w:after="0"/>
        <w:ind w:left="0" w:right="74"/>
        <w:rPr>
          <w:rFonts w:ascii="Arial" w:hAnsi="Arial" w:cs="Arial"/>
          <w:b/>
          <w:bCs/>
          <w:sz w:val="24"/>
          <w:szCs w:val="24"/>
        </w:rPr>
      </w:pPr>
      <w:r w:rsidRPr="00C43088">
        <w:rPr>
          <w:rFonts w:ascii="Arial" w:hAnsi="Arial" w:cs="Arial"/>
          <w:b/>
          <w:bCs/>
          <w:sz w:val="24"/>
          <w:szCs w:val="24"/>
        </w:rPr>
        <w:t>Augustowskie Towarzystwo Pływackie</w:t>
      </w:r>
    </w:p>
    <w:p w:rsidR="00C43088" w:rsidRPr="000E1616" w:rsidRDefault="00C43088" w:rsidP="00C43088">
      <w:pPr>
        <w:pStyle w:val="Akapitzlist1"/>
        <w:widowControl w:val="0"/>
        <w:spacing w:after="0"/>
        <w:ind w:left="0" w:right="74"/>
        <w:rPr>
          <w:rFonts w:ascii="Arial" w:hAnsi="Arial" w:cs="Arial"/>
          <w:b/>
          <w:bCs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Klub Augustowskie Towarzystwo Pływackie w dniu 29 wrześnie 2024 r. zorganizował Augustowski Festiwal Biegowy w ramach którego odbył się m. in. Bieg Charytatywny „Gorące Serca”. Dzięki największemu pracodawcy zebrana kwota blisko 50 </w:t>
      </w:r>
      <w:r w:rsidR="0033284C" w:rsidRPr="000E1616">
        <w:rPr>
          <w:rFonts w:ascii="Arial" w:hAnsi="Arial" w:cs="Arial"/>
          <w:sz w:val="24"/>
          <w:szCs w:val="24"/>
        </w:rPr>
        <w:t>tyś.</w:t>
      </w:r>
      <w:r w:rsidRPr="000E1616">
        <w:rPr>
          <w:rFonts w:ascii="Arial" w:hAnsi="Arial" w:cs="Arial"/>
          <w:sz w:val="24"/>
          <w:szCs w:val="24"/>
        </w:rPr>
        <w:t xml:space="preserve"> zł została przekazana na Stowarzyszenia zajmujące się dziećmi niepełnosprawnymi oraz dziećmi w potrzebie.</w:t>
      </w:r>
    </w:p>
    <w:p w:rsidR="008F7EE0" w:rsidRPr="00BD1105" w:rsidRDefault="008F7EE0" w:rsidP="00090B64">
      <w:pPr>
        <w:pStyle w:val="Nagwek2"/>
        <w:shd w:val="clear" w:color="auto" w:fill="FFFFFF" w:themeFill="background1"/>
        <w:spacing w:before="240" w:line="276" w:lineRule="auto"/>
        <w:rPr>
          <w:rFonts w:cs="Arial"/>
          <w:b/>
          <w:color w:val="0070C0"/>
          <w:szCs w:val="24"/>
          <w:u w:val="single"/>
        </w:rPr>
      </w:pPr>
      <w:bookmarkStart w:id="5" w:name="_Toc96420358"/>
      <w:r w:rsidRPr="00BD1105">
        <w:rPr>
          <w:rFonts w:cs="Arial"/>
          <w:b/>
          <w:color w:val="0070C0"/>
          <w:szCs w:val="24"/>
          <w:u w:val="single"/>
        </w:rPr>
        <w:t>Kierunek działań nr 4:</w:t>
      </w:r>
      <w:bookmarkEnd w:id="5"/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  <w:b/>
          <w:color w:val="0070C0"/>
        </w:rPr>
      </w:pPr>
    </w:p>
    <w:p w:rsidR="008F7EE0" w:rsidRPr="00BD1105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Style w:val="Pogrubienie"/>
          <w:rFonts w:ascii="Arial" w:hAnsi="Arial" w:cs="Arial"/>
          <w:color w:val="0070C0"/>
        </w:rPr>
      </w:pPr>
      <w:r w:rsidRPr="00BD1105">
        <w:rPr>
          <w:rStyle w:val="Pogrubienie"/>
          <w:rFonts w:ascii="Arial" w:hAnsi="Arial" w:cs="Arial"/>
          <w:color w:val="0070C0"/>
        </w:rPr>
        <w:t xml:space="preserve">Podejmowanie działań mających na celu podniesienie jakości obsługi osób z niepełnosprawnościami w urzędach administracji samorządowej, pomocy społecznej, urzędzie pracy i placówkach służby zdrowia. </w:t>
      </w:r>
    </w:p>
    <w:p w:rsidR="002E350F" w:rsidRPr="002E350F" w:rsidRDefault="002E350F" w:rsidP="002E350F">
      <w:pPr>
        <w:widowControl w:val="0"/>
        <w:shd w:val="clear" w:color="auto" w:fill="FFFFFF" w:themeFill="background1"/>
        <w:autoSpaceDE w:val="0"/>
        <w:autoSpaceDN w:val="0"/>
        <w:spacing w:before="240" w:line="276" w:lineRule="auto"/>
        <w:ind w:right="74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Miejski Ośrodek Pomocy Społecznej w Augustowie</w:t>
      </w:r>
      <w:r w:rsidRPr="002E350F">
        <w:rPr>
          <w:rFonts w:ascii="Arial" w:hAnsi="Arial" w:cs="Arial"/>
          <w:b/>
        </w:rPr>
        <w:t xml:space="preserve"> </w:t>
      </w:r>
    </w:p>
    <w:p w:rsidR="002E350F" w:rsidRPr="000E1616" w:rsidRDefault="00E079F8" w:rsidP="00E079F8">
      <w:pPr>
        <w:widowControl w:val="0"/>
        <w:tabs>
          <w:tab w:val="num" w:pos="426"/>
        </w:tabs>
        <w:ind w:right="74"/>
        <w:rPr>
          <w:rFonts w:ascii="Arial" w:hAnsi="Arial" w:cs="Arial"/>
        </w:rPr>
      </w:pPr>
      <w:r w:rsidRPr="000E1616">
        <w:rPr>
          <w:rFonts w:ascii="Arial" w:hAnsi="Arial" w:cs="Arial"/>
        </w:rPr>
        <w:t xml:space="preserve">MOPS w Augustowie wyposażony jest w system wspomagający słyszenie, który znajduje się w dwóch Biurach Obsługi Mieszkańców oraz w tablice </w:t>
      </w:r>
      <w:proofErr w:type="spellStart"/>
      <w:r w:rsidRPr="000E1616">
        <w:rPr>
          <w:rFonts w:ascii="Arial" w:hAnsi="Arial" w:cs="Arial"/>
        </w:rPr>
        <w:t>tyflograficzne</w:t>
      </w:r>
      <w:proofErr w:type="spellEnd"/>
      <w:r w:rsidR="002E350F" w:rsidRPr="000E1616">
        <w:rPr>
          <w:rFonts w:ascii="Arial" w:hAnsi="Arial" w:cs="Arial"/>
        </w:rPr>
        <w:t>.</w:t>
      </w:r>
    </w:p>
    <w:p w:rsidR="00E079F8" w:rsidRDefault="00E079F8" w:rsidP="002E350F">
      <w:pPr>
        <w:widowControl w:val="0"/>
        <w:shd w:val="clear" w:color="auto" w:fill="FFFFFF" w:themeFill="background1"/>
        <w:autoSpaceDE w:val="0"/>
        <w:autoSpaceDN w:val="0"/>
        <w:ind w:right="74"/>
        <w:rPr>
          <w:rFonts w:ascii="Arial" w:hAnsi="Arial" w:cs="Arial"/>
          <w:b/>
        </w:rPr>
      </w:pPr>
    </w:p>
    <w:p w:rsidR="008F7EE0" w:rsidRPr="002E350F" w:rsidRDefault="008F7EE0" w:rsidP="002E350F">
      <w:pPr>
        <w:widowControl w:val="0"/>
        <w:shd w:val="clear" w:color="auto" w:fill="FFFFFF" w:themeFill="background1"/>
        <w:autoSpaceDE w:val="0"/>
        <w:autoSpaceDN w:val="0"/>
        <w:ind w:right="74"/>
        <w:rPr>
          <w:rFonts w:ascii="Arial" w:hAnsi="Arial" w:cs="Arial"/>
          <w:b/>
        </w:rPr>
      </w:pPr>
      <w:r w:rsidRPr="002E350F">
        <w:rPr>
          <w:rFonts w:ascii="Arial" w:hAnsi="Arial" w:cs="Arial"/>
          <w:b/>
        </w:rPr>
        <w:t>Miejsko - Gminny Ośrodek Pomocy Społecznej w Lipsku</w:t>
      </w:r>
    </w:p>
    <w:p w:rsidR="00176642" w:rsidRPr="000E1616" w:rsidRDefault="002E350F" w:rsidP="002E350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</w:rPr>
      </w:pPr>
      <w:r w:rsidRPr="000E1616">
        <w:rPr>
          <w:rFonts w:ascii="Arial" w:hAnsi="Arial" w:cs="Arial"/>
        </w:rPr>
        <w:t xml:space="preserve">Miejsko- Gminny Ośrodek Pomocy Społecznej w Lipsku dostosował budynek do osób z niepełnosprawnościami tj. zamontowano windę elektryczną, wyznaczono miejsce parkingowe, powstała toaleta dostosowana do potrzeb osób </w:t>
      </w:r>
      <w:r w:rsidRPr="000E1616">
        <w:rPr>
          <w:rFonts w:ascii="Arial" w:hAnsi="Arial" w:cs="Arial"/>
        </w:rPr>
        <w:br/>
        <w:t>z niepełnosprawnościami, wyznaczono punkt obsługi klienta na parterze budynku.</w:t>
      </w:r>
    </w:p>
    <w:p w:rsidR="00176642" w:rsidRPr="00176642" w:rsidRDefault="00176642" w:rsidP="00176642">
      <w:pPr>
        <w:widowControl w:val="0"/>
        <w:shd w:val="clear" w:color="auto" w:fill="FFFFFF" w:themeFill="background1"/>
        <w:tabs>
          <w:tab w:val="num" w:pos="709"/>
        </w:tabs>
        <w:autoSpaceDE w:val="0"/>
        <w:autoSpaceDN w:val="0"/>
        <w:spacing w:before="240" w:line="276" w:lineRule="auto"/>
        <w:ind w:right="74"/>
        <w:rPr>
          <w:rFonts w:ascii="Arial" w:hAnsi="Arial" w:cs="Arial"/>
          <w:b/>
        </w:rPr>
      </w:pPr>
      <w:r w:rsidRPr="00176642">
        <w:rPr>
          <w:rFonts w:ascii="Arial" w:hAnsi="Arial" w:cs="Arial"/>
          <w:b/>
        </w:rPr>
        <w:t>Samodzielny Publiczny Zespół Zakładów Opieki Długoterminowej w Augustowie</w:t>
      </w:r>
    </w:p>
    <w:p w:rsidR="002E350F" w:rsidRPr="000E1616" w:rsidRDefault="00176642" w:rsidP="002E350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</w:rPr>
      </w:pPr>
      <w:r w:rsidRPr="000E1616">
        <w:rPr>
          <w:rFonts w:ascii="Arial" w:hAnsi="Arial" w:cs="Arial"/>
        </w:rPr>
        <w:t>Pełne wdrożenie w SPZOD w Augustowie procedury obsługi osób ze szczególnymi potrzebami</w:t>
      </w:r>
    </w:p>
    <w:p w:rsidR="008F7EE0" w:rsidRPr="00BD1105" w:rsidRDefault="008F7EE0" w:rsidP="00090B64">
      <w:pPr>
        <w:pStyle w:val="Nagwek2"/>
        <w:shd w:val="clear" w:color="auto" w:fill="FFFFFF" w:themeFill="background1"/>
        <w:spacing w:before="240" w:line="276" w:lineRule="auto"/>
        <w:rPr>
          <w:rFonts w:cs="Arial"/>
          <w:b/>
          <w:color w:val="0070C0"/>
          <w:szCs w:val="24"/>
          <w:u w:val="single"/>
        </w:rPr>
      </w:pPr>
      <w:bookmarkStart w:id="6" w:name="_Toc96420359"/>
      <w:r w:rsidRPr="00BD1105">
        <w:rPr>
          <w:rFonts w:cs="Arial"/>
          <w:b/>
          <w:color w:val="0070C0"/>
          <w:szCs w:val="24"/>
          <w:u w:val="single"/>
        </w:rPr>
        <w:t>Kierunek działań nr 5:</w:t>
      </w:r>
      <w:bookmarkEnd w:id="6"/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  <w:b/>
          <w:color w:val="0070C0"/>
        </w:rPr>
      </w:pPr>
    </w:p>
    <w:p w:rsidR="008F7EE0" w:rsidRPr="00BD1105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Style w:val="Pogrubienie"/>
          <w:rFonts w:ascii="Arial" w:hAnsi="Arial" w:cs="Arial"/>
          <w:color w:val="0070C0"/>
        </w:rPr>
      </w:pPr>
      <w:r w:rsidRPr="00BD1105">
        <w:rPr>
          <w:rStyle w:val="Pogrubienie"/>
          <w:rFonts w:ascii="Arial" w:hAnsi="Arial" w:cs="Arial"/>
          <w:color w:val="0070C0"/>
        </w:rPr>
        <w:t>Wspieranie i promowanie działalności organizacji pozarządowych działających na rzecz osób z niepełnosprawnościami i ich otoczenia.</w:t>
      </w:r>
    </w:p>
    <w:p w:rsidR="009C6761" w:rsidRDefault="009C6761" w:rsidP="00090B64">
      <w:pPr>
        <w:widowControl w:val="0"/>
        <w:shd w:val="clear" w:color="auto" w:fill="FFFFFF" w:themeFill="background1"/>
        <w:autoSpaceDE w:val="0"/>
        <w:autoSpaceDN w:val="0"/>
        <w:spacing w:before="240" w:line="276" w:lineRule="auto"/>
        <w:ind w:right="74"/>
        <w:rPr>
          <w:rFonts w:ascii="Arial" w:hAnsi="Arial" w:cs="Arial"/>
          <w:b/>
        </w:rPr>
      </w:pPr>
    </w:p>
    <w:p w:rsidR="00E079F8" w:rsidRDefault="008F7EE0" w:rsidP="009C6761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2F506B">
        <w:rPr>
          <w:rFonts w:ascii="Arial" w:hAnsi="Arial" w:cs="Arial"/>
          <w:b/>
        </w:rPr>
        <w:t xml:space="preserve">Miejski Ośrodek Pomocy Społecznej w Augustowie </w:t>
      </w:r>
    </w:p>
    <w:p w:rsidR="008F7EE0" w:rsidRPr="000E1616" w:rsidRDefault="00E079F8" w:rsidP="009C6761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</w:rPr>
      </w:pPr>
      <w:r w:rsidRPr="000E1616">
        <w:rPr>
          <w:rFonts w:ascii="Arial" w:hAnsi="Arial" w:cs="Arial"/>
        </w:rPr>
        <w:t>Współpraca:</w:t>
      </w:r>
    </w:p>
    <w:p w:rsidR="008F7EE0" w:rsidRPr="000E1616" w:rsidRDefault="008F7EE0" w:rsidP="009006D8">
      <w:pPr>
        <w:pStyle w:val="Akapitzlist"/>
        <w:widowControl w:val="0"/>
        <w:numPr>
          <w:ilvl w:val="3"/>
          <w:numId w:val="2"/>
        </w:numPr>
        <w:shd w:val="clear" w:color="auto" w:fill="FFFFFF" w:themeFill="background1"/>
        <w:tabs>
          <w:tab w:val="clear" w:pos="2880"/>
          <w:tab w:val="num" w:pos="2552"/>
        </w:tabs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Ze Stowarzyszeniem na rzecz Osób Niepełnosprawnych WTZ w Augustowie.</w:t>
      </w:r>
    </w:p>
    <w:p w:rsidR="008F7EE0" w:rsidRPr="000E1616" w:rsidRDefault="008F7EE0" w:rsidP="009006D8">
      <w:pPr>
        <w:pStyle w:val="Akapitzlist"/>
        <w:widowControl w:val="0"/>
        <w:numPr>
          <w:ilvl w:val="1"/>
          <w:numId w:val="5"/>
        </w:numPr>
        <w:shd w:val="clear" w:color="auto" w:fill="FFFFFF" w:themeFill="background1"/>
        <w:tabs>
          <w:tab w:val="clear" w:pos="1440"/>
          <w:tab w:val="num" w:pos="1134"/>
        </w:tabs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Ze Środowiskowym Domem Samopomocy w Augustowie.</w:t>
      </w:r>
    </w:p>
    <w:p w:rsidR="008F7EE0" w:rsidRPr="000E1616" w:rsidRDefault="008F7EE0" w:rsidP="009006D8">
      <w:pPr>
        <w:pStyle w:val="Akapitzlist"/>
        <w:widowControl w:val="0"/>
        <w:numPr>
          <w:ilvl w:val="1"/>
          <w:numId w:val="5"/>
        </w:numPr>
        <w:shd w:val="clear" w:color="auto" w:fill="FFFFFF" w:themeFill="background1"/>
        <w:tabs>
          <w:tab w:val="num" w:pos="2552"/>
        </w:tabs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Ze Stowarzyszeniem Przyjaciół Środowiskowego Domu Samopomocy w Augustowie.</w:t>
      </w:r>
    </w:p>
    <w:p w:rsidR="008F7EE0" w:rsidRPr="00990975" w:rsidRDefault="008F7EE0" w:rsidP="00090B64">
      <w:pPr>
        <w:widowControl w:val="0"/>
        <w:shd w:val="clear" w:color="auto" w:fill="FFFFFF" w:themeFill="background1"/>
        <w:tabs>
          <w:tab w:val="num" w:pos="709"/>
        </w:tabs>
        <w:autoSpaceDE w:val="0"/>
        <w:autoSpaceDN w:val="0"/>
        <w:spacing w:before="240" w:line="276" w:lineRule="auto"/>
        <w:ind w:right="74"/>
        <w:rPr>
          <w:rFonts w:ascii="Arial" w:hAnsi="Arial" w:cs="Arial"/>
          <w:b/>
        </w:rPr>
      </w:pPr>
      <w:r w:rsidRPr="00990975">
        <w:rPr>
          <w:rFonts w:ascii="Arial" w:hAnsi="Arial" w:cs="Arial"/>
          <w:b/>
        </w:rPr>
        <w:t>Zespół Szkół Specjalnych w Augustowie</w:t>
      </w:r>
    </w:p>
    <w:p w:rsidR="000F6DFB" w:rsidRPr="000E1616" w:rsidRDefault="000F6DFB" w:rsidP="000F6DFB">
      <w:pPr>
        <w:pStyle w:val="Akapitzlist"/>
        <w:numPr>
          <w:ilvl w:val="3"/>
          <w:numId w:val="5"/>
        </w:numPr>
        <w:tabs>
          <w:tab w:val="clear" w:pos="2880"/>
          <w:tab w:val="num" w:pos="2552"/>
        </w:tabs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Współpraca szkoły ze Stowarzyszeniem „Wśród nas”:</w:t>
      </w:r>
    </w:p>
    <w:p w:rsidR="000F6DFB" w:rsidRPr="000E1616" w:rsidRDefault="000F6DFB" w:rsidP="008B61BA">
      <w:pPr>
        <w:pStyle w:val="Akapitzlist"/>
        <w:numPr>
          <w:ilvl w:val="0"/>
          <w:numId w:val="61"/>
        </w:numPr>
        <w:rPr>
          <w:rFonts w:ascii="Arial" w:eastAsiaTheme="minorEastAsia" w:hAnsi="Arial" w:cs="Arial"/>
          <w:sz w:val="24"/>
          <w:szCs w:val="24"/>
          <w:lang w:eastAsia="pl-PL"/>
        </w:rPr>
      </w:pPr>
      <w:r w:rsidRPr="000E1616">
        <w:rPr>
          <w:rFonts w:ascii="Arial" w:eastAsiaTheme="minorEastAsia" w:hAnsi="Arial" w:cs="Arial"/>
          <w:sz w:val="24"/>
          <w:szCs w:val="24"/>
          <w:lang w:eastAsia="pl-PL"/>
        </w:rPr>
        <w:t>zorganizowan</w:t>
      </w:r>
      <w:r w:rsidR="0033284C" w:rsidRPr="000E1616">
        <w:rPr>
          <w:rFonts w:ascii="Arial" w:eastAsiaTheme="minorEastAsia" w:hAnsi="Arial" w:cs="Arial"/>
          <w:sz w:val="24"/>
          <w:szCs w:val="24"/>
          <w:lang w:eastAsia="pl-PL"/>
        </w:rPr>
        <w:t>o</w:t>
      </w:r>
      <w:r w:rsidRPr="000E1616">
        <w:rPr>
          <w:rFonts w:ascii="Arial" w:eastAsiaTheme="minorEastAsia" w:hAnsi="Arial" w:cs="Arial"/>
          <w:sz w:val="24"/>
          <w:szCs w:val="24"/>
          <w:lang w:eastAsia="pl-PL"/>
        </w:rPr>
        <w:t xml:space="preserve"> V Konkurs Plastyczn</w:t>
      </w:r>
      <w:r w:rsidR="0033284C" w:rsidRPr="000E1616">
        <w:rPr>
          <w:rFonts w:ascii="Arial" w:eastAsiaTheme="minorEastAsia" w:hAnsi="Arial" w:cs="Arial"/>
          <w:sz w:val="24"/>
          <w:szCs w:val="24"/>
          <w:lang w:eastAsia="pl-PL"/>
        </w:rPr>
        <w:t>y</w:t>
      </w:r>
      <w:r w:rsidRPr="000E1616">
        <w:rPr>
          <w:rFonts w:ascii="Arial" w:eastAsiaTheme="minorEastAsia" w:hAnsi="Arial" w:cs="Arial"/>
          <w:sz w:val="24"/>
          <w:szCs w:val="24"/>
          <w:lang w:eastAsia="pl-PL"/>
        </w:rPr>
        <w:t xml:space="preserve"> „Świat Niebieskich” </w:t>
      </w:r>
    </w:p>
    <w:p w:rsidR="009C6761" w:rsidRDefault="000F6DFB" w:rsidP="008B61BA">
      <w:pPr>
        <w:pStyle w:val="Akapitzlist"/>
        <w:numPr>
          <w:ilvl w:val="0"/>
          <w:numId w:val="61"/>
        </w:numPr>
        <w:rPr>
          <w:rFonts w:ascii="Arial" w:eastAsiaTheme="minorEastAsia" w:hAnsi="Arial" w:cs="Arial"/>
          <w:sz w:val="24"/>
          <w:szCs w:val="24"/>
          <w:lang w:eastAsia="pl-PL"/>
        </w:rPr>
      </w:pPr>
      <w:r w:rsidRPr="000E1616">
        <w:rPr>
          <w:rFonts w:ascii="Arial" w:eastAsiaTheme="minorEastAsia" w:hAnsi="Arial" w:cs="Arial"/>
          <w:sz w:val="24"/>
          <w:szCs w:val="24"/>
          <w:lang w:eastAsia="pl-PL"/>
        </w:rPr>
        <w:t xml:space="preserve">w ramach zadania publicznego współfinansowanego przez Gminę Miasto Augustów „Aktywność daje moc”, </w:t>
      </w:r>
    </w:p>
    <w:p w:rsidR="009C6761" w:rsidRDefault="0033284C" w:rsidP="008B61BA">
      <w:pPr>
        <w:pStyle w:val="Akapitzlist"/>
        <w:numPr>
          <w:ilvl w:val="0"/>
          <w:numId w:val="61"/>
        </w:numPr>
        <w:rPr>
          <w:rFonts w:ascii="Arial" w:eastAsiaTheme="minorEastAsia" w:hAnsi="Arial" w:cs="Arial"/>
          <w:sz w:val="24"/>
          <w:szCs w:val="24"/>
          <w:lang w:eastAsia="pl-PL"/>
        </w:rPr>
      </w:pPr>
      <w:r w:rsidRPr="000E1616">
        <w:rPr>
          <w:rFonts w:ascii="Arial" w:eastAsiaTheme="minorEastAsia" w:hAnsi="Arial" w:cs="Arial"/>
          <w:sz w:val="24"/>
          <w:szCs w:val="24"/>
          <w:lang w:eastAsia="pl-PL"/>
        </w:rPr>
        <w:t>sfinansowano zajęcia</w:t>
      </w:r>
      <w:r w:rsidR="000F6DFB" w:rsidRPr="000E1616">
        <w:rPr>
          <w:rFonts w:ascii="Arial" w:eastAsiaTheme="minorEastAsia" w:hAnsi="Arial" w:cs="Arial"/>
          <w:sz w:val="24"/>
          <w:szCs w:val="24"/>
          <w:lang w:eastAsia="pl-PL"/>
        </w:rPr>
        <w:t xml:space="preserve"> z zakres</w:t>
      </w:r>
      <w:r w:rsidR="009C6761">
        <w:rPr>
          <w:rFonts w:ascii="Arial" w:eastAsiaTheme="minorEastAsia" w:hAnsi="Arial" w:cs="Arial"/>
          <w:sz w:val="24"/>
          <w:szCs w:val="24"/>
          <w:lang w:eastAsia="pl-PL"/>
        </w:rPr>
        <w:t xml:space="preserve">u </w:t>
      </w:r>
      <w:proofErr w:type="spellStart"/>
      <w:r w:rsidR="009C6761">
        <w:rPr>
          <w:rFonts w:ascii="Arial" w:eastAsiaTheme="minorEastAsia" w:hAnsi="Arial" w:cs="Arial"/>
          <w:sz w:val="24"/>
          <w:szCs w:val="24"/>
          <w:lang w:eastAsia="pl-PL"/>
        </w:rPr>
        <w:t>dogoterapii</w:t>
      </w:r>
      <w:proofErr w:type="spellEnd"/>
      <w:r w:rsidR="009C6761">
        <w:rPr>
          <w:rFonts w:ascii="Arial" w:eastAsiaTheme="minorEastAsia" w:hAnsi="Arial" w:cs="Arial"/>
          <w:sz w:val="24"/>
          <w:szCs w:val="24"/>
          <w:lang w:eastAsia="pl-PL"/>
        </w:rPr>
        <w:t xml:space="preserve">  dla uczniów </w:t>
      </w:r>
    </w:p>
    <w:p w:rsidR="009C6761" w:rsidRDefault="0033284C" w:rsidP="008B61BA">
      <w:pPr>
        <w:pStyle w:val="Akapitzlist"/>
        <w:numPr>
          <w:ilvl w:val="0"/>
          <w:numId w:val="61"/>
        </w:numPr>
        <w:rPr>
          <w:rFonts w:ascii="Arial" w:eastAsiaTheme="minorEastAsia" w:hAnsi="Arial" w:cs="Arial"/>
          <w:sz w:val="24"/>
          <w:szCs w:val="24"/>
          <w:lang w:eastAsia="pl-PL"/>
        </w:rPr>
      </w:pPr>
      <w:r w:rsidRPr="000E1616">
        <w:rPr>
          <w:rFonts w:ascii="Arial" w:eastAsiaTheme="minorEastAsia" w:hAnsi="Arial" w:cs="Arial"/>
          <w:sz w:val="24"/>
          <w:szCs w:val="24"/>
          <w:lang w:eastAsia="pl-PL"/>
        </w:rPr>
        <w:t>zorganizowano kolonie</w:t>
      </w:r>
      <w:r w:rsidR="000F6DFB" w:rsidRPr="000E1616">
        <w:rPr>
          <w:rFonts w:ascii="Arial" w:eastAsiaTheme="minorEastAsia" w:hAnsi="Arial" w:cs="Arial"/>
          <w:sz w:val="24"/>
          <w:szCs w:val="24"/>
          <w:lang w:eastAsia="pl-PL"/>
        </w:rPr>
        <w:t xml:space="preserve"> letni</w:t>
      </w:r>
      <w:r w:rsidRPr="000E1616">
        <w:rPr>
          <w:rFonts w:ascii="Arial" w:eastAsiaTheme="minorEastAsia" w:hAnsi="Arial" w:cs="Arial"/>
          <w:sz w:val="24"/>
          <w:szCs w:val="24"/>
          <w:lang w:eastAsia="pl-PL"/>
        </w:rPr>
        <w:t>e dla uczniów w Leśnym D</w:t>
      </w:r>
      <w:r w:rsidR="000F6DFB" w:rsidRPr="000E1616">
        <w:rPr>
          <w:rFonts w:ascii="Arial" w:eastAsiaTheme="minorEastAsia" w:hAnsi="Arial" w:cs="Arial"/>
          <w:sz w:val="24"/>
          <w:szCs w:val="24"/>
          <w:lang w:eastAsia="pl-PL"/>
        </w:rPr>
        <w:t xml:space="preserve">worze w Mrozach koło Ełku, </w:t>
      </w:r>
    </w:p>
    <w:p w:rsidR="000F6DFB" w:rsidRPr="000E1616" w:rsidRDefault="000F6DFB" w:rsidP="008B61BA">
      <w:pPr>
        <w:pStyle w:val="Akapitzlist"/>
        <w:numPr>
          <w:ilvl w:val="0"/>
          <w:numId w:val="61"/>
        </w:numPr>
        <w:rPr>
          <w:rFonts w:ascii="Arial" w:eastAsiaTheme="minorEastAsia" w:hAnsi="Arial" w:cs="Arial"/>
          <w:sz w:val="24"/>
          <w:szCs w:val="24"/>
          <w:lang w:eastAsia="pl-PL"/>
        </w:rPr>
      </w:pPr>
      <w:r w:rsidRPr="000E1616">
        <w:rPr>
          <w:rFonts w:ascii="Arial" w:eastAsiaTheme="minorEastAsia" w:hAnsi="Arial" w:cs="Arial"/>
          <w:sz w:val="24"/>
          <w:szCs w:val="24"/>
          <w:lang w:eastAsia="pl-PL"/>
        </w:rPr>
        <w:t>współorganiz</w:t>
      </w:r>
      <w:r w:rsidR="0033284C" w:rsidRPr="000E1616">
        <w:rPr>
          <w:rFonts w:ascii="Arial" w:eastAsiaTheme="minorEastAsia" w:hAnsi="Arial" w:cs="Arial"/>
          <w:sz w:val="24"/>
          <w:szCs w:val="24"/>
          <w:lang w:eastAsia="pl-PL"/>
        </w:rPr>
        <w:t xml:space="preserve">owano </w:t>
      </w:r>
      <w:r w:rsidRPr="000E1616">
        <w:rPr>
          <w:rFonts w:ascii="Arial" w:eastAsiaTheme="minorEastAsia" w:hAnsi="Arial" w:cs="Arial"/>
          <w:sz w:val="24"/>
          <w:szCs w:val="24"/>
          <w:lang w:eastAsia="pl-PL"/>
        </w:rPr>
        <w:t>muzyczn</w:t>
      </w:r>
      <w:r w:rsidR="0033284C" w:rsidRPr="000E1616">
        <w:rPr>
          <w:rFonts w:ascii="Arial" w:eastAsiaTheme="minorEastAsia" w:hAnsi="Arial" w:cs="Arial"/>
          <w:sz w:val="24"/>
          <w:szCs w:val="24"/>
          <w:lang w:eastAsia="pl-PL"/>
        </w:rPr>
        <w:t>e</w:t>
      </w:r>
      <w:r w:rsidRPr="000E1616">
        <w:rPr>
          <w:rFonts w:ascii="Arial" w:eastAsiaTheme="minorEastAsia" w:hAnsi="Arial" w:cs="Arial"/>
          <w:sz w:val="24"/>
          <w:szCs w:val="24"/>
          <w:lang w:eastAsia="pl-PL"/>
        </w:rPr>
        <w:t xml:space="preserve"> koncert</w:t>
      </w:r>
      <w:r w:rsidR="0033284C" w:rsidRPr="000E1616">
        <w:rPr>
          <w:rFonts w:ascii="Arial" w:eastAsiaTheme="minorEastAsia" w:hAnsi="Arial" w:cs="Arial"/>
          <w:sz w:val="24"/>
          <w:szCs w:val="24"/>
          <w:lang w:eastAsia="pl-PL"/>
        </w:rPr>
        <w:t>y</w:t>
      </w:r>
      <w:r w:rsidRPr="000E1616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proofErr w:type="spellStart"/>
      <w:r w:rsidRPr="000E1616">
        <w:rPr>
          <w:rFonts w:ascii="Arial" w:eastAsiaTheme="minorEastAsia" w:hAnsi="Arial" w:cs="Arial"/>
          <w:sz w:val="24"/>
          <w:szCs w:val="24"/>
          <w:lang w:eastAsia="pl-PL"/>
        </w:rPr>
        <w:t>Arte</w:t>
      </w:r>
      <w:proofErr w:type="spellEnd"/>
      <w:r w:rsidRPr="000E1616">
        <w:rPr>
          <w:rFonts w:ascii="Arial" w:eastAsiaTheme="minorEastAsia" w:hAnsi="Arial" w:cs="Arial"/>
          <w:sz w:val="24"/>
          <w:szCs w:val="24"/>
          <w:lang w:eastAsia="pl-PL"/>
        </w:rPr>
        <w:t xml:space="preserve"> - Muza z Białegostoku</w:t>
      </w:r>
    </w:p>
    <w:p w:rsidR="000F6DFB" w:rsidRPr="000E1616" w:rsidRDefault="0033284C" w:rsidP="000F6DFB">
      <w:pPr>
        <w:pStyle w:val="Akapitzlist"/>
        <w:numPr>
          <w:ilvl w:val="1"/>
          <w:numId w:val="2"/>
        </w:numPr>
        <w:tabs>
          <w:tab w:val="clear" w:pos="1440"/>
        </w:tabs>
        <w:ind w:left="426" w:hanging="426"/>
        <w:rPr>
          <w:rFonts w:ascii="Arial" w:eastAsiaTheme="minorEastAsia" w:hAnsi="Arial" w:cs="Arial"/>
          <w:sz w:val="24"/>
          <w:szCs w:val="24"/>
          <w:lang w:eastAsia="pl-PL"/>
        </w:rPr>
      </w:pPr>
      <w:r w:rsidRPr="000E1616">
        <w:rPr>
          <w:rFonts w:ascii="Arial" w:eastAsiaTheme="minorEastAsia" w:hAnsi="Arial" w:cs="Arial"/>
          <w:sz w:val="24"/>
          <w:szCs w:val="24"/>
          <w:lang w:eastAsia="pl-PL"/>
        </w:rPr>
        <w:t xml:space="preserve">Współpracowano </w:t>
      </w:r>
      <w:r w:rsidR="000F6DFB" w:rsidRPr="000E1616">
        <w:rPr>
          <w:rFonts w:ascii="Arial" w:eastAsiaTheme="minorEastAsia" w:hAnsi="Arial" w:cs="Arial"/>
          <w:sz w:val="24"/>
          <w:szCs w:val="24"/>
          <w:lang w:eastAsia="pl-PL"/>
        </w:rPr>
        <w:t>z WOŚP - współudział w balu noworocznym, przygotowa</w:t>
      </w:r>
      <w:r w:rsidRPr="000E1616">
        <w:rPr>
          <w:rFonts w:ascii="Arial" w:eastAsiaTheme="minorEastAsia" w:hAnsi="Arial" w:cs="Arial"/>
          <w:sz w:val="24"/>
          <w:szCs w:val="24"/>
          <w:lang w:eastAsia="pl-PL"/>
        </w:rPr>
        <w:t>no loterię</w:t>
      </w:r>
      <w:r w:rsidR="000F6DFB" w:rsidRPr="000E1616">
        <w:rPr>
          <w:rFonts w:ascii="Arial" w:eastAsiaTheme="minorEastAsia" w:hAnsi="Arial" w:cs="Arial"/>
          <w:sz w:val="24"/>
          <w:szCs w:val="24"/>
          <w:lang w:eastAsia="pl-PL"/>
        </w:rPr>
        <w:t xml:space="preserve"> dla uczniów.</w:t>
      </w:r>
    </w:p>
    <w:p w:rsidR="000F6DFB" w:rsidRPr="000E1616" w:rsidRDefault="000F6DFB" w:rsidP="008B61BA">
      <w:pPr>
        <w:pStyle w:val="Akapitzlist"/>
        <w:numPr>
          <w:ilvl w:val="0"/>
          <w:numId w:val="60"/>
        </w:numPr>
        <w:ind w:left="426" w:hanging="426"/>
        <w:rPr>
          <w:rFonts w:ascii="Arial" w:eastAsiaTheme="minorEastAsia" w:hAnsi="Arial" w:cs="Arial"/>
          <w:sz w:val="24"/>
          <w:szCs w:val="24"/>
          <w:lang w:eastAsia="pl-PL"/>
        </w:rPr>
      </w:pPr>
      <w:r w:rsidRPr="000E1616">
        <w:rPr>
          <w:rFonts w:ascii="Arial" w:eastAsiaTheme="minorEastAsia" w:hAnsi="Arial" w:cs="Arial"/>
          <w:sz w:val="24"/>
          <w:szCs w:val="24"/>
          <w:lang w:eastAsia="pl-PL"/>
        </w:rPr>
        <w:t>Promowa</w:t>
      </w:r>
      <w:r w:rsidR="0033284C" w:rsidRPr="000E1616">
        <w:rPr>
          <w:rFonts w:ascii="Arial" w:eastAsiaTheme="minorEastAsia" w:hAnsi="Arial" w:cs="Arial"/>
          <w:sz w:val="24"/>
          <w:szCs w:val="24"/>
          <w:lang w:eastAsia="pl-PL"/>
        </w:rPr>
        <w:t>no</w:t>
      </w:r>
      <w:r w:rsidRPr="000E1616">
        <w:rPr>
          <w:rFonts w:ascii="Arial" w:eastAsiaTheme="minorEastAsia" w:hAnsi="Arial" w:cs="Arial"/>
          <w:sz w:val="24"/>
          <w:szCs w:val="24"/>
          <w:lang w:eastAsia="pl-PL"/>
        </w:rPr>
        <w:t xml:space="preserve"> działa</w:t>
      </w:r>
      <w:r w:rsidR="0033284C" w:rsidRPr="000E1616">
        <w:rPr>
          <w:rFonts w:ascii="Arial" w:eastAsiaTheme="minorEastAsia" w:hAnsi="Arial" w:cs="Arial"/>
          <w:sz w:val="24"/>
          <w:szCs w:val="24"/>
          <w:lang w:eastAsia="pl-PL"/>
        </w:rPr>
        <w:t>nia</w:t>
      </w:r>
      <w:r w:rsidRPr="000E1616">
        <w:rPr>
          <w:rFonts w:ascii="Arial" w:eastAsiaTheme="minorEastAsia" w:hAnsi="Arial" w:cs="Arial"/>
          <w:sz w:val="24"/>
          <w:szCs w:val="24"/>
          <w:lang w:eastAsia="pl-PL"/>
        </w:rPr>
        <w:t xml:space="preserve"> szkolnego Stowarzyszenia podczas posiedzeń Rad Pedagogicznych i ogólnoszkolnych zebrań z rodzicami oraz w trakcie cyklicznych uroczystości szkolnych.</w:t>
      </w:r>
    </w:p>
    <w:p w:rsidR="000F6DFB" w:rsidRPr="000E1616" w:rsidRDefault="000F6DFB" w:rsidP="008B61BA">
      <w:pPr>
        <w:pStyle w:val="Akapitzlist"/>
        <w:numPr>
          <w:ilvl w:val="0"/>
          <w:numId w:val="60"/>
        </w:numPr>
        <w:ind w:left="426" w:hanging="426"/>
        <w:rPr>
          <w:rFonts w:ascii="Arial" w:eastAsiaTheme="minorEastAsia" w:hAnsi="Arial" w:cs="Arial"/>
          <w:sz w:val="24"/>
          <w:szCs w:val="24"/>
          <w:lang w:eastAsia="pl-PL"/>
        </w:rPr>
      </w:pPr>
      <w:r w:rsidRPr="000E1616">
        <w:rPr>
          <w:rFonts w:ascii="Arial" w:eastAsiaTheme="minorEastAsia" w:hAnsi="Arial" w:cs="Arial"/>
          <w:sz w:val="24"/>
          <w:szCs w:val="24"/>
          <w:lang w:eastAsia="pl-PL"/>
        </w:rPr>
        <w:t>Dba</w:t>
      </w:r>
      <w:r w:rsidR="0033284C" w:rsidRPr="000E1616">
        <w:rPr>
          <w:rFonts w:ascii="Arial" w:eastAsiaTheme="minorEastAsia" w:hAnsi="Arial" w:cs="Arial"/>
          <w:sz w:val="24"/>
          <w:szCs w:val="24"/>
          <w:lang w:eastAsia="pl-PL"/>
        </w:rPr>
        <w:t>no</w:t>
      </w:r>
      <w:r w:rsidRPr="000E1616">
        <w:rPr>
          <w:rFonts w:ascii="Arial" w:eastAsiaTheme="minorEastAsia" w:hAnsi="Arial" w:cs="Arial"/>
          <w:sz w:val="24"/>
          <w:szCs w:val="24"/>
          <w:lang w:eastAsia="pl-PL"/>
        </w:rPr>
        <w:t xml:space="preserve"> o właściwą współpracę i relację z członkami Stowarzyszenia w celu podnoszenia jakości współpracy na rzecz wszystkich uczniów.</w:t>
      </w:r>
    </w:p>
    <w:p w:rsidR="008F7EE0" w:rsidRPr="002F506B" w:rsidRDefault="008F7EE0" w:rsidP="00090B64">
      <w:pPr>
        <w:widowControl w:val="0"/>
        <w:shd w:val="clear" w:color="auto" w:fill="FFFFFF" w:themeFill="background1"/>
        <w:tabs>
          <w:tab w:val="num" w:pos="709"/>
        </w:tabs>
        <w:autoSpaceDE w:val="0"/>
        <w:autoSpaceDN w:val="0"/>
        <w:spacing w:before="360" w:line="276" w:lineRule="auto"/>
        <w:ind w:right="74"/>
        <w:rPr>
          <w:rFonts w:ascii="Arial" w:hAnsi="Arial" w:cs="Arial"/>
          <w:b/>
        </w:rPr>
      </w:pPr>
      <w:r w:rsidRPr="002F506B">
        <w:rPr>
          <w:rFonts w:ascii="Arial" w:hAnsi="Arial" w:cs="Arial"/>
          <w:b/>
        </w:rPr>
        <w:t>Środowiskowy Dom Samopomocy w Augustowie</w:t>
      </w:r>
    </w:p>
    <w:p w:rsidR="008F7EE0" w:rsidRPr="000E1616" w:rsidRDefault="0033284C" w:rsidP="00990975">
      <w:pPr>
        <w:pStyle w:val="Akapitzlist"/>
        <w:widowControl w:val="0"/>
        <w:numPr>
          <w:ilvl w:val="1"/>
          <w:numId w:val="4"/>
        </w:numPr>
        <w:shd w:val="clear" w:color="auto" w:fill="FFFFFF" w:themeFill="background1"/>
        <w:tabs>
          <w:tab w:val="clear" w:pos="1440"/>
        </w:tabs>
        <w:spacing w:after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W</w:t>
      </w:r>
      <w:r w:rsidR="008F7EE0" w:rsidRPr="000E1616">
        <w:rPr>
          <w:rFonts w:ascii="Arial" w:hAnsi="Arial" w:cs="Arial"/>
          <w:sz w:val="24"/>
          <w:szCs w:val="24"/>
        </w:rPr>
        <w:t>spółrealiz</w:t>
      </w:r>
      <w:r w:rsidRPr="000E1616">
        <w:rPr>
          <w:rFonts w:ascii="Arial" w:hAnsi="Arial" w:cs="Arial"/>
          <w:sz w:val="24"/>
          <w:szCs w:val="24"/>
        </w:rPr>
        <w:t>owano</w:t>
      </w:r>
      <w:r w:rsidR="008F7EE0" w:rsidRPr="000E1616">
        <w:rPr>
          <w:rFonts w:ascii="Arial" w:hAnsi="Arial" w:cs="Arial"/>
          <w:sz w:val="24"/>
          <w:szCs w:val="24"/>
        </w:rPr>
        <w:t xml:space="preserve"> projekt</w:t>
      </w:r>
      <w:r w:rsidRPr="000E1616">
        <w:rPr>
          <w:rFonts w:ascii="Arial" w:hAnsi="Arial" w:cs="Arial"/>
          <w:sz w:val="24"/>
          <w:szCs w:val="24"/>
        </w:rPr>
        <w:t>y</w:t>
      </w:r>
      <w:r w:rsidR="008F7EE0" w:rsidRPr="000E1616">
        <w:rPr>
          <w:rFonts w:ascii="Arial" w:hAnsi="Arial" w:cs="Arial"/>
          <w:sz w:val="24"/>
          <w:szCs w:val="24"/>
        </w:rPr>
        <w:t xml:space="preserve"> ze Stowarzyszenie</w:t>
      </w:r>
      <w:r w:rsidRPr="000E1616">
        <w:rPr>
          <w:rFonts w:ascii="Arial" w:hAnsi="Arial" w:cs="Arial"/>
          <w:sz w:val="24"/>
          <w:szCs w:val="24"/>
        </w:rPr>
        <w:t>m</w:t>
      </w:r>
      <w:r w:rsidR="008F7EE0" w:rsidRPr="000E1616">
        <w:rPr>
          <w:rFonts w:ascii="Arial" w:hAnsi="Arial" w:cs="Arial"/>
          <w:sz w:val="24"/>
          <w:szCs w:val="24"/>
        </w:rPr>
        <w:t xml:space="preserve"> Przyjaciół. Środowiskowego Domu Samopomocy „Zielony Parasol” w Augustowie.</w:t>
      </w:r>
    </w:p>
    <w:p w:rsidR="008F7EE0" w:rsidRPr="000E1616" w:rsidRDefault="008F7EE0" w:rsidP="00990975">
      <w:pPr>
        <w:pStyle w:val="Akapitzlist"/>
        <w:widowControl w:val="0"/>
        <w:numPr>
          <w:ilvl w:val="1"/>
          <w:numId w:val="4"/>
        </w:numPr>
        <w:shd w:val="clear" w:color="auto" w:fill="FFFFFF" w:themeFill="background1"/>
        <w:tabs>
          <w:tab w:val="clear" w:pos="1440"/>
        </w:tabs>
        <w:spacing w:after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Współprac</w:t>
      </w:r>
      <w:r w:rsidR="0033284C" w:rsidRPr="000E1616">
        <w:rPr>
          <w:rFonts w:ascii="Arial" w:hAnsi="Arial" w:cs="Arial"/>
          <w:sz w:val="24"/>
          <w:szCs w:val="24"/>
        </w:rPr>
        <w:t>owano</w:t>
      </w:r>
      <w:r w:rsidRPr="000E1616">
        <w:rPr>
          <w:rFonts w:ascii="Arial" w:hAnsi="Arial" w:cs="Arial"/>
          <w:sz w:val="24"/>
          <w:szCs w:val="24"/>
        </w:rPr>
        <w:t xml:space="preserve"> ze Stowarzyszeniem „Bank Żywności” w Suwałkach.</w:t>
      </w:r>
    </w:p>
    <w:p w:rsidR="008F7EE0" w:rsidRPr="000E1616" w:rsidRDefault="008F7EE0" w:rsidP="00990975">
      <w:pPr>
        <w:pStyle w:val="Akapitzlist"/>
        <w:widowControl w:val="0"/>
        <w:numPr>
          <w:ilvl w:val="1"/>
          <w:numId w:val="4"/>
        </w:numPr>
        <w:shd w:val="clear" w:color="auto" w:fill="FFFFFF" w:themeFill="background1"/>
        <w:tabs>
          <w:tab w:val="clear" w:pos="1440"/>
        </w:tabs>
        <w:spacing w:after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Współprac</w:t>
      </w:r>
      <w:r w:rsidR="0033284C" w:rsidRPr="000E1616">
        <w:rPr>
          <w:rFonts w:ascii="Arial" w:hAnsi="Arial" w:cs="Arial"/>
          <w:sz w:val="24"/>
          <w:szCs w:val="24"/>
        </w:rPr>
        <w:t>owano</w:t>
      </w:r>
      <w:r w:rsidRPr="000E1616">
        <w:rPr>
          <w:rFonts w:ascii="Arial" w:hAnsi="Arial" w:cs="Arial"/>
          <w:sz w:val="24"/>
          <w:szCs w:val="24"/>
        </w:rPr>
        <w:t xml:space="preserve"> ze Stowarzyszeniem na Rzecz Pomocy Społecznej w Augustowie.</w:t>
      </w:r>
    </w:p>
    <w:p w:rsidR="008F7EE0" w:rsidRPr="000E1616" w:rsidRDefault="008F7EE0" w:rsidP="00990975">
      <w:pPr>
        <w:pStyle w:val="Akapitzlist"/>
        <w:widowControl w:val="0"/>
        <w:numPr>
          <w:ilvl w:val="1"/>
          <w:numId w:val="4"/>
        </w:numPr>
        <w:shd w:val="clear" w:color="auto" w:fill="FFFFFF" w:themeFill="background1"/>
        <w:tabs>
          <w:tab w:val="clear" w:pos="1440"/>
        </w:tabs>
        <w:spacing w:after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Współprac</w:t>
      </w:r>
      <w:r w:rsidR="0033284C" w:rsidRPr="000E1616">
        <w:rPr>
          <w:rFonts w:ascii="Arial" w:hAnsi="Arial" w:cs="Arial"/>
          <w:sz w:val="24"/>
          <w:szCs w:val="24"/>
        </w:rPr>
        <w:t>owano</w:t>
      </w:r>
      <w:r w:rsidRPr="000E1616">
        <w:rPr>
          <w:rFonts w:ascii="Arial" w:hAnsi="Arial" w:cs="Arial"/>
          <w:sz w:val="24"/>
          <w:szCs w:val="24"/>
        </w:rPr>
        <w:t xml:space="preserve"> ze Stowarzyszeniem Inicjatyw </w:t>
      </w:r>
      <w:proofErr w:type="spellStart"/>
      <w:r w:rsidRPr="000E1616">
        <w:rPr>
          <w:rFonts w:ascii="Arial" w:hAnsi="Arial" w:cs="Arial"/>
          <w:sz w:val="24"/>
          <w:szCs w:val="24"/>
        </w:rPr>
        <w:t>Społeczno</w:t>
      </w:r>
      <w:proofErr w:type="spellEnd"/>
      <w:r w:rsidRPr="000E1616">
        <w:rPr>
          <w:rFonts w:ascii="Arial" w:hAnsi="Arial" w:cs="Arial"/>
          <w:sz w:val="24"/>
          <w:szCs w:val="24"/>
        </w:rPr>
        <w:t xml:space="preserve"> – Gospodarczych im. Króla Zygmunta Augusta w Augustowie.</w:t>
      </w:r>
    </w:p>
    <w:p w:rsidR="001635A4" w:rsidRPr="000E1616" w:rsidRDefault="002506D7" w:rsidP="00990975">
      <w:pPr>
        <w:pStyle w:val="Akapitzlist"/>
        <w:widowControl w:val="0"/>
        <w:numPr>
          <w:ilvl w:val="1"/>
          <w:numId w:val="4"/>
        </w:numPr>
        <w:shd w:val="clear" w:color="auto" w:fill="FFFFFF" w:themeFill="background1"/>
        <w:tabs>
          <w:tab w:val="clear" w:pos="1440"/>
        </w:tabs>
        <w:spacing w:after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Współpracowano  ze </w:t>
      </w:r>
      <w:r w:rsidR="001635A4" w:rsidRPr="000E1616">
        <w:rPr>
          <w:rFonts w:ascii="Arial" w:hAnsi="Arial" w:cs="Arial"/>
          <w:sz w:val="24"/>
          <w:szCs w:val="24"/>
        </w:rPr>
        <w:t>Stowarzyszenie</w:t>
      </w:r>
      <w:r w:rsidRPr="000E1616">
        <w:rPr>
          <w:rFonts w:ascii="Arial" w:hAnsi="Arial" w:cs="Arial"/>
          <w:sz w:val="24"/>
          <w:szCs w:val="24"/>
        </w:rPr>
        <w:t>m</w:t>
      </w:r>
      <w:r w:rsidR="001635A4" w:rsidRPr="000E1616">
        <w:rPr>
          <w:rFonts w:ascii="Arial" w:hAnsi="Arial" w:cs="Arial"/>
          <w:sz w:val="24"/>
          <w:szCs w:val="24"/>
        </w:rPr>
        <w:t xml:space="preserve"> na Rzecz Osób Niepełnosprawnych WTZ w Augustowie</w:t>
      </w:r>
    </w:p>
    <w:p w:rsidR="008F7EE0" w:rsidRPr="008A13D4" w:rsidRDefault="008F7EE0" w:rsidP="00090B64">
      <w:pPr>
        <w:widowControl w:val="0"/>
        <w:shd w:val="clear" w:color="auto" w:fill="FFFFFF" w:themeFill="background1"/>
        <w:spacing w:line="276" w:lineRule="auto"/>
        <w:ind w:right="74"/>
        <w:rPr>
          <w:rFonts w:ascii="Arial" w:hAnsi="Arial" w:cs="Arial"/>
          <w:color w:val="FF0000"/>
        </w:rPr>
      </w:pPr>
    </w:p>
    <w:p w:rsidR="008F7EE0" w:rsidRPr="00E86FEF" w:rsidRDefault="008F7EE0" w:rsidP="00090B64">
      <w:pPr>
        <w:widowControl w:val="0"/>
        <w:shd w:val="clear" w:color="auto" w:fill="FFFFFF" w:themeFill="background1"/>
        <w:spacing w:line="276" w:lineRule="auto"/>
        <w:ind w:right="74"/>
        <w:rPr>
          <w:rFonts w:ascii="Arial" w:hAnsi="Arial" w:cs="Arial"/>
          <w:b/>
        </w:rPr>
      </w:pPr>
      <w:r w:rsidRPr="00E86FEF">
        <w:rPr>
          <w:rFonts w:ascii="Arial" w:hAnsi="Arial" w:cs="Arial"/>
          <w:b/>
        </w:rPr>
        <w:t>Powiatowe Centrum Pomocy Rodzinie w Augustowie</w:t>
      </w:r>
    </w:p>
    <w:p w:rsidR="008F7EE0" w:rsidRPr="000E1616" w:rsidRDefault="002506D7" w:rsidP="008855B5">
      <w:pPr>
        <w:pStyle w:val="WW-Tekstpodstawowy2"/>
        <w:numPr>
          <w:ilvl w:val="0"/>
          <w:numId w:val="28"/>
        </w:numPr>
        <w:shd w:val="clear" w:color="auto" w:fill="FFFFFF" w:themeFill="background1"/>
        <w:tabs>
          <w:tab w:val="left" w:pos="426"/>
          <w:tab w:val="left" w:leader="dot" w:pos="9072"/>
          <w:tab w:val="left" w:leader="dot" w:pos="9356"/>
        </w:tabs>
        <w:spacing w:line="276" w:lineRule="auto"/>
        <w:ind w:left="425" w:hanging="425"/>
        <w:jc w:val="left"/>
        <w:rPr>
          <w:rFonts w:ascii="Arial" w:eastAsiaTheme="minorHAnsi" w:hAnsi="Arial" w:cs="Arial"/>
          <w:sz w:val="24"/>
          <w:szCs w:val="24"/>
        </w:rPr>
      </w:pPr>
      <w:r w:rsidRPr="000E1616">
        <w:rPr>
          <w:rFonts w:ascii="Arial" w:eastAsiaTheme="minorHAnsi" w:hAnsi="Arial" w:cs="Arial"/>
          <w:sz w:val="24"/>
          <w:szCs w:val="24"/>
        </w:rPr>
        <w:t>Na bieżąco współpracowano z</w:t>
      </w:r>
      <w:r w:rsidR="008F7EE0" w:rsidRPr="000E1616">
        <w:rPr>
          <w:rFonts w:ascii="Arial" w:hAnsi="Arial" w:cs="Arial"/>
          <w:sz w:val="24"/>
          <w:szCs w:val="24"/>
        </w:rPr>
        <w:t xml:space="preserve">  organizacją prowadzącą Warsztat Terapii Zajęciowej w Augustowie, tj. Stowarzyszeniem na Rzecz Osób Niepełnosprawnych WTZ w Augustowie.</w:t>
      </w:r>
    </w:p>
    <w:p w:rsidR="008F7EE0" w:rsidRPr="000E1616" w:rsidRDefault="002506D7" w:rsidP="008855B5">
      <w:pPr>
        <w:pStyle w:val="WW-Tekstpodstawowy2"/>
        <w:numPr>
          <w:ilvl w:val="0"/>
          <w:numId w:val="28"/>
        </w:numPr>
        <w:shd w:val="clear" w:color="auto" w:fill="FFFFFF" w:themeFill="background1"/>
        <w:tabs>
          <w:tab w:val="left" w:pos="426"/>
          <w:tab w:val="left" w:leader="dot" w:pos="9072"/>
          <w:tab w:val="left" w:leader="dot" w:pos="9356"/>
        </w:tabs>
        <w:spacing w:line="276" w:lineRule="auto"/>
        <w:ind w:left="425" w:hanging="425"/>
        <w:jc w:val="left"/>
        <w:rPr>
          <w:rFonts w:ascii="Arial" w:eastAsiaTheme="minorHAnsi" w:hAnsi="Arial" w:cs="Arial"/>
          <w:sz w:val="24"/>
          <w:szCs w:val="24"/>
        </w:rPr>
      </w:pPr>
      <w:r w:rsidRPr="000E1616">
        <w:rPr>
          <w:rFonts w:ascii="Arial" w:eastAsiaTheme="minorHAnsi" w:hAnsi="Arial" w:cs="Arial"/>
          <w:sz w:val="24"/>
          <w:szCs w:val="24"/>
        </w:rPr>
        <w:t>Na bieżąco w</w:t>
      </w:r>
      <w:r w:rsidR="008F7EE0" w:rsidRPr="000E1616">
        <w:rPr>
          <w:rFonts w:ascii="Arial" w:hAnsi="Arial" w:cs="Arial"/>
          <w:sz w:val="24"/>
          <w:szCs w:val="24"/>
        </w:rPr>
        <w:t>spółprac</w:t>
      </w:r>
      <w:r w:rsidRPr="000E1616">
        <w:rPr>
          <w:rFonts w:ascii="Arial" w:hAnsi="Arial" w:cs="Arial"/>
          <w:sz w:val="24"/>
          <w:szCs w:val="24"/>
        </w:rPr>
        <w:t>owano</w:t>
      </w:r>
      <w:r w:rsidR="008F7EE0" w:rsidRPr="000E1616">
        <w:rPr>
          <w:rFonts w:ascii="Arial" w:hAnsi="Arial" w:cs="Arial"/>
          <w:sz w:val="24"/>
          <w:szCs w:val="24"/>
        </w:rPr>
        <w:t xml:space="preserve"> ze Zgromadzeniem Sióstr Franciszkanek Rodziny </w:t>
      </w:r>
      <w:proofErr w:type="spellStart"/>
      <w:r w:rsidR="008F7EE0" w:rsidRPr="000E1616">
        <w:rPr>
          <w:rFonts w:ascii="Arial" w:hAnsi="Arial" w:cs="Arial"/>
          <w:sz w:val="24"/>
          <w:szCs w:val="24"/>
        </w:rPr>
        <w:t>Maryii</w:t>
      </w:r>
      <w:proofErr w:type="spellEnd"/>
      <w:r w:rsidR="008F7EE0" w:rsidRPr="000E1616">
        <w:rPr>
          <w:rFonts w:ascii="Arial" w:hAnsi="Arial" w:cs="Arial"/>
          <w:sz w:val="24"/>
          <w:szCs w:val="24"/>
        </w:rPr>
        <w:t xml:space="preserve"> prowadzącym Domy Pomocy Społecznej na terenie powiatu augustowskiego.</w:t>
      </w:r>
    </w:p>
    <w:p w:rsidR="008F7EE0" w:rsidRPr="000E1616" w:rsidRDefault="008F7EE0" w:rsidP="008855B5">
      <w:pPr>
        <w:pStyle w:val="WW-Tekstpodstawowy2"/>
        <w:numPr>
          <w:ilvl w:val="0"/>
          <w:numId w:val="28"/>
        </w:numPr>
        <w:shd w:val="clear" w:color="auto" w:fill="FFFFFF" w:themeFill="background1"/>
        <w:tabs>
          <w:tab w:val="left" w:pos="426"/>
          <w:tab w:val="left" w:leader="dot" w:pos="9072"/>
          <w:tab w:val="left" w:leader="dot" w:pos="9356"/>
        </w:tabs>
        <w:spacing w:line="276" w:lineRule="auto"/>
        <w:ind w:left="426" w:hanging="426"/>
        <w:jc w:val="left"/>
        <w:rPr>
          <w:rFonts w:ascii="Arial" w:hAnsi="Arial" w:cs="Arial"/>
          <w:sz w:val="24"/>
          <w:szCs w:val="24"/>
          <w:lang w:eastAsia="en-US"/>
        </w:rPr>
      </w:pPr>
      <w:r w:rsidRPr="000E1616">
        <w:rPr>
          <w:rFonts w:ascii="Arial" w:hAnsi="Arial" w:cs="Arial"/>
          <w:sz w:val="24"/>
          <w:szCs w:val="24"/>
        </w:rPr>
        <w:t>Ponadto Powiatowe Centrum Pomocy Rodzinie w Augustowie współpracowało z Powiatową Społeczną Radą do Spraw Osób Niepełnosprawnych, która jest organem opiniodawczo – doradczym Starosty, w skład której wchodzą przedstawiciele organizacji pozarządowych, tj.:</w:t>
      </w:r>
    </w:p>
    <w:p w:rsidR="008F7EE0" w:rsidRPr="000E1616" w:rsidRDefault="008F7EE0" w:rsidP="008855B5">
      <w:pPr>
        <w:pStyle w:val="Akapitzlist"/>
        <w:numPr>
          <w:ilvl w:val="0"/>
          <w:numId w:val="33"/>
        </w:num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Stowarzyszenia na Rzecz Osób Niepełnosprawnych WTZ w Augustowie,</w:t>
      </w:r>
    </w:p>
    <w:p w:rsidR="008F7EE0" w:rsidRPr="000E1616" w:rsidRDefault="008F7EE0" w:rsidP="008855B5">
      <w:pPr>
        <w:pStyle w:val="Akapitzlist"/>
        <w:numPr>
          <w:ilvl w:val="0"/>
          <w:numId w:val="33"/>
        </w:num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Stowarzyszenia Przyjaciół Zespołu Szkół Specjalnych „Wśród Nas”,</w:t>
      </w:r>
    </w:p>
    <w:p w:rsidR="008F7EE0" w:rsidRPr="000E1616" w:rsidRDefault="008F7EE0" w:rsidP="008855B5">
      <w:pPr>
        <w:pStyle w:val="Akapitzlist"/>
        <w:numPr>
          <w:ilvl w:val="0"/>
          <w:numId w:val="33"/>
        </w:num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Augustowskiego Stowarzyszenia </w:t>
      </w:r>
      <w:proofErr w:type="spellStart"/>
      <w:r w:rsidRPr="000E1616">
        <w:rPr>
          <w:rFonts w:ascii="Arial" w:hAnsi="Arial" w:cs="Arial"/>
          <w:sz w:val="24"/>
          <w:szCs w:val="24"/>
        </w:rPr>
        <w:t>Kulturalno</w:t>
      </w:r>
      <w:proofErr w:type="spellEnd"/>
      <w:r w:rsidRPr="000E1616">
        <w:rPr>
          <w:rFonts w:ascii="Arial" w:hAnsi="Arial" w:cs="Arial"/>
          <w:sz w:val="24"/>
          <w:szCs w:val="24"/>
        </w:rPr>
        <w:t xml:space="preserve"> - Społecznego.</w:t>
      </w:r>
    </w:p>
    <w:p w:rsidR="008F7EE0" w:rsidRPr="000E1616" w:rsidRDefault="008F7EE0" w:rsidP="00A737EB">
      <w:pPr>
        <w:shd w:val="clear" w:color="auto" w:fill="FFFFFF" w:themeFill="background1"/>
        <w:spacing w:line="276" w:lineRule="auto"/>
        <w:rPr>
          <w:rFonts w:ascii="Arial" w:hAnsi="Arial" w:cs="Arial"/>
        </w:rPr>
      </w:pPr>
      <w:r w:rsidRPr="000E1616">
        <w:rPr>
          <w:rFonts w:ascii="Arial" w:hAnsi="Arial" w:cs="Arial"/>
        </w:rPr>
        <w:t>Przedmiotem obrad  Powiatowej Społecznej Rady ds. Osób Niepełnosprawnych było m.in.:</w:t>
      </w:r>
    </w:p>
    <w:p w:rsidR="008F7EE0" w:rsidRPr="000E1616" w:rsidRDefault="008F7EE0" w:rsidP="008855B5">
      <w:pPr>
        <w:pStyle w:val="Akapitzlist"/>
        <w:numPr>
          <w:ilvl w:val="0"/>
          <w:numId w:val="29"/>
        </w:numPr>
        <w:shd w:val="clear" w:color="auto" w:fill="FFFFFF" w:themeFill="background1"/>
        <w:spacing w:after="0"/>
        <w:ind w:left="993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opiniowanie projektów uchwał i programów przyjmowanych przez radę powiatu dotyczących osób z niepełnosprawnościami,</w:t>
      </w:r>
    </w:p>
    <w:p w:rsidR="008F7EE0" w:rsidRPr="000E1616" w:rsidRDefault="008F7EE0" w:rsidP="008855B5">
      <w:pPr>
        <w:pStyle w:val="Akapitzlist"/>
        <w:numPr>
          <w:ilvl w:val="0"/>
          <w:numId w:val="29"/>
        </w:numPr>
        <w:shd w:val="clear" w:color="auto" w:fill="FFFFFF" w:themeFill="background1"/>
        <w:spacing w:after="0"/>
        <w:ind w:left="993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sprawy dotyczące wydatkowania i dokonywania przesunięć środków PFRON,</w:t>
      </w:r>
    </w:p>
    <w:p w:rsidR="008F7EE0" w:rsidRPr="000E1616" w:rsidRDefault="008F7EE0" w:rsidP="008855B5">
      <w:pPr>
        <w:pStyle w:val="Akapitzlist"/>
        <w:numPr>
          <w:ilvl w:val="0"/>
          <w:numId w:val="29"/>
        </w:numPr>
        <w:shd w:val="clear" w:color="auto" w:fill="FFFFFF" w:themeFill="background1"/>
        <w:spacing w:after="0"/>
        <w:ind w:left="993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sprawy dotyczące zasad/ kryteriów rozpatrywania wniosków o dofinansowanie ze środków PFRON,</w:t>
      </w:r>
    </w:p>
    <w:p w:rsidR="008F7EE0" w:rsidRPr="000E1616" w:rsidRDefault="008F7EE0" w:rsidP="008855B5">
      <w:pPr>
        <w:pStyle w:val="Akapitzlist"/>
        <w:numPr>
          <w:ilvl w:val="0"/>
          <w:numId w:val="29"/>
        </w:numPr>
        <w:shd w:val="clear" w:color="auto" w:fill="FFFFFF" w:themeFill="background1"/>
        <w:spacing w:after="0"/>
        <w:ind w:left="993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sprawy dotyczące „Programu Wyrównywania Różnić Między Regionami III”,</w:t>
      </w:r>
    </w:p>
    <w:p w:rsidR="008F7EE0" w:rsidRPr="000E1616" w:rsidRDefault="008F7EE0" w:rsidP="008855B5">
      <w:pPr>
        <w:pStyle w:val="Akapitzlist"/>
        <w:numPr>
          <w:ilvl w:val="0"/>
          <w:numId w:val="29"/>
        </w:numPr>
        <w:shd w:val="clear" w:color="auto" w:fill="FFFFFF" w:themeFill="background1"/>
        <w:spacing w:after="0"/>
        <w:ind w:left="993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sprawy dotyczące pilotażowego programu „Aktywny samorząd”,</w:t>
      </w:r>
    </w:p>
    <w:p w:rsidR="008F7EE0" w:rsidRPr="000E1616" w:rsidRDefault="008F7EE0" w:rsidP="008855B5">
      <w:pPr>
        <w:pStyle w:val="Akapitzlist"/>
        <w:numPr>
          <w:ilvl w:val="0"/>
          <w:numId w:val="29"/>
        </w:numPr>
        <w:shd w:val="clear" w:color="auto" w:fill="FFFFFF" w:themeFill="background1"/>
        <w:spacing w:after="0"/>
        <w:ind w:left="993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sprawy dotyczące programu „Zajęcia Klubowe w WTZ”.</w:t>
      </w:r>
    </w:p>
    <w:p w:rsidR="008F7EE0" w:rsidRPr="000E1616" w:rsidRDefault="008F7EE0" w:rsidP="008855B5">
      <w:pPr>
        <w:pStyle w:val="Akapitzlist"/>
        <w:numPr>
          <w:ilvl w:val="0"/>
          <w:numId w:val="28"/>
        </w:numPr>
        <w:shd w:val="clear" w:color="auto" w:fill="FFFFFF" w:themeFill="background1"/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Umożliwiano organizacjom pożytku publicznego rozpowszechnianie plakatów promujących ich działalność oraz zadania przez nie realizowane.</w:t>
      </w:r>
    </w:p>
    <w:p w:rsidR="008F7EE0" w:rsidRPr="000E1616" w:rsidRDefault="008F7EE0" w:rsidP="008855B5">
      <w:pPr>
        <w:pStyle w:val="Akapitzlist"/>
        <w:numPr>
          <w:ilvl w:val="0"/>
          <w:numId w:val="28"/>
        </w:numPr>
        <w:shd w:val="clear" w:color="auto" w:fill="FFFFFF" w:themeFill="background1"/>
        <w:spacing w:before="120"/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Udostępniano ulotki dotyczące próśb o przekazanie 1</w:t>
      </w:r>
      <w:r w:rsidR="00E86FEF" w:rsidRPr="000E1616">
        <w:rPr>
          <w:rFonts w:ascii="Arial" w:hAnsi="Arial" w:cs="Arial"/>
          <w:sz w:val="24"/>
          <w:szCs w:val="24"/>
        </w:rPr>
        <w:t>,5</w:t>
      </w:r>
      <w:r w:rsidRPr="000E1616">
        <w:rPr>
          <w:rFonts w:ascii="Arial" w:hAnsi="Arial" w:cs="Arial"/>
          <w:sz w:val="24"/>
          <w:szCs w:val="24"/>
        </w:rPr>
        <w:t xml:space="preserve"> % podatku na rzecz wsparcia działalności danej os</w:t>
      </w:r>
      <w:r w:rsidR="00AE5403" w:rsidRPr="000E1616">
        <w:rPr>
          <w:rFonts w:ascii="Arial" w:hAnsi="Arial" w:cs="Arial"/>
          <w:sz w:val="24"/>
          <w:szCs w:val="24"/>
        </w:rPr>
        <w:t>oby z niepełnosprawnością.</w:t>
      </w:r>
    </w:p>
    <w:p w:rsidR="00C43088" w:rsidRPr="00C43088" w:rsidRDefault="00C43088" w:rsidP="00C43088">
      <w:pPr>
        <w:shd w:val="clear" w:color="auto" w:fill="FFFFFF" w:themeFill="background1"/>
        <w:spacing w:line="276" w:lineRule="auto"/>
        <w:rPr>
          <w:rFonts w:ascii="Arial" w:hAnsi="Arial" w:cs="Arial"/>
          <w:b/>
        </w:rPr>
      </w:pPr>
      <w:r w:rsidRPr="00C43088">
        <w:rPr>
          <w:rFonts w:ascii="Arial" w:hAnsi="Arial" w:cs="Arial"/>
          <w:b/>
        </w:rPr>
        <w:t>Augustowskie Towarzystwo Pływackie</w:t>
      </w:r>
    </w:p>
    <w:p w:rsidR="00C43088" w:rsidRPr="000E1616" w:rsidRDefault="00C43088" w:rsidP="00C43088">
      <w:pPr>
        <w:shd w:val="clear" w:color="auto" w:fill="FFFFFF" w:themeFill="background1"/>
        <w:spacing w:line="276" w:lineRule="auto"/>
        <w:rPr>
          <w:rFonts w:ascii="Arial" w:hAnsi="Arial" w:cs="Arial"/>
        </w:rPr>
      </w:pPr>
      <w:r w:rsidRPr="000E1616">
        <w:rPr>
          <w:rFonts w:ascii="Arial" w:hAnsi="Arial" w:cs="Arial"/>
        </w:rPr>
        <w:t>Klub przy organizacji Augustowskiego Festiwalu Biegowego korzystał z pomocy wolontariuszy. Osoby te pracowały na rzecz innych i uczestniczyli wielu niezbędnych pracach mających na celu sprawnego przeprowadzenia wydarzenia sportowego</w:t>
      </w:r>
    </w:p>
    <w:p w:rsidR="008F7EE0" w:rsidRPr="00BD1105" w:rsidRDefault="008F7EE0" w:rsidP="00090B64">
      <w:pPr>
        <w:pStyle w:val="Nagwek1"/>
        <w:shd w:val="clear" w:color="auto" w:fill="FFFFFF" w:themeFill="background1"/>
        <w:spacing w:line="276" w:lineRule="auto"/>
        <w:rPr>
          <w:rFonts w:cs="Arial"/>
          <w:szCs w:val="24"/>
          <w:u w:val="single"/>
        </w:rPr>
      </w:pPr>
      <w:bookmarkStart w:id="7" w:name="_Toc96420360"/>
      <w:r w:rsidRPr="00BD1105">
        <w:rPr>
          <w:rFonts w:cs="Arial"/>
          <w:szCs w:val="24"/>
          <w:u w:val="single"/>
        </w:rPr>
        <w:t>CEL SZCZEGÓŁOWY NR 2:</w:t>
      </w:r>
      <w:bookmarkEnd w:id="7"/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8F7EE0" w:rsidRPr="00BD1105" w:rsidRDefault="008F7EE0" w:rsidP="00090B64">
      <w:pPr>
        <w:shd w:val="clear" w:color="auto" w:fill="FFFFFF" w:themeFill="background1"/>
        <w:spacing w:line="276" w:lineRule="auto"/>
        <w:ind w:right="74"/>
        <w:rPr>
          <w:rStyle w:val="Pogrubienie"/>
          <w:rFonts w:ascii="Arial" w:hAnsi="Arial" w:cs="Arial"/>
          <w:color w:val="0070C0"/>
        </w:rPr>
      </w:pPr>
      <w:r w:rsidRPr="00BD1105">
        <w:rPr>
          <w:rStyle w:val="Pogrubienie"/>
          <w:rFonts w:ascii="Arial" w:hAnsi="Arial" w:cs="Arial"/>
          <w:color w:val="0070C0"/>
        </w:rPr>
        <w:t>ZWIĘKSZENIE AKTYWNOŚCI SPOŁECZNEJ I MOŻLIWOŚCI SAMODZIELNEGO FUNKCJONOWANIA OSÓB Z NIEPEŁNOSPRAWNOŚCIAMI.</w:t>
      </w:r>
    </w:p>
    <w:p w:rsidR="008F7EE0" w:rsidRPr="00BD1105" w:rsidRDefault="008F7EE0" w:rsidP="00090B64">
      <w:pPr>
        <w:pStyle w:val="Nagwek2"/>
        <w:shd w:val="clear" w:color="auto" w:fill="FFFFFF" w:themeFill="background1"/>
        <w:spacing w:line="276" w:lineRule="auto"/>
        <w:rPr>
          <w:rFonts w:cs="Arial"/>
          <w:szCs w:val="24"/>
        </w:rPr>
      </w:pPr>
    </w:p>
    <w:p w:rsidR="008F7EE0" w:rsidRPr="00BD1105" w:rsidRDefault="008F7EE0" w:rsidP="00090B64">
      <w:pPr>
        <w:pStyle w:val="Nagwek2"/>
        <w:shd w:val="clear" w:color="auto" w:fill="FFFFFF" w:themeFill="background1"/>
        <w:spacing w:line="276" w:lineRule="auto"/>
        <w:rPr>
          <w:rFonts w:cs="Arial"/>
          <w:b/>
          <w:color w:val="0070C0"/>
          <w:szCs w:val="24"/>
          <w:u w:val="single"/>
        </w:rPr>
      </w:pPr>
      <w:bookmarkStart w:id="8" w:name="_Toc96420361"/>
      <w:r w:rsidRPr="00BD1105">
        <w:rPr>
          <w:rFonts w:cs="Arial"/>
          <w:b/>
          <w:color w:val="0070C0"/>
          <w:szCs w:val="24"/>
          <w:u w:val="single"/>
        </w:rPr>
        <w:t>Kierunek działań nr 1:</w:t>
      </w:r>
      <w:bookmarkEnd w:id="8"/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8F7EE0" w:rsidRPr="00BD1105" w:rsidRDefault="008F7EE0" w:rsidP="00090B64">
      <w:pPr>
        <w:widowControl w:val="0"/>
        <w:shd w:val="clear" w:color="auto" w:fill="FFFFFF" w:themeFill="background1"/>
        <w:tabs>
          <w:tab w:val="left" w:pos="709"/>
          <w:tab w:val="left" w:pos="2472"/>
          <w:tab w:val="left" w:pos="4427"/>
          <w:tab w:val="left" w:pos="5755"/>
          <w:tab w:val="left" w:pos="7072"/>
          <w:tab w:val="left" w:pos="8147"/>
        </w:tabs>
        <w:autoSpaceDE w:val="0"/>
        <w:autoSpaceDN w:val="0"/>
        <w:spacing w:line="276" w:lineRule="auto"/>
        <w:ind w:right="74"/>
        <w:rPr>
          <w:rStyle w:val="Pogrubienie"/>
          <w:rFonts w:ascii="Arial" w:hAnsi="Arial" w:cs="Arial"/>
          <w:color w:val="0070C0"/>
        </w:rPr>
      </w:pPr>
      <w:r w:rsidRPr="00BD1105">
        <w:rPr>
          <w:rStyle w:val="Pogrubienie"/>
          <w:rFonts w:ascii="Arial" w:hAnsi="Arial" w:cs="Arial"/>
          <w:color w:val="0070C0"/>
        </w:rPr>
        <w:t>Wspieranie w środowisku lokalnym działań mających na celu usuwanie barier funkcjonalnych: urbanistycznych, architektonicznych, transportowych, technicznych, w komunikowaniu się, dotyczących życia publicznego osób z niepełnosprawnościami</w:t>
      </w:r>
    </w:p>
    <w:p w:rsidR="008F7EE0" w:rsidRPr="008A13D4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 w:firstLine="708"/>
        <w:rPr>
          <w:rFonts w:ascii="Arial" w:hAnsi="Arial" w:cs="Arial"/>
          <w:color w:val="FF0000"/>
          <w:u w:val="single"/>
        </w:rPr>
      </w:pPr>
    </w:p>
    <w:p w:rsidR="008F7EE0" w:rsidRPr="005014C1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5014C1">
        <w:rPr>
          <w:rFonts w:ascii="Arial" w:hAnsi="Arial" w:cs="Arial"/>
          <w:b/>
        </w:rPr>
        <w:t>Miejsko - Gminny Ośrodek Pomocy Społecznej w Lipsku</w:t>
      </w:r>
    </w:p>
    <w:p w:rsidR="008F7EE0" w:rsidRPr="000E1616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</w:rPr>
        <w:t xml:space="preserve">Miejsko - Gminny Ośrodek Pomocy Społecznej w Lipsku dostosował budynek do osób z niepełnosprawnościami tj. zamontowano windę elektryczną, wyznaczono miejsce parkingowe, powstała toaleta dostosowana do potrzeb osób </w:t>
      </w:r>
      <w:r w:rsidRPr="000E1616">
        <w:rPr>
          <w:rFonts w:ascii="Arial" w:hAnsi="Arial" w:cs="Arial"/>
        </w:rPr>
        <w:br/>
        <w:t>z niepełnosprawnościami, wyznaczono punkt obsługi klienta na parterze budynku.</w:t>
      </w:r>
    </w:p>
    <w:p w:rsidR="001C4E77" w:rsidRDefault="001C4E77" w:rsidP="001C4E77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</w:p>
    <w:p w:rsidR="001C4E77" w:rsidRPr="005014C1" w:rsidRDefault="001C4E77" w:rsidP="001C4E77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5014C1">
        <w:rPr>
          <w:rFonts w:ascii="Arial" w:hAnsi="Arial" w:cs="Arial"/>
          <w:b/>
        </w:rPr>
        <w:t>Gminny Ośrodek Pomocy Społecznej w</w:t>
      </w:r>
      <w:r>
        <w:rPr>
          <w:rFonts w:ascii="Arial" w:hAnsi="Arial" w:cs="Arial"/>
          <w:b/>
        </w:rPr>
        <w:t xml:space="preserve"> Sztabinie </w:t>
      </w:r>
    </w:p>
    <w:p w:rsidR="008F7EE0" w:rsidRPr="000E1616" w:rsidRDefault="001C4E77" w:rsidP="001C4E77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</w:rPr>
      </w:pPr>
      <w:r w:rsidRPr="000E1616">
        <w:rPr>
          <w:rFonts w:ascii="Arial" w:hAnsi="Arial" w:cs="Arial"/>
        </w:rPr>
        <w:t>W budynku Urzędu Gminy wyremontowano łazienkę uwzględniając dostosowanie jej do potrzeb osób z niepełnosprawnościami ruchowymi.</w:t>
      </w:r>
    </w:p>
    <w:p w:rsidR="009C6761" w:rsidRDefault="009C6761" w:rsidP="00090B64">
      <w:pPr>
        <w:shd w:val="clear" w:color="auto" w:fill="FFFFFF" w:themeFill="background1"/>
        <w:spacing w:line="276" w:lineRule="auto"/>
        <w:ind w:right="74"/>
        <w:rPr>
          <w:rFonts w:ascii="Arial" w:hAnsi="Arial" w:cs="Arial"/>
          <w:b/>
        </w:rPr>
      </w:pPr>
    </w:p>
    <w:p w:rsidR="009C6761" w:rsidRDefault="009C6761" w:rsidP="00090B64">
      <w:pPr>
        <w:shd w:val="clear" w:color="auto" w:fill="FFFFFF" w:themeFill="background1"/>
        <w:spacing w:line="276" w:lineRule="auto"/>
        <w:ind w:right="74"/>
        <w:rPr>
          <w:rFonts w:ascii="Arial" w:hAnsi="Arial" w:cs="Arial"/>
          <w:b/>
        </w:rPr>
      </w:pPr>
    </w:p>
    <w:p w:rsidR="008F7EE0" w:rsidRPr="005014C1" w:rsidRDefault="008F7EE0" w:rsidP="00090B64">
      <w:pPr>
        <w:shd w:val="clear" w:color="auto" w:fill="FFFFFF" w:themeFill="background1"/>
        <w:spacing w:line="276" w:lineRule="auto"/>
        <w:ind w:right="74"/>
        <w:rPr>
          <w:rFonts w:ascii="Arial" w:hAnsi="Arial" w:cs="Arial"/>
          <w:b/>
        </w:rPr>
      </w:pPr>
      <w:r w:rsidRPr="005014C1">
        <w:rPr>
          <w:rFonts w:ascii="Arial" w:hAnsi="Arial" w:cs="Arial"/>
          <w:b/>
        </w:rPr>
        <w:t>Stowarzyszenie na Rzecz Osób Niepełnosprawnych WTZ w Augustowie</w:t>
      </w:r>
    </w:p>
    <w:p w:rsidR="008F7EE0" w:rsidRPr="000E1616" w:rsidRDefault="008F7EE0" w:rsidP="008B61BA">
      <w:pPr>
        <w:pStyle w:val="Akapitzlist"/>
        <w:numPr>
          <w:ilvl w:val="0"/>
          <w:numId w:val="45"/>
        </w:numPr>
        <w:shd w:val="clear" w:color="auto" w:fill="FFFFFF" w:themeFill="background1"/>
        <w:tabs>
          <w:tab w:val="clear" w:pos="1080"/>
          <w:tab w:val="num" w:pos="426"/>
        </w:tabs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Uczestn</w:t>
      </w:r>
      <w:r w:rsidR="00A737EB" w:rsidRPr="000E1616">
        <w:rPr>
          <w:rFonts w:ascii="Arial" w:hAnsi="Arial" w:cs="Arial"/>
          <w:sz w:val="24"/>
          <w:szCs w:val="24"/>
        </w:rPr>
        <w:t xml:space="preserve">icy WTZ brali </w:t>
      </w:r>
      <w:r w:rsidRPr="000E1616">
        <w:rPr>
          <w:rFonts w:ascii="Arial" w:hAnsi="Arial" w:cs="Arial"/>
          <w:sz w:val="24"/>
          <w:szCs w:val="24"/>
        </w:rPr>
        <w:t xml:space="preserve">udział w konkursach plastycznych </w:t>
      </w:r>
      <w:r w:rsidRPr="000E1616">
        <w:rPr>
          <w:rFonts w:ascii="Arial" w:hAnsi="Arial" w:cs="Arial"/>
          <w:sz w:val="24"/>
          <w:szCs w:val="24"/>
        </w:rPr>
        <w:br/>
        <w:t>i przeglądach twórczości osób niepełnosprawnych (Suwałki, Sejny,</w:t>
      </w:r>
      <w:r w:rsidR="005014C1" w:rsidRPr="000E1616">
        <w:rPr>
          <w:rFonts w:ascii="Arial" w:hAnsi="Arial" w:cs="Arial"/>
          <w:sz w:val="24"/>
          <w:szCs w:val="24"/>
        </w:rPr>
        <w:t xml:space="preserve"> Szczuczyn, </w:t>
      </w:r>
      <w:r w:rsidRPr="000E1616">
        <w:rPr>
          <w:rFonts w:ascii="Arial" w:hAnsi="Arial" w:cs="Arial"/>
          <w:sz w:val="24"/>
          <w:szCs w:val="24"/>
        </w:rPr>
        <w:t xml:space="preserve"> Augustów, ogólnopolski konkurs PFRON).</w:t>
      </w:r>
    </w:p>
    <w:p w:rsidR="005014C1" w:rsidRPr="000E1616" w:rsidRDefault="005014C1" w:rsidP="008B61BA">
      <w:pPr>
        <w:pStyle w:val="Akapitzlist"/>
        <w:widowControl w:val="0"/>
        <w:numPr>
          <w:ilvl w:val="0"/>
          <w:numId w:val="45"/>
        </w:numPr>
        <w:tabs>
          <w:tab w:val="clear" w:pos="1080"/>
          <w:tab w:val="num" w:pos="426"/>
        </w:tabs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Zakup</w:t>
      </w:r>
      <w:r w:rsidR="00A737EB" w:rsidRPr="000E1616">
        <w:rPr>
          <w:rFonts w:ascii="Arial" w:hAnsi="Arial" w:cs="Arial"/>
          <w:sz w:val="24"/>
          <w:szCs w:val="24"/>
        </w:rPr>
        <w:t>iono</w:t>
      </w:r>
      <w:r w:rsidRPr="000E1616">
        <w:rPr>
          <w:rFonts w:ascii="Arial" w:hAnsi="Arial" w:cs="Arial"/>
          <w:sz w:val="24"/>
          <w:szCs w:val="24"/>
        </w:rPr>
        <w:t xml:space="preserve"> bilet</w:t>
      </w:r>
      <w:r w:rsidR="00A737EB" w:rsidRPr="000E1616">
        <w:rPr>
          <w:rFonts w:ascii="Arial" w:hAnsi="Arial" w:cs="Arial"/>
          <w:sz w:val="24"/>
          <w:szCs w:val="24"/>
        </w:rPr>
        <w:t>y</w:t>
      </w:r>
      <w:r w:rsidRPr="000E1616">
        <w:rPr>
          <w:rFonts w:ascii="Arial" w:hAnsi="Arial" w:cs="Arial"/>
          <w:sz w:val="24"/>
          <w:szCs w:val="24"/>
        </w:rPr>
        <w:t xml:space="preserve"> miesięczn</w:t>
      </w:r>
      <w:r w:rsidR="00A737EB" w:rsidRPr="000E1616">
        <w:rPr>
          <w:rFonts w:ascii="Arial" w:hAnsi="Arial" w:cs="Arial"/>
          <w:sz w:val="24"/>
          <w:szCs w:val="24"/>
        </w:rPr>
        <w:t>e</w:t>
      </w:r>
      <w:r w:rsidRPr="000E1616">
        <w:rPr>
          <w:rFonts w:ascii="Arial" w:hAnsi="Arial" w:cs="Arial"/>
          <w:sz w:val="24"/>
          <w:szCs w:val="24"/>
        </w:rPr>
        <w:t xml:space="preserve"> dwóm uczestniczkom na przejazd z miejsca zamieszkania z terenu Gminy Nowinka na zajęcia do WTZ w ciągu całego roku</w:t>
      </w:r>
    </w:p>
    <w:p w:rsidR="005014C1" w:rsidRPr="000E1616" w:rsidRDefault="00A737EB" w:rsidP="008B61BA">
      <w:pPr>
        <w:pStyle w:val="Akapitzlist"/>
        <w:widowControl w:val="0"/>
        <w:numPr>
          <w:ilvl w:val="0"/>
          <w:numId w:val="45"/>
        </w:numPr>
        <w:tabs>
          <w:tab w:val="clear" w:pos="1080"/>
          <w:tab w:val="num" w:pos="426"/>
        </w:tabs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Odbywał się codzienny dow</w:t>
      </w:r>
      <w:r w:rsidR="005014C1" w:rsidRPr="000E1616">
        <w:rPr>
          <w:rFonts w:ascii="Arial" w:hAnsi="Arial" w:cs="Arial"/>
          <w:sz w:val="24"/>
          <w:szCs w:val="24"/>
        </w:rPr>
        <w:t xml:space="preserve">óz i odwóz </w:t>
      </w:r>
      <w:proofErr w:type="spellStart"/>
      <w:r w:rsidR="005014C1" w:rsidRPr="000E1616">
        <w:rPr>
          <w:rFonts w:ascii="Arial" w:hAnsi="Arial" w:cs="Arial"/>
          <w:sz w:val="24"/>
          <w:szCs w:val="24"/>
        </w:rPr>
        <w:t>busem</w:t>
      </w:r>
      <w:proofErr w:type="spellEnd"/>
      <w:r w:rsidR="005014C1" w:rsidRPr="000E1616">
        <w:rPr>
          <w:rFonts w:ascii="Arial" w:hAnsi="Arial" w:cs="Arial"/>
          <w:sz w:val="24"/>
          <w:szCs w:val="24"/>
        </w:rPr>
        <w:t xml:space="preserve"> na zajęcia do WTZ (1</w:t>
      </w:r>
      <w:r w:rsidR="001B5B75" w:rsidRPr="000E1616">
        <w:rPr>
          <w:rFonts w:ascii="Arial" w:hAnsi="Arial" w:cs="Arial"/>
          <w:sz w:val="24"/>
          <w:szCs w:val="24"/>
        </w:rPr>
        <w:t>8</w:t>
      </w:r>
      <w:r w:rsidR="005014C1" w:rsidRPr="000E1616">
        <w:rPr>
          <w:rFonts w:ascii="Arial" w:hAnsi="Arial" w:cs="Arial"/>
          <w:sz w:val="24"/>
          <w:szCs w:val="24"/>
        </w:rPr>
        <w:t xml:space="preserve"> osób w ciągu roku).</w:t>
      </w:r>
    </w:p>
    <w:p w:rsidR="008F7EE0" w:rsidRPr="005014C1" w:rsidRDefault="008F7EE0" w:rsidP="00090B64">
      <w:pPr>
        <w:widowControl w:val="0"/>
        <w:shd w:val="clear" w:color="auto" w:fill="FFFFFF" w:themeFill="background1"/>
        <w:autoSpaceDE w:val="0"/>
        <w:autoSpaceDN w:val="0"/>
        <w:spacing w:before="240" w:line="276" w:lineRule="auto"/>
        <w:ind w:right="74"/>
        <w:rPr>
          <w:rFonts w:ascii="Arial" w:hAnsi="Arial" w:cs="Arial"/>
          <w:b/>
        </w:rPr>
      </w:pPr>
      <w:r w:rsidRPr="005014C1">
        <w:rPr>
          <w:rFonts w:ascii="Arial" w:hAnsi="Arial" w:cs="Arial"/>
          <w:b/>
        </w:rPr>
        <w:t xml:space="preserve">Dom Pomocy Społecznej Dla Dzieci i Młodzieży Zgromadzenia Sióstr Franciszkanek Rodziny Maryi w </w:t>
      </w:r>
      <w:proofErr w:type="spellStart"/>
      <w:r w:rsidRPr="005014C1">
        <w:rPr>
          <w:rFonts w:ascii="Arial" w:hAnsi="Arial" w:cs="Arial"/>
          <w:b/>
        </w:rPr>
        <w:t>Studzienicznej</w:t>
      </w:r>
      <w:proofErr w:type="spellEnd"/>
    </w:p>
    <w:p w:rsidR="008F7EE0" w:rsidRPr="000E1616" w:rsidRDefault="005014C1" w:rsidP="009006D8">
      <w:pPr>
        <w:pStyle w:val="Akapitzlist"/>
        <w:widowControl w:val="0"/>
        <w:numPr>
          <w:ilvl w:val="0"/>
          <w:numId w:val="6"/>
        </w:numPr>
        <w:shd w:val="clear" w:color="auto" w:fill="FFFFFF" w:themeFill="background1"/>
        <w:tabs>
          <w:tab w:val="clear" w:pos="1004"/>
          <w:tab w:val="num" w:pos="426"/>
        </w:tabs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Zakup</w:t>
      </w:r>
      <w:r w:rsidR="00A737EB" w:rsidRPr="000E1616">
        <w:rPr>
          <w:rFonts w:ascii="Arial" w:hAnsi="Arial" w:cs="Arial"/>
          <w:sz w:val="24"/>
          <w:szCs w:val="24"/>
        </w:rPr>
        <w:t>iono</w:t>
      </w:r>
      <w:r w:rsidRPr="000E1616">
        <w:rPr>
          <w:rFonts w:ascii="Arial" w:hAnsi="Arial" w:cs="Arial"/>
          <w:sz w:val="24"/>
          <w:szCs w:val="24"/>
        </w:rPr>
        <w:t xml:space="preserve"> </w:t>
      </w:r>
      <w:r w:rsidR="00A737EB" w:rsidRPr="000E1616">
        <w:rPr>
          <w:rFonts w:ascii="Arial" w:hAnsi="Arial" w:cs="Arial"/>
          <w:sz w:val="24"/>
          <w:szCs w:val="24"/>
        </w:rPr>
        <w:t>fotele</w:t>
      </w:r>
      <w:r w:rsidR="0064171F" w:rsidRPr="000E1616">
        <w:rPr>
          <w:rFonts w:ascii="Arial" w:hAnsi="Arial" w:cs="Arial"/>
          <w:sz w:val="24"/>
          <w:szCs w:val="24"/>
        </w:rPr>
        <w:t xml:space="preserve"> toaletowo-prysznicow</w:t>
      </w:r>
      <w:r w:rsidR="00A737EB" w:rsidRPr="000E1616">
        <w:rPr>
          <w:rFonts w:ascii="Arial" w:hAnsi="Arial" w:cs="Arial"/>
          <w:sz w:val="24"/>
          <w:szCs w:val="24"/>
        </w:rPr>
        <w:t>e</w:t>
      </w:r>
      <w:r w:rsidR="008F7EE0" w:rsidRPr="000E1616">
        <w:rPr>
          <w:rFonts w:ascii="Arial" w:hAnsi="Arial" w:cs="Arial"/>
          <w:sz w:val="24"/>
          <w:szCs w:val="24"/>
        </w:rPr>
        <w:t>.</w:t>
      </w:r>
    </w:p>
    <w:p w:rsidR="0064171F" w:rsidRPr="000E1616" w:rsidRDefault="0064171F" w:rsidP="009006D8">
      <w:pPr>
        <w:pStyle w:val="Akapitzlist"/>
        <w:widowControl w:val="0"/>
        <w:numPr>
          <w:ilvl w:val="0"/>
          <w:numId w:val="6"/>
        </w:numPr>
        <w:shd w:val="clear" w:color="auto" w:fill="FFFFFF" w:themeFill="background1"/>
        <w:tabs>
          <w:tab w:val="clear" w:pos="1004"/>
          <w:tab w:val="num" w:pos="426"/>
        </w:tabs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Przystosowa</w:t>
      </w:r>
      <w:r w:rsidR="00A737EB" w:rsidRPr="000E1616">
        <w:rPr>
          <w:rFonts w:ascii="Arial" w:hAnsi="Arial" w:cs="Arial"/>
          <w:sz w:val="24"/>
          <w:szCs w:val="24"/>
        </w:rPr>
        <w:t>no oświetlenie</w:t>
      </w:r>
      <w:r w:rsidRPr="000E1616">
        <w:rPr>
          <w:rFonts w:ascii="Arial" w:hAnsi="Arial" w:cs="Arial"/>
          <w:sz w:val="24"/>
          <w:szCs w:val="24"/>
        </w:rPr>
        <w:t>.</w:t>
      </w:r>
    </w:p>
    <w:p w:rsidR="008F7EE0" w:rsidRPr="000E1616" w:rsidRDefault="005014C1" w:rsidP="009006D8">
      <w:pPr>
        <w:pStyle w:val="Akapitzlist"/>
        <w:widowControl w:val="0"/>
        <w:numPr>
          <w:ilvl w:val="0"/>
          <w:numId w:val="6"/>
        </w:numPr>
        <w:shd w:val="clear" w:color="auto" w:fill="FFFFFF" w:themeFill="background1"/>
        <w:tabs>
          <w:tab w:val="clear" w:pos="1004"/>
          <w:tab w:val="num" w:pos="426"/>
        </w:tabs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Zakup</w:t>
      </w:r>
      <w:r w:rsidR="00A737EB" w:rsidRPr="000E1616">
        <w:rPr>
          <w:rFonts w:ascii="Arial" w:hAnsi="Arial" w:cs="Arial"/>
          <w:sz w:val="24"/>
          <w:szCs w:val="24"/>
        </w:rPr>
        <w:t>iono</w:t>
      </w:r>
      <w:r w:rsidRPr="000E1616">
        <w:rPr>
          <w:rFonts w:ascii="Arial" w:hAnsi="Arial" w:cs="Arial"/>
          <w:sz w:val="24"/>
          <w:szCs w:val="24"/>
        </w:rPr>
        <w:t xml:space="preserve"> </w:t>
      </w:r>
      <w:r w:rsidR="0064171F" w:rsidRPr="000E1616">
        <w:rPr>
          <w:rFonts w:ascii="Arial" w:hAnsi="Arial" w:cs="Arial"/>
          <w:sz w:val="24"/>
          <w:szCs w:val="24"/>
        </w:rPr>
        <w:t>szaf</w:t>
      </w:r>
      <w:r w:rsidR="00A737EB" w:rsidRPr="000E1616">
        <w:rPr>
          <w:rFonts w:ascii="Arial" w:hAnsi="Arial" w:cs="Arial"/>
          <w:sz w:val="24"/>
          <w:szCs w:val="24"/>
        </w:rPr>
        <w:t>ki</w:t>
      </w:r>
      <w:r w:rsidR="0064171F" w:rsidRPr="000E1616">
        <w:rPr>
          <w:rFonts w:ascii="Arial" w:hAnsi="Arial" w:cs="Arial"/>
          <w:sz w:val="24"/>
          <w:szCs w:val="24"/>
        </w:rPr>
        <w:t xml:space="preserve"> i </w:t>
      </w:r>
      <w:r w:rsidRPr="000E1616">
        <w:rPr>
          <w:rFonts w:ascii="Arial" w:hAnsi="Arial" w:cs="Arial"/>
          <w:sz w:val="24"/>
          <w:szCs w:val="24"/>
        </w:rPr>
        <w:t>szaf</w:t>
      </w:r>
      <w:r w:rsidR="00A737EB" w:rsidRPr="000E1616">
        <w:rPr>
          <w:rFonts w:ascii="Arial" w:hAnsi="Arial" w:cs="Arial"/>
          <w:sz w:val="24"/>
          <w:szCs w:val="24"/>
        </w:rPr>
        <w:t>y</w:t>
      </w:r>
      <w:r w:rsidRPr="000E1616">
        <w:rPr>
          <w:rFonts w:ascii="Arial" w:hAnsi="Arial" w:cs="Arial"/>
          <w:sz w:val="24"/>
          <w:szCs w:val="24"/>
        </w:rPr>
        <w:t>.</w:t>
      </w:r>
    </w:p>
    <w:p w:rsidR="0064171F" w:rsidRPr="000E1616" w:rsidRDefault="0064171F" w:rsidP="009006D8">
      <w:pPr>
        <w:pStyle w:val="Akapitzlist"/>
        <w:widowControl w:val="0"/>
        <w:numPr>
          <w:ilvl w:val="0"/>
          <w:numId w:val="6"/>
        </w:numPr>
        <w:shd w:val="clear" w:color="auto" w:fill="FFFFFF" w:themeFill="background1"/>
        <w:tabs>
          <w:tab w:val="clear" w:pos="1004"/>
          <w:tab w:val="num" w:pos="426"/>
        </w:tabs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Zakup</w:t>
      </w:r>
      <w:r w:rsidR="00A737EB" w:rsidRPr="000E1616">
        <w:rPr>
          <w:rFonts w:ascii="Arial" w:hAnsi="Arial" w:cs="Arial"/>
          <w:sz w:val="24"/>
          <w:szCs w:val="24"/>
        </w:rPr>
        <w:t>iono</w:t>
      </w:r>
      <w:r w:rsidRPr="000E1616">
        <w:rPr>
          <w:rFonts w:ascii="Arial" w:hAnsi="Arial" w:cs="Arial"/>
          <w:sz w:val="24"/>
          <w:szCs w:val="24"/>
        </w:rPr>
        <w:t xml:space="preserve"> komputer</w:t>
      </w:r>
      <w:r w:rsidR="00A737EB" w:rsidRPr="000E1616">
        <w:rPr>
          <w:rFonts w:ascii="Arial" w:hAnsi="Arial" w:cs="Arial"/>
          <w:sz w:val="24"/>
          <w:szCs w:val="24"/>
        </w:rPr>
        <w:t>y</w:t>
      </w:r>
      <w:r w:rsidRPr="000E1616">
        <w:rPr>
          <w:rFonts w:ascii="Arial" w:hAnsi="Arial" w:cs="Arial"/>
          <w:sz w:val="24"/>
          <w:szCs w:val="24"/>
        </w:rPr>
        <w:t xml:space="preserve"> do Sali komputerowej.</w:t>
      </w:r>
    </w:p>
    <w:p w:rsidR="008F7EE0" w:rsidRPr="000E1616" w:rsidRDefault="008F7EE0" w:rsidP="00090B64">
      <w:pPr>
        <w:widowControl w:val="0"/>
        <w:shd w:val="clear" w:color="auto" w:fill="FFFFFF" w:themeFill="background1"/>
        <w:tabs>
          <w:tab w:val="num" w:pos="709"/>
        </w:tabs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>Zespół Szkół Specjalnych w Augustowie</w:t>
      </w:r>
    </w:p>
    <w:p w:rsidR="008F7EE0" w:rsidRPr="000E1616" w:rsidRDefault="008F7EE0" w:rsidP="009006D8">
      <w:pPr>
        <w:pStyle w:val="Akapitzlist"/>
        <w:numPr>
          <w:ilvl w:val="1"/>
          <w:numId w:val="6"/>
        </w:numPr>
        <w:shd w:val="clear" w:color="auto" w:fill="FFFFFF" w:themeFill="background1"/>
        <w:tabs>
          <w:tab w:val="clear" w:pos="1440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Współprac</w:t>
      </w:r>
      <w:r w:rsidR="00A737EB" w:rsidRPr="000E1616">
        <w:rPr>
          <w:rFonts w:ascii="Arial" w:hAnsi="Arial" w:cs="Arial"/>
          <w:sz w:val="24"/>
          <w:szCs w:val="24"/>
        </w:rPr>
        <w:t>owano</w:t>
      </w:r>
      <w:r w:rsidRPr="000E1616">
        <w:rPr>
          <w:rFonts w:ascii="Arial" w:hAnsi="Arial" w:cs="Arial"/>
          <w:sz w:val="24"/>
          <w:szCs w:val="24"/>
        </w:rPr>
        <w:t xml:space="preserve"> z Powiatowym Centrum Pomocy Rodzinie w Augustowie.</w:t>
      </w:r>
    </w:p>
    <w:p w:rsidR="008F7EE0" w:rsidRPr="000E1616" w:rsidRDefault="008F7EE0" w:rsidP="009006D8">
      <w:pPr>
        <w:pStyle w:val="Akapitzlist"/>
        <w:numPr>
          <w:ilvl w:val="1"/>
          <w:numId w:val="6"/>
        </w:numPr>
        <w:shd w:val="clear" w:color="auto" w:fill="FFFFFF" w:themeFill="background1"/>
        <w:tabs>
          <w:tab w:val="clear" w:pos="1440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Współprac</w:t>
      </w:r>
      <w:r w:rsidR="00A737EB" w:rsidRPr="000E1616">
        <w:rPr>
          <w:rFonts w:ascii="Arial" w:hAnsi="Arial" w:cs="Arial"/>
          <w:sz w:val="24"/>
          <w:szCs w:val="24"/>
        </w:rPr>
        <w:t>owano</w:t>
      </w:r>
      <w:r w:rsidRPr="000E1616">
        <w:rPr>
          <w:rFonts w:ascii="Arial" w:hAnsi="Arial" w:cs="Arial"/>
          <w:sz w:val="24"/>
          <w:szCs w:val="24"/>
        </w:rPr>
        <w:t xml:space="preserve"> ze Starostwem Powiatowym w Augustowie.</w:t>
      </w:r>
    </w:p>
    <w:p w:rsidR="000F6DFB" w:rsidRPr="000E1616" w:rsidRDefault="000F6DFB" w:rsidP="000F6DFB">
      <w:pPr>
        <w:pStyle w:val="Akapitzlist"/>
        <w:numPr>
          <w:ilvl w:val="1"/>
          <w:numId w:val="6"/>
        </w:numPr>
        <w:tabs>
          <w:tab w:val="clear" w:pos="14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Organiz</w:t>
      </w:r>
      <w:r w:rsidR="00A737EB" w:rsidRPr="000E1616">
        <w:rPr>
          <w:rFonts w:ascii="Arial" w:hAnsi="Arial" w:cs="Arial"/>
          <w:sz w:val="24"/>
          <w:szCs w:val="24"/>
        </w:rPr>
        <w:t>owano</w:t>
      </w:r>
      <w:r w:rsidRPr="000E1616">
        <w:rPr>
          <w:rFonts w:ascii="Arial" w:hAnsi="Arial" w:cs="Arial"/>
          <w:sz w:val="24"/>
          <w:szCs w:val="24"/>
        </w:rPr>
        <w:t xml:space="preserve"> spotkania dla rodziców z Dyrektor Poradni Psychologiczno-Pedagogicznej w Augustowie na temat form wsparcia i orzecznictwa.</w:t>
      </w:r>
    </w:p>
    <w:p w:rsidR="000F6DFB" w:rsidRPr="000E1616" w:rsidRDefault="000F6DFB" w:rsidP="000F6DFB">
      <w:pPr>
        <w:pStyle w:val="Akapitzlist"/>
        <w:numPr>
          <w:ilvl w:val="1"/>
          <w:numId w:val="6"/>
        </w:numPr>
        <w:tabs>
          <w:tab w:val="clear" w:pos="144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Organiz</w:t>
      </w:r>
      <w:r w:rsidR="00A737EB" w:rsidRPr="000E1616">
        <w:rPr>
          <w:rFonts w:ascii="Arial" w:hAnsi="Arial" w:cs="Arial"/>
          <w:sz w:val="24"/>
          <w:szCs w:val="24"/>
        </w:rPr>
        <w:t>owano</w:t>
      </w:r>
      <w:r w:rsidRPr="000E1616">
        <w:rPr>
          <w:rFonts w:ascii="Arial" w:hAnsi="Arial" w:cs="Arial"/>
          <w:sz w:val="24"/>
          <w:szCs w:val="24"/>
        </w:rPr>
        <w:t xml:space="preserve"> spotkania informacyjnego dla rodziców z mecenasem, panem Sławomirem </w:t>
      </w:r>
      <w:proofErr w:type="spellStart"/>
      <w:r w:rsidRPr="000E1616">
        <w:rPr>
          <w:rFonts w:ascii="Arial" w:hAnsi="Arial" w:cs="Arial"/>
          <w:sz w:val="24"/>
          <w:szCs w:val="24"/>
        </w:rPr>
        <w:t>Mitros</w:t>
      </w:r>
      <w:proofErr w:type="spellEnd"/>
      <w:r w:rsidRPr="000E1616">
        <w:rPr>
          <w:rFonts w:ascii="Arial" w:hAnsi="Arial" w:cs="Arial"/>
          <w:sz w:val="24"/>
          <w:szCs w:val="24"/>
        </w:rPr>
        <w:t xml:space="preserve"> na temat prawnych aspektów wychowania dziecka z niepełnosprawnością intelektualną.</w:t>
      </w:r>
    </w:p>
    <w:p w:rsidR="008F7EE0" w:rsidRPr="00BD1105" w:rsidRDefault="008F7EE0" w:rsidP="00090B64">
      <w:pPr>
        <w:pStyle w:val="Nagwek2"/>
        <w:shd w:val="clear" w:color="auto" w:fill="FFFFFF" w:themeFill="background1"/>
        <w:spacing w:line="276" w:lineRule="auto"/>
        <w:rPr>
          <w:rFonts w:cs="Arial"/>
          <w:b/>
          <w:color w:val="0070C0"/>
          <w:szCs w:val="24"/>
          <w:u w:val="single"/>
        </w:rPr>
      </w:pPr>
      <w:bookmarkStart w:id="9" w:name="_Toc96420362"/>
      <w:r w:rsidRPr="00BD1105">
        <w:rPr>
          <w:rFonts w:cs="Arial"/>
          <w:b/>
          <w:color w:val="0070C0"/>
          <w:szCs w:val="24"/>
          <w:u w:val="single"/>
        </w:rPr>
        <w:t>Kierunek działań nr 2:</w:t>
      </w:r>
      <w:bookmarkEnd w:id="9"/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8F7EE0" w:rsidRPr="00BD1105" w:rsidRDefault="008F7EE0" w:rsidP="00090B64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spacing w:line="276" w:lineRule="auto"/>
        <w:ind w:right="74"/>
        <w:rPr>
          <w:rStyle w:val="Pogrubienie"/>
          <w:rFonts w:ascii="Arial" w:hAnsi="Arial" w:cs="Arial"/>
          <w:color w:val="0070C0"/>
        </w:rPr>
      </w:pPr>
      <w:r w:rsidRPr="00BD1105">
        <w:rPr>
          <w:rStyle w:val="Pogrubienie"/>
          <w:rFonts w:ascii="Arial" w:hAnsi="Arial" w:cs="Arial"/>
          <w:color w:val="0070C0"/>
        </w:rPr>
        <w:t>Dofinansowanie likwidacji barier architektonicznych, w komunikowaniu się i technicznych zgodnie z indywidualnymi potrzebami osób z niepełnosprawnościami</w:t>
      </w:r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111958" w:rsidRPr="000E1616" w:rsidRDefault="00111958" w:rsidP="00090B64">
      <w:pPr>
        <w:widowControl w:val="0"/>
        <w:shd w:val="clear" w:color="auto" w:fill="FFFFFF" w:themeFill="background1"/>
        <w:tabs>
          <w:tab w:val="num" w:pos="709"/>
        </w:tabs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>Zespół Szkół Specjalnych w Augustowie</w:t>
      </w:r>
    </w:p>
    <w:p w:rsidR="00111958" w:rsidRPr="000E1616" w:rsidRDefault="00111958" w:rsidP="000F6DFB">
      <w:pPr>
        <w:pStyle w:val="Akapitzlist"/>
        <w:widowControl w:val="0"/>
        <w:numPr>
          <w:ilvl w:val="0"/>
          <w:numId w:val="7"/>
        </w:numPr>
        <w:shd w:val="clear" w:color="auto" w:fill="FFFFFF" w:themeFill="background1"/>
        <w:tabs>
          <w:tab w:val="clear" w:pos="1004"/>
          <w:tab w:val="num" w:pos="426"/>
        </w:tabs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Szkoła posiada dostosowany podjazd dla wózków, zakupiono nowy </w:t>
      </w:r>
      <w:proofErr w:type="spellStart"/>
      <w:r w:rsidRPr="000E1616">
        <w:rPr>
          <w:rFonts w:ascii="Arial" w:hAnsi="Arial" w:cs="Arial"/>
          <w:sz w:val="24"/>
          <w:szCs w:val="24"/>
        </w:rPr>
        <w:t>schodołaz</w:t>
      </w:r>
      <w:proofErr w:type="spellEnd"/>
      <w:r w:rsidRPr="000E1616">
        <w:rPr>
          <w:rFonts w:ascii="Arial" w:hAnsi="Arial" w:cs="Arial"/>
          <w:sz w:val="24"/>
          <w:szCs w:val="24"/>
        </w:rPr>
        <w:t xml:space="preserve"> oraz na terenie obok placówki widnieje „Otwarta strefę aktywności”.</w:t>
      </w:r>
    </w:p>
    <w:p w:rsidR="00111958" w:rsidRPr="000E1616" w:rsidRDefault="00111958" w:rsidP="000F6DFB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clear" w:pos="1004"/>
          <w:tab w:val="num" w:pos="426"/>
        </w:tabs>
        <w:spacing w:after="0"/>
        <w:ind w:left="425" w:hanging="425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Aktywnie stosowan</w:t>
      </w:r>
      <w:r w:rsidR="00A737EB" w:rsidRPr="000E1616">
        <w:rPr>
          <w:rFonts w:ascii="Arial" w:hAnsi="Arial" w:cs="Arial"/>
          <w:sz w:val="24"/>
          <w:szCs w:val="24"/>
        </w:rPr>
        <w:t>o</w:t>
      </w:r>
      <w:r w:rsidR="00E21F63" w:rsidRPr="000E1616">
        <w:rPr>
          <w:rFonts w:ascii="Arial" w:hAnsi="Arial" w:cs="Arial"/>
          <w:sz w:val="24"/>
          <w:szCs w:val="24"/>
        </w:rPr>
        <w:t xml:space="preserve"> komunikację</w:t>
      </w:r>
      <w:r w:rsidRPr="000E1616">
        <w:rPr>
          <w:rFonts w:ascii="Arial" w:hAnsi="Arial" w:cs="Arial"/>
          <w:sz w:val="24"/>
          <w:szCs w:val="24"/>
        </w:rPr>
        <w:t xml:space="preserve"> alternatywn</w:t>
      </w:r>
      <w:r w:rsidR="00E21F63" w:rsidRPr="000E1616">
        <w:rPr>
          <w:rFonts w:ascii="Arial" w:hAnsi="Arial" w:cs="Arial"/>
          <w:sz w:val="24"/>
          <w:szCs w:val="24"/>
        </w:rPr>
        <w:t>ą</w:t>
      </w:r>
      <w:r w:rsidRPr="000E1616">
        <w:rPr>
          <w:rFonts w:ascii="Arial" w:hAnsi="Arial" w:cs="Arial"/>
          <w:sz w:val="24"/>
          <w:szCs w:val="24"/>
        </w:rPr>
        <w:t xml:space="preserve">  i wspomagając</w:t>
      </w:r>
      <w:r w:rsidR="00E21F63" w:rsidRPr="000E1616">
        <w:rPr>
          <w:rFonts w:ascii="Arial" w:hAnsi="Arial" w:cs="Arial"/>
          <w:sz w:val="24"/>
          <w:szCs w:val="24"/>
        </w:rPr>
        <w:t xml:space="preserve">ą </w:t>
      </w:r>
      <w:r w:rsidRPr="000E1616">
        <w:rPr>
          <w:rFonts w:ascii="Arial" w:hAnsi="Arial" w:cs="Arial"/>
          <w:sz w:val="24"/>
          <w:szCs w:val="24"/>
        </w:rPr>
        <w:t xml:space="preserve">umiejętności językowe i komunikacyjne uczniów. Rozwijano umiejętności komunikacyjne za pomocą: gestów naturalnych, znaków manualnych </w:t>
      </w:r>
      <w:proofErr w:type="spellStart"/>
      <w:r w:rsidRPr="000E1616">
        <w:rPr>
          <w:rFonts w:ascii="Arial" w:hAnsi="Arial" w:cs="Arial"/>
          <w:sz w:val="24"/>
          <w:szCs w:val="24"/>
        </w:rPr>
        <w:t>Makaton</w:t>
      </w:r>
      <w:proofErr w:type="spellEnd"/>
      <w:r w:rsidRPr="000E161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E1616">
        <w:rPr>
          <w:rFonts w:ascii="Arial" w:hAnsi="Arial" w:cs="Arial"/>
          <w:sz w:val="24"/>
          <w:szCs w:val="24"/>
        </w:rPr>
        <w:t>fonogestów</w:t>
      </w:r>
      <w:proofErr w:type="spellEnd"/>
      <w:r w:rsidRPr="000E1616">
        <w:rPr>
          <w:rFonts w:ascii="Arial" w:hAnsi="Arial" w:cs="Arial"/>
          <w:sz w:val="24"/>
          <w:szCs w:val="24"/>
        </w:rPr>
        <w:t xml:space="preserve">, znaków graficznych, symboli </w:t>
      </w:r>
      <w:proofErr w:type="spellStart"/>
      <w:r w:rsidRPr="000E1616">
        <w:rPr>
          <w:rFonts w:ascii="Arial" w:hAnsi="Arial" w:cs="Arial"/>
          <w:sz w:val="24"/>
          <w:szCs w:val="24"/>
        </w:rPr>
        <w:t>pcs</w:t>
      </w:r>
      <w:proofErr w:type="spellEnd"/>
      <w:r w:rsidRPr="000E1616">
        <w:rPr>
          <w:rFonts w:ascii="Arial" w:hAnsi="Arial" w:cs="Arial"/>
          <w:sz w:val="24"/>
          <w:szCs w:val="24"/>
        </w:rPr>
        <w:t>, metody ułatwionej komunikacji, tablic i książek do komunikacji, rysunków, liter, sylab, wyrazów.</w:t>
      </w:r>
    </w:p>
    <w:p w:rsidR="00111958" w:rsidRPr="000E1616" w:rsidRDefault="00111958" w:rsidP="000F6DFB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clear" w:pos="1004"/>
          <w:tab w:val="num" w:pos="426"/>
        </w:tabs>
        <w:spacing w:after="0"/>
        <w:ind w:left="425" w:hanging="425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W zajęciach wykorzyst</w:t>
      </w:r>
      <w:r w:rsidR="00E21F63" w:rsidRPr="000E1616">
        <w:rPr>
          <w:rFonts w:ascii="Arial" w:hAnsi="Arial" w:cs="Arial"/>
          <w:sz w:val="24"/>
          <w:szCs w:val="24"/>
        </w:rPr>
        <w:t>ywano</w:t>
      </w:r>
      <w:r w:rsidRPr="000E1616">
        <w:rPr>
          <w:rFonts w:ascii="Arial" w:hAnsi="Arial" w:cs="Arial"/>
          <w:sz w:val="24"/>
          <w:szCs w:val="24"/>
        </w:rPr>
        <w:t xml:space="preserve"> „Magiczny dywan” – multimedialną pomoc do wspierania rozwoju psychoruchowego uczniów.</w:t>
      </w:r>
    </w:p>
    <w:p w:rsidR="000F6DFB" w:rsidRPr="000E1616" w:rsidRDefault="000F6DFB" w:rsidP="000F6DFB">
      <w:pPr>
        <w:pStyle w:val="Akapitzlist"/>
        <w:numPr>
          <w:ilvl w:val="0"/>
          <w:numId w:val="7"/>
        </w:numPr>
        <w:tabs>
          <w:tab w:val="clear" w:pos="1004"/>
          <w:tab w:val="num" w:pos="426"/>
        </w:tabs>
        <w:suppressAutoHyphens/>
        <w:spacing w:after="0"/>
        <w:ind w:left="425" w:hanging="425"/>
        <w:jc w:val="both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Na zajęciach wykorzystywano tablice interaktywne, które wspierały proces komunikacji. Uatrakcyjnieniem zajęć </w:t>
      </w:r>
      <w:r w:rsidR="00E21F63" w:rsidRPr="000E1616">
        <w:rPr>
          <w:rFonts w:ascii="Arial" w:hAnsi="Arial" w:cs="Arial"/>
          <w:sz w:val="24"/>
          <w:szCs w:val="24"/>
        </w:rPr>
        <w:t>były</w:t>
      </w:r>
      <w:r w:rsidRPr="000E1616">
        <w:rPr>
          <w:rFonts w:ascii="Arial" w:hAnsi="Arial" w:cs="Arial"/>
          <w:sz w:val="24"/>
          <w:szCs w:val="24"/>
        </w:rPr>
        <w:t xml:space="preserve"> interaktywne propozycje zadań na platformach edukacyjnych.</w:t>
      </w:r>
    </w:p>
    <w:p w:rsidR="00256B49" w:rsidRPr="000E1616" w:rsidRDefault="00111958" w:rsidP="000F6DFB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clear" w:pos="1004"/>
          <w:tab w:val="num" w:pos="426"/>
        </w:tabs>
        <w:spacing w:after="0"/>
        <w:ind w:left="425" w:hanging="425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Kontynuowano działania nauczycieli w zakresie informowania rodziców uczniów o uprawnieniach do pozyskiwania pomocy finansowej poprzez PCPR ze środków PFRON. </w:t>
      </w:r>
    </w:p>
    <w:p w:rsidR="00583206" w:rsidRPr="000E1616" w:rsidRDefault="00583206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</w:p>
    <w:p w:rsidR="008F7EE0" w:rsidRPr="000E1616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 xml:space="preserve">Dom Pomocy Społecznej Dla Dzieci i Młodzieży Zgromadzenia Sióstr Franciszkanek Rodziny Maryi w </w:t>
      </w:r>
      <w:proofErr w:type="spellStart"/>
      <w:r w:rsidRPr="000E1616">
        <w:rPr>
          <w:rFonts w:ascii="Arial" w:hAnsi="Arial" w:cs="Arial"/>
          <w:b/>
        </w:rPr>
        <w:t>Studzienicznej</w:t>
      </w:r>
      <w:proofErr w:type="spellEnd"/>
    </w:p>
    <w:p w:rsidR="0064171F" w:rsidRPr="000E1616" w:rsidRDefault="0064171F" w:rsidP="00260E96">
      <w:pPr>
        <w:pStyle w:val="Akapitzlist"/>
        <w:widowControl w:val="0"/>
        <w:numPr>
          <w:ilvl w:val="0"/>
          <w:numId w:val="36"/>
        </w:numPr>
        <w:shd w:val="clear" w:color="auto" w:fill="FFFFFF" w:themeFill="background1"/>
        <w:tabs>
          <w:tab w:val="clear" w:pos="1004"/>
        </w:tabs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Przystosowanie oświetlenia do wymogów.</w:t>
      </w:r>
    </w:p>
    <w:p w:rsidR="0064171F" w:rsidRPr="000E1616" w:rsidRDefault="0064171F" w:rsidP="00260E96">
      <w:pPr>
        <w:pStyle w:val="Akapitzlist"/>
        <w:widowControl w:val="0"/>
        <w:numPr>
          <w:ilvl w:val="0"/>
          <w:numId w:val="36"/>
        </w:numPr>
        <w:shd w:val="clear" w:color="auto" w:fill="FFFFFF" w:themeFill="background1"/>
        <w:tabs>
          <w:tab w:val="clear" w:pos="1004"/>
        </w:tabs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Odśwież</w:t>
      </w:r>
      <w:r w:rsidR="00E21F63" w:rsidRPr="000E1616">
        <w:rPr>
          <w:rFonts w:ascii="Arial" w:hAnsi="Arial" w:cs="Arial"/>
          <w:sz w:val="24"/>
          <w:szCs w:val="24"/>
        </w:rPr>
        <w:t>ono</w:t>
      </w:r>
      <w:r w:rsidRPr="000E1616">
        <w:rPr>
          <w:rFonts w:ascii="Arial" w:hAnsi="Arial" w:cs="Arial"/>
          <w:sz w:val="24"/>
          <w:szCs w:val="24"/>
        </w:rPr>
        <w:t xml:space="preserve"> pokoi – malowanie</w:t>
      </w:r>
      <w:r w:rsidR="00E21F63" w:rsidRPr="000E1616">
        <w:rPr>
          <w:rFonts w:ascii="Arial" w:hAnsi="Arial" w:cs="Arial"/>
          <w:sz w:val="24"/>
          <w:szCs w:val="24"/>
        </w:rPr>
        <w:t xml:space="preserve"> ścian</w:t>
      </w:r>
      <w:r w:rsidRPr="000E1616">
        <w:rPr>
          <w:rFonts w:ascii="Arial" w:hAnsi="Arial" w:cs="Arial"/>
          <w:sz w:val="24"/>
          <w:szCs w:val="24"/>
        </w:rPr>
        <w:t>.</w:t>
      </w:r>
    </w:p>
    <w:p w:rsidR="00CF06AF" w:rsidRPr="000E1616" w:rsidRDefault="0064171F" w:rsidP="00260E96">
      <w:pPr>
        <w:pStyle w:val="Akapitzlist"/>
        <w:widowControl w:val="0"/>
        <w:numPr>
          <w:ilvl w:val="0"/>
          <w:numId w:val="36"/>
        </w:numPr>
        <w:shd w:val="clear" w:color="auto" w:fill="FFFFFF" w:themeFill="background1"/>
        <w:tabs>
          <w:tab w:val="clear" w:pos="1004"/>
        </w:tabs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Zakup</w:t>
      </w:r>
      <w:r w:rsidR="00E21F63" w:rsidRPr="000E1616">
        <w:rPr>
          <w:rFonts w:ascii="Arial" w:hAnsi="Arial" w:cs="Arial"/>
          <w:sz w:val="24"/>
          <w:szCs w:val="24"/>
        </w:rPr>
        <w:t>iono</w:t>
      </w:r>
      <w:r w:rsidRPr="000E1616">
        <w:rPr>
          <w:rFonts w:ascii="Arial" w:hAnsi="Arial" w:cs="Arial"/>
          <w:sz w:val="24"/>
          <w:szCs w:val="24"/>
        </w:rPr>
        <w:t xml:space="preserve"> sza</w:t>
      </w:r>
      <w:r w:rsidR="00E21F63" w:rsidRPr="000E1616">
        <w:rPr>
          <w:rFonts w:ascii="Arial" w:hAnsi="Arial" w:cs="Arial"/>
          <w:sz w:val="24"/>
          <w:szCs w:val="24"/>
        </w:rPr>
        <w:t>fki</w:t>
      </w:r>
      <w:r w:rsidRPr="000E1616">
        <w:rPr>
          <w:rFonts w:ascii="Arial" w:hAnsi="Arial" w:cs="Arial"/>
          <w:sz w:val="24"/>
          <w:szCs w:val="24"/>
        </w:rPr>
        <w:t xml:space="preserve"> i szaf</w:t>
      </w:r>
      <w:r w:rsidR="00E21F63" w:rsidRPr="000E1616">
        <w:rPr>
          <w:rFonts w:ascii="Arial" w:hAnsi="Arial" w:cs="Arial"/>
          <w:sz w:val="24"/>
          <w:szCs w:val="24"/>
        </w:rPr>
        <w:t>y</w:t>
      </w:r>
    </w:p>
    <w:p w:rsidR="0064171F" w:rsidRPr="000E1616" w:rsidRDefault="0064171F" w:rsidP="00260E96">
      <w:pPr>
        <w:pStyle w:val="Akapitzlist"/>
        <w:widowControl w:val="0"/>
        <w:numPr>
          <w:ilvl w:val="0"/>
          <w:numId w:val="36"/>
        </w:numPr>
        <w:shd w:val="clear" w:color="auto" w:fill="FFFFFF" w:themeFill="background1"/>
        <w:tabs>
          <w:tab w:val="clear" w:pos="1004"/>
        </w:tabs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Zakup</w:t>
      </w:r>
      <w:r w:rsidR="00E21F63" w:rsidRPr="000E1616">
        <w:rPr>
          <w:rFonts w:ascii="Arial" w:hAnsi="Arial" w:cs="Arial"/>
          <w:sz w:val="24"/>
          <w:szCs w:val="24"/>
        </w:rPr>
        <w:t>iono obuwie</w:t>
      </w:r>
      <w:r w:rsidRPr="000E1616">
        <w:rPr>
          <w:rFonts w:ascii="Arial" w:hAnsi="Arial" w:cs="Arial"/>
          <w:sz w:val="24"/>
          <w:szCs w:val="24"/>
        </w:rPr>
        <w:t xml:space="preserve"> ortopedyczne.</w:t>
      </w:r>
    </w:p>
    <w:p w:rsidR="00CF06AF" w:rsidRPr="000E1616" w:rsidRDefault="0064171F" w:rsidP="00260E96">
      <w:pPr>
        <w:pStyle w:val="Akapitzlist"/>
        <w:widowControl w:val="0"/>
        <w:numPr>
          <w:ilvl w:val="0"/>
          <w:numId w:val="36"/>
        </w:numPr>
        <w:shd w:val="clear" w:color="auto" w:fill="FFFFFF" w:themeFill="background1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Zakup</w:t>
      </w:r>
      <w:r w:rsidR="00E21F63" w:rsidRPr="000E1616">
        <w:rPr>
          <w:rFonts w:ascii="Arial" w:hAnsi="Arial" w:cs="Arial"/>
          <w:sz w:val="24"/>
          <w:szCs w:val="24"/>
        </w:rPr>
        <w:t>iono</w:t>
      </w:r>
      <w:r w:rsidRPr="000E1616">
        <w:rPr>
          <w:rFonts w:ascii="Arial" w:hAnsi="Arial" w:cs="Arial"/>
          <w:sz w:val="24"/>
          <w:szCs w:val="24"/>
        </w:rPr>
        <w:t xml:space="preserve"> telefo</w:t>
      </w:r>
      <w:r w:rsidR="00E21F63" w:rsidRPr="000E1616">
        <w:rPr>
          <w:rFonts w:ascii="Arial" w:hAnsi="Arial" w:cs="Arial"/>
          <w:sz w:val="24"/>
          <w:szCs w:val="24"/>
        </w:rPr>
        <w:t>n</w:t>
      </w:r>
      <w:r w:rsidR="00256B49" w:rsidRPr="000E1616">
        <w:rPr>
          <w:rFonts w:ascii="Arial" w:hAnsi="Arial" w:cs="Arial"/>
          <w:sz w:val="24"/>
          <w:szCs w:val="24"/>
        </w:rPr>
        <w:t>.</w:t>
      </w:r>
    </w:p>
    <w:p w:rsidR="008F7EE0" w:rsidRPr="000E1616" w:rsidRDefault="008F7EE0" w:rsidP="00090B64">
      <w:pPr>
        <w:pStyle w:val="Nagwek2"/>
        <w:shd w:val="clear" w:color="auto" w:fill="FFFFFF" w:themeFill="background1"/>
        <w:spacing w:line="276" w:lineRule="auto"/>
        <w:rPr>
          <w:rFonts w:cs="Arial"/>
          <w:b/>
          <w:color w:val="auto"/>
          <w:szCs w:val="24"/>
        </w:rPr>
      </w:pPr>
      <w:bookmarkStart w:id="10" w:name="_Toc96420363"/>
      <w:r w:rsidRPr="000E1616">
        <w:rPr>
          <w:rFonts w:cs="Arial"/>
          <w:b/>
          <w:color w:val="auto"/>
          <w:szCs w:val="24"/>
        </w:rPr>
        <w:t>Powiatowe Centrum Pomocy Rodzinie w Augustowie</w:t>
      </w:r>
    </w:p>
    <w:p w:rsidR="008F7EE0" w:rsidRPr="000E1616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</w:rPr>
      </w:pPr>
      <w:r w:rsidRPr="000E1616">
        <w:rPr>
          <w:rFonts w:ascii="Arial" w:hAnsi="Arial" w:cs="Arial"/>
          <w:lang w:eastAsia="pl-PL"/>
        </w:rPr>
        <w:t>W 202</w:t>
      </w:r>
      <w:r w:rsidR="00525216" w:rsidRPr="000E1616">
        <w:rPr>
          <w:rFonts w:ascii="Arial" w:hAnsi="Arial" w:cs="Arial"/>
          <w:lang w:eastAsia="pl-PL"/>
        </w:rPr>
        <w:t>4</w:t>
      </w:r>
      <w:r w:rsidRPr="000E1616">
        <w:rPr>
          <w:rFonts w:ascii="Arial" w:hAnsi="Arial" w:cs="Arial"/>
          <w:lang w:eastAsia="pl-PL"/>
        </w:rPr>
        <w:t xml:space="preserve"> roku PCPR realizowa</w:t>
      </w:r>
      <w:r w:rsidR="00E21F63" w:rsidRPr="000E1616">
        <w:rPr>
          <w:rFonts w:ascii="Arial" w:hAnsi="Arial" w:cs="Arial"/>
          <w:lang w:eastAsia="pl-PL"/>
        </w:rPr>
        <w:t>ło</w:t>
      </w:r>
      <w:r w:rsidRPr="000E1616">
        <w:rPr>
          <w:rFonts w:ascii="Arial" w:hAnsi="Arial" w:cs="Arial"/>
          <w:lang w:eastAsia="pl-PL"/>
        </w:rPr>
        <w:t xml:space="preserve"> zadania z zakresu rehabilitacji społecznej poprzez dofinansowanie do likwidacji barier </w:t>
      </w:r>
      <w:r w:rsidRPr="000E1616">
        <w:rPr>
          <w:rFonts w:ascii="Arial" w:hAnsi="Arial" w:cs="Arial"/>
        </w:rPr>
        <w:t>architektonicznych, w komunikowaniu się i technicznych w związku z indywidualnymi potrzebami osób niepełnosprawnych</w:t>
      </w:r>
      <w:r w:rsidRPr="000E1616">
        <w:rPr>
          <w:rFonts w:ascii="Arial" w:hAnsi="Arial" w:cs="Arial"/>
          <w:lang w:eastAsia="pl-PL"/>
        </w:rPr>
        <w:t>.</w:t>
      </w:r>
      <w:r w:rsidRPr="000E1616">
        <w:rPr>
          <w:rFonts w:ascii="Arial" w:hAnsi="Arial" w:cs="Arial"/>
        </w:rPr>
        <w:t xml:space="preserve"> </w:t>
      </w:r>
    </w:p>
    <w:p w:rsidR="008F7EE0" w:rsidRPr="000E1616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</w:rPr>
      </w:pPr>
      <w:r w:rsidRPr="000E1616">
        <w:rPr>
          <w:rFonts w:ascii="Arial" w:hAnsi="Arial" w:cs="Arial"/>
        </w:rPr>
        <w:t>W 202</w:t>
      </w:r>
      <w:r w:rsidR="00525216" w:rsidRPr="000E1616">
        <w:rPr>
          <w:rFonts w:ascii="Arial" w:hAnsi="Arial" w:cs="Arial"/>
        </w:rPr>
        <w:t>4</w:t>
      </w:r>
      <w:r w:rsidRPr="000E1616">
        <w:rPr>
          <w:rFonts w:ascii="Arial" w:hAnsi="Arial" w:cs="Arial"/>
        </w:rPr>
        <w:t xml:space="preserve"> roku wypłacono dofinansowanie </w:t>
      </w:r>
      <w:r w:rsidR="00583206" w:rsidRPr="000E1616">
        <w:rPr>
          <w:rFonts w:ascii="Arial" w:hAnsi="Arial" w:cs="Arial"/>
        </w:rPr>
        <w:t>1</w:t>
      </w:r>
      <w:r w:rsidR="00525216" w:rsidRPr="000E1616">
        <w:rPr>
          <w:rFonts w:ascii="Arial" w:hAnsi="Arial" w:cs="Arial"/>
        </w:rPr>
        <w:t>61 233,05</w:t>
      </w:r>
      <w:r w:rsidR="00583206" w:rsidRPr="000E1616">
        <w:rPr>
          <w:rFonts w:ascii="Arial" w:hAnsi="Arial" w:cs="Arial"/>
        </w:rPr>
        <w:t xml:space="preserve"> zł</w:t>
      </w:r>
      <w:r w:rsidRPr="000E1616">
        <w:rPr>
          <w:rFonts w:ascii="Arial" w:hAnsi="Arial" w:cs="Arial"/>
        </w:rPr>
        <w:t>, z czego:</w:t>
      </w:r>
    </w:p>
    <w:p w:rsidR="008F7EE0" w:rsidRPr="000E1616" w:rsidRDefault="009C6761" w:rsidP="008855B5">
      <w:pPr>
        <w:pStyle w:val="Akapitzlist"/>
        <w:numPr>
          <w:ilvl w:val="0"/>
          <w:numId w:val="26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</w:t>
      </w:r>
      <w:r w:rsidR="008F7EE0" w:rsidRPr="000E1616">
        <w:rPr>
          <w:rFonts w:ascii="Arial" w:hAnsi="Arial" w:cs="Arial"/>
          <w:sz w:val="24"/>
          <w:szCs w:val="24"/>
        </w:rPr>
        <w:t xml:space="preserve"> likwidac</w:t>
      </w:r>
      <w:r w:rsidR="00111958" w:rsidRPr="000E1616">
        <w:rPr>
          <w:rFonts w:ascii="Arial" w:hAnsi="Arial" w:cs="Arial"/>
          <w:sz w:val="24"/>
          <w:szCs w:val="24"/>
        </w:rPr>
        <w:t xml:space="preserve">ji barier architektonicznych: </w:t>
      </w:r>
      <w:r w:rsidR="00583206" w:rsidRPr="000E1616">
        <w:rPr>
          <w:rFonts w:ascii="Arial" w:hAnsi="Arial" w:cs="Arial"/>
          <w:sz w:val="24"/>
          <w:szCs w:val="24"/>
        </w:rPr>
        <w:t>1</w:t>
      </w:r>
      <w:r w:rsidR="00525216" w:rsidRPr="000E1616">
        <w:rPr>
          <w:rFonts w:ascii="Arial" w:hAnsi="Arial" w:cs="Arial"/>
          <w:sz w:val="24"/>
          <w:szCs w:val="24"/>
        </w:rPr>
        <w:t>3</w:t>
      </w:r>
      <w:r w:rsidR="008F7EE0" w:rsidRPr="000E1616">
        <w:rPr>
          <w:rFonts w:ascii="Arial" w:hAnsi="Arial" w:cs="Arial"/>
          <w:sz w:val="24"/>
          <w:szCs w:val="24"/>
        </w:rPr>
        <w:t xml:space="preserve"> osobom na kwotę – </w:t>
      </w:r>
      <w:r w:rsidR="00583206" w:rsidRPr="000E1616">
        <w:rPr>
          <w:rFonts w:ascii="Arial" w:hAnsi="Arial" w:cs="Arial"/>
          <w:sz w:val="24"/>
          <w:szCs w:val="24"/>
        </w:rPr>
        <w:t>13</w:t>
      </w:r>
      <w:r w:rsidR="00525216" w:rsidRPr="000E1616">
        <w:rPr>
          <w:rFonts w:ascii="Arial" w:hAnsi="Arial" w:cs="Arial"/>
          <w:sz w:val="24"/>
          <w:szCs w:val="24"/>
        </w:rPr>
        <w:t>7 043,47</w:t>
      </w:r>
      <w:r w:rsidR="00111958" w:rsidRPr="000E1616">
        <w:rPr>
          <w:rFonts w:ascii="Arial" w:hAnsi="Arial" w:cs="Arial"/>
          <w:sz w:val="24"/>
          <w:szCs w:val="24"/>
        </w:rPr>
        <w:t xml:space="preserve"> z</w:t>
      </w:r>
      <w:r w:rsidR="008F7EE0" w:rsidRPr="000E1616">
        <w:rPr>
          <w:rFonts w:ascii="Arial" w:hAnsi="Arial" w:cs="Arial"/>
          <w:sz w:val="24"/>
          <w:szCs w:val="24"/>
        </w:rPr>
        <w:t>ł,</w:t>
      </w:r>
    </w:p>
    <w:p w:rsidR="008F7EE0" w:rsidRPr="000E1616" w:rsidRDefault="009C6761" w:rsidP="008855B5">
      <w:pPr>
        <w:pStyle w:val="Akapitzlist"/>
        <w:numPr>
          <w:ilvl w:val="0"/>
          <w:numId w:val="26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</w:t>
      </w:r>
      <w:r w:rsidR="008F7EE0" w:rsidRPr="000E1616">
        <w:rPr>
          <w:rFonts w:ascii="Arial" w:hAnsi="Arial" w:cs="Arial"/>
          <w:sz w:val="24"/>
          <w:szCs w:val="24"/>
        </w:rPr>
        <w:t xml:space="preserve"> l</w:t>
      </w:r>
      <w:r w:rsidR="00111958" w:rsidRPr="000E1616">
        <w:rPr>
          <w:rFonts w:ascii="Arial" w:hAnsi="Arial" w:cs="Arial"/>
          <w:sz w:val="24"/>
          <w:szCs w:val="24"/>
        </w:rPr>
        <w:t xml:space="preserve">ikwidacji barier technicznych: </w:t>
      </w:r>
      <w:r w:rsidR="00583206" w:rsidRPr="000E1616">
        <w:rPr>
          <w:rFonts w:ascii="Arial" w:hAnsi="Arial" w:cs="Arial"/>
          <w:sz w:val="24"/>
          <w:szCs w:val="24"/>
        </w:rPr>
        <w:t>1</w:t>
      </w:r>
      <w:r w:rsidR="00525216" w:rsidRPr="000E1616">
        <w:rPr>
          <w:rFonts w:ascii="Arial" w:hAnsi="Arial" w:cs="Arial"/>
          <w:sz w:val="24"/>
          <w:szCs w:val="24"/>
        </w:rPr>
        <w:t>2</w:t>
      </w:r>
      <w:r w:rsidR="008F7EE0" w:rsidRPr="000E1616">
        <w:rPr>
          <w:rFonts w:ascii="Arial" w:hAnsi="Arial" w:cs="Arial"/>
          <w:sz w:val="24"/>
          <w:szCs w:val="24"/>
        </w:rPr>
        <w:t xml:space="preserve"> osobom na kwotę </w:t>
      </w:r>
      <w:r w:rsidR="00525216" w:rsidRPr="000E1616">
        <w:rPr>
          <w:rFonts w:ascii="Arial" w:hAnsi="Arial" w:cs="Arial"/>
          <w:sz w:val="24"/>
          <w:szCs w:val="24"/>
        </w:rPr>
        <w:t>19 217,63</w:t>
      </w:r>
      <w:r w:rsidR="00111958" w:rsidRPr="000E1616">
        <w:rPr>
          <w:rFonts w:ascii="Arial" w:hAnsi="Arial" w:cs="Arial"/>
          <w:sz w:val="24"/>
          <w:szCs w:val="24"/>
        </w:rPr>
        <w:t xml:space="preserve"> </w:t>
      </w:r>
      <w:r w:rsidR="008F7EE0" w:rsidRPr="000E1616">
        <w:rPr>
          <w:rFonts w:ascii="Arial" w:hAnsi="Arial" w:cs="Arial"/>
          <w:sz w:val="24"/>
          <w:szCs w:val="24"/>
        </w:rPr>
        <w:t>zł,</w:t>
      </w:r>
    </w:p>
    <w:p w:rsidR="00AC1C6D" w:rsidRPr="000E1616" w:rsidRDefault="009C6761" w:rsidP="008855B5">
      <w:pPr>
        <w:pStyle w:val="Akapitzlist"/>
        <w:numPr>
          <w:ilvl w:val="0"/>
          <w:numId w:val="26"/>
        </w:num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</w:t>
      </w:r>
      <w:r w:rsidR="008F7EE0" w:rsidRPr="000E1616">
        <w:rPr>
          <w:rFonts w:ascii="Arial" w:hAnsi="Arial" w:cs="Arial"/>
          <w:sz w:val="24"/>
          <w:szCs w:val="24"/>
        </w:rPr>
        <w:t xml:space="preserve"> likwidacj</w:t>
      </w:r>
      <w:r w:rsidR="00111958" w:rsidRPr="000E1616">
        <w:rPr>
          <w:rFonts w:ascii="Arial" w:hAnsi="Arial" w:cs="Arial"/>
          <w:sz w:val="24"/>
          <w:szCs w:val="24"/>
        </w:rPr>
        <w:t xml:space="preserve">i barier w komunikowaniu się – </w:t>
      </w:r>
      <w:r w:rsidR="00525216" w:rsidRPr="000E1616">
        <w:rPr>
          <w:rFonts w:ascii="Arial" w:hAnsi="Arial" w:cs="Arial"/>
          <w:sz w:val="24"/>
          <w:szCs w:val="24"/>
        </w:rPr>
        <w:t>4</w:t>
      </w:r>
      <w:r w:rsidR="008F7EE0" w:rsidRPr="000E1616">
        <w:rPr>
          <w:rFonts w:ascii="Arial" w:hAnsi="Arial" w:cs="Arial"/>
          <w:sz w:val="24"/>
          <w:szCs w:val="24"/>
        </w:rPr>
        <w:t xml:space="preserve"> osob</w:t>
      </w:r>
      <w:r w:rsidR="00111958" w:rsidRPr="000E1616">
        <w:rPr>
          <w:rFonts w:ascii="Arial" w:hAnsi="Arial" w:cs="Arial"/>
          <w:sz w:val="24"/>
          <w:szCs w:val="24"/>
        </w:rPr>
        <w:t xml:space="preserve">ie </w:t>
      </w:r>
      <w:r w:rsidR="008F7EE0" w:rsidRPr="000E1616">
        <w:rPr>
          <w:rFonts w:ascii="Arial" w:hAnsi="Arial" w:cs="Arial"/>
          <w:sz w:val="24"/>
          <w:szCs w:val="24"/>
        </w:rPr>
        <w:t xml:space="preserve">na kwotę </w:t>
      </w:r>
      <w:r w:rsidR="00525216" w:rsidRPr="000E1616">
        <w:rPr>
          <w:rFonts w:ascii="Arial" w:hAnsi="Arial" w:cs="Arial"/>
          <w:sz w:val="24"/>
          <w:szCs w:val="24"/>
        </w:rPr>
        <w:t>4 971,95</w:t>
      </w:r>
      <w:r w:rsidR="00111958" w:rsidRPr="000E1616">
        <w:rPr>
          <w:rFonts w:ascii="Arial" w:hAnsi="Arial" w:cs="Arial"/>
          <w:sz w:val="24"/>
          <w:szCs w:val="24"/>
        </w:rPr>
        <w:t xml:space="preserve"> </w:t>
      </w:r>
      <w:r w:rsidR="008F7EE0" w:rsidRPr="000E1616">
        <w:rPr>
          <w:rFonts w:ascii="Arial" w:hAnsi="Arial" w:cs="Arial"/>
          <w:sz w:val="24"/>
          <w:szCs w:val="24"/>
        </w:rPr>
        <w:t>zł.</w:t>
      </w:r>
    </w:p>
    <w:p w:rsidR="008F7EE0" w:rsidRDefault="008F7EE0" w:rsidP="00090B64">
      <w:pPr>
        <w:pStyle w:val="Nagwek2"/>
        <w:shd w:val="clear" w:color="auto" w:fill="FFFFFF" w:themeFill="background1"/>
        <w:spacing w:line="276" w:lineRule="auto"/>
        <w:rPr>
          <w:rFonts w:cs="Arial"/>
          <w:b/>
          <w:color w:val="0070C0"/>
          <w:szCs w:val="24"/>
          <w:u w:val="single"/>
        </w:rPr>
      </w:pPr>
      <w:r w:rsidRPr="00BD1105">
        <w:rPr>
          <w:rFonts w:cs="Arial"/>
          <w:b/>
          <w:color w:val="0070C0"/>
          <w:szCs w:val="24"/>
          <w:u w:val="single"/>
        </w:rPr>
        <w:t>Kierunek działań nr 3:</w:t>
      </w:r>
      <w:bookmarkEnd w:id="10"/>
    </w:p>
    <w:p w:rsidR="00AC1C6D" w:rsidRPr="00AC1C6D" w:rsidRDefault="00AC1C6D" w:rsidP="00AC1C6D"/>
    <w:p w:rsidR="008F7EE0" w:rsidRPr="00BD1105" w:rsidRDefault="008F7EE0" w:rsidP="00090B64">
      <w:pPr>
        <w:pStyle w:val="Default"/>
        <w:shd w:val="clear" w:color="auto" w:fill="FFFFFF" w:themeFill="background1"/>
        <w:tabs>
          <w:tab w:val="left" w:pos="709"/>
        </w:tabs>
        <w:spacing w:line="276" w:lineRule="auto"/>
        <w:ind w:right="74"/>
        <w:rPr>
          <w:rStyle w:val="Pogrubienie"/>
          <w:rFonts w:ascii="Arial" w:hAnsi="Arial" w:cs="Arial"/>
          <w:color w:val="0070C0"/>
        </w:rPr>
      </w:pPr>
      <w:r w:rsidRPr="00BD1105">
        <w:rPr>
          <w:rStyle w:val="Pogrubienie"/>
          <w:rFonts w:ascii="Arial" w:hAnsi="Arial" w:cs="Arial"/>
          <w:color w:val="0070C0"/>
        </w:rPr>
        <w:t>Poprawa jakości życia osób z niepełnosprawnościami poprzez dofinansowanie do zaopatrzenie w przedmioty ortopedyczne i środki pomocnicze</w:t>
      </w:r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8F7EE0" w:rsidRPr="000E1616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 xml:space="preserve">Gminny Ośrodek Pomocy Społecznej w Nowince </w:t>
      </w:r>
    </w:p>
    <w:p w:rsidR="008F7EE0" w:rsidRPr="000E1616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</w:rPr>
      </w:pPr>
      <w:r w:rsidRPr="000E1616">
        <w:rPr>
          <w:rFonts w:ascii="Arial" w:hAnsi="Arial" w:cs="Arial"/>
        </w:rPr>
        <w:t>GOPS w Nowince przyzna</w:t>
      </w:r>
      <w:r w:rsidR="00E21F63" w:rsidRPr="000E1616">
        <w:rPr>
          <w:rFonts w:ascii="Arial" w:hAnsi="Arial" w:cs="Arial"/>
        </w:rPr>
        <w:t>wał</w:t>
      </w:r>
      <w:r w:rsidRPr="000E1616">
        <w:rPr>
          <w:rFonts w:ascii="Arial" w:hAnsi="Arial" w:cs="Arial"/>
        </w:rPr>
        <w:t xml:space="preserve"> osobom niepełnosprawnym pomoc finansową</w:t>
      </w:r>
      <w:r w:rsidR="00EB72C5" w:rsidRPr="000E1616">
        <w:rPr>
          <w:rFonts w:ascii="Arial" w:hAnsi="Arial" w:cs="Arial"/>
        </w:rPr>
        <w:t xml:space="preserve"> na zakup </w:t>
      </w:r>
      <w:r w:rsidRPr="000E1616">
        <w:rPr>
          <w:rFonts w:ascii="Arial" w:hAnsi="Arial" w:cs="Arial"/>
        </w:rPr>
        <w:t xml:space="preserve"> niezbędnego sprzętu rehabilitacyjnego, przedmiotów ortopedycznych i środków pomocniczych.</w:t>
      </w:r>
    </w:p>
    <w:p w:rsidR="00C60683" w:rsidRPr="000E1616" w:rsidRDefault="00C60683" w:rsidP="00090B64">
      <w:pPr>
        <w:pStyle w:val="Nagwek2"/>
        <w:shd w:val="clear" w:color="auto" w:fill="FFFFFF" w:themeFill="background1"/>
        <w:spacing w:line="276" w:lineRule="auto"/>
        <w:rPr>
          <w:rFonts w:cs="Arial"/>
          <w:b/>
          <w:color w:val="auto"/>
          <w:szCs w:val="24"/>
        </w:rPr>
      </w:pPr>
    </w:p>
    <w:p w:rsidR="008F7EE0" w:rsidRPr="000E1616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>Dom Pomocy Społecznej Dla Dzieci i Młodzieży Zgromadzenia Sióstr Franciszkanek Rodziny Maryi w Augustowie</w:t>
      </w:r>
    </w:p>
    <w:p w:rsidR="00B51625" w:rsidRPr="000E1616" w:rsidRDefault="00B51625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</w:rPr>
      </w:pPr>
      <w:r w:rsidRPr="000E1616">
        <w:rPr>
          <w:rFonts w:ascii="Arial" w:hAnsi="Arial" w:cs="Arial"/>
        </w:rPr>
        <w:t>Został dofinansowany mieszkankom zakup 8 par obuwia ortopedycznego. Dodatkowo w placówce mieszkanki zakupiły 2 pary butów ortopedycznych, poduszkę przeciwodleżynową, gumowy podkład, poduszkę – wałek przeciwodleżynowy, podnośnik toaletowy, wózek ortopedyczny, 2 szt. kółek pod pięty, stołek wielofunkcyjny pod stopy oraz 4 sztuki podkładów na materac, zakupiono laser punktowy.</w:t>
      </w:r>
    </w:p>
    <w:p w:rsidR="008F7EE0" w:rsidRPr="000E1616" w:rsidRDefault="008F7EE0" w:rsidP="00B51625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</w:rPr>
      </w:pPr>
    </w:p>
    <w:p w:rsidR="008F7EE0" w:rsidRPr="000E1616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 xml:space="preserve">Dom Pomocy Społecznej Dla Dzieci i Młodzieży Zgromadzenia Sióstr Franciszkanek Rodziny Maryi w </w:t>
      </w:r>
      <w:proofErr w:type="spellStart"/>
      <w:r w:rsidRPr="000E1616">
        <w:rPr>
          <w:rFonts w:ascii="Arial" w:hAnsi="Arial" w:cs="Arial"/>
          <w:b/>
        </w:rPr>
        <w:t>Studzienicznej</w:t>
      </w:r>
      <w:proofErr w:type="spellEnd"/>
    </w:p>
    <w:p w:rsidR="001B3215" w:rsidRPr="000E1616" w:rsidRDefault="00EB72C5" w:rsidP="00EB72C5">
      <w:pPr>
        <w:widowControl w:val="0"/>
        <w:shd w:val="clear" w:color="auto" w:fill="FFFFFF" w:themeFill="background1"/>
        <w:autoSpaceDE w:val="0"/>
        <w:autoSpaceDN w:val="0"/>
        <w:ind w:right="74"/>
        <w:rPr>
          <w:rFonts w:ascii="Arial" w:hAnsi="Arial" w:cs="Arial"/>
        </w:rPr>
      </w:pPr>
      <w:r w:rsidRPr="000E1616">
        <w:rPr>
          <w:rFonts w:ascii="Arial" w:hAnsi="Arial" w:cs="Arial"/>
        </w:rPr>
        <w:t>Zostało zakupione obuwie ortopedyczne mieszkankom DPS.</w:t>
      </w:r>
    </w:p>
    <w:p w:rsidR="009C6761" w:rsidRDefault="009C6761" w:rsidP="00090B64">
      <w:pPr>
        <w:shd w:val="clear" w:color="auto" w:fill="FFFFFF" w:themeFill="background1"/>
        <w:spacing w:line="276" w:lineRule="auto"/>
        <w:rPr>
          <w:rFonts w:ascii="Arial" w:hAnsi="Arial" w:cs="Arial"/>
          <w:b/>
        </w:rPr>
      </w:pPr>
      <w:bookmarkStart w:id="11" w:name="_Toc96420364"/>
    </w:p>
    <w:p w:rsidR="008F7EE0" w:rsidRPr="000E1616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>Powiatowe Centrum Pomocy Rodzinie w Augustowie</w:t>
      </w:r>
    </w:p>
    <w:p w:rsidR="008F7EE0" w:rsidRPr="000E1616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</w:rPr>
      </w:pPr>
      <w:r w:rsidRPr="000E1616">
        <w:rPr>
          <w:rFonts w:ascii="Arial" w:hAnsi="Arial" w:cs="Arial"/>
          <w:shd w:val="clear" w:color="auto" w:fill="FFFFFF" w:themeFill="background1"/>
          <w:lang w:eastAsia="pl-PL"/>
        </w:rPr>
        <w:t>W 202</w:t>
      </w:r>
      <w:r w:rsidR="00525216" w:rsidRPr="000E1616">
        <w:rPr>
          <w:rFonts w:ascii="Arial" w:hAnsi="Arial" w:cs="Arial"/>
          <w:shd w:val="clear" w:color="auto" w:fill="FFFFFF" w:themeFill="background1"/>
          <w:lang w:eastAsia="pl-PL"/>
        </w:rPr>
        <w:t>4</w:t>
      </w:r>
      <w:r w:rsidRPr="000E1616">
        <w:rPr>
          <w:rFonts w:ascii="Arial" w:hAnsi="Arial" w:cs="Arial"/>
          <w:shd w:val="clear" w:color="auto" w:fill="FFFFFF" w:themeFill="background1"/>
          <w:lang w:eastAsia="pl-PL"/>
        </w:rPr>
        <w:t xml:space="preserve"> roku PCPR realizowa</w:t>
      </w:r>
      <w:r w:rsidR="00E21F63" w:rsidRPr="000E1616">
        <w:rPr>
          <w:rFonts w:ascii="Arial" w:hAnsi="Arial" w:cs="Arial"/>
          <w:shd w:val="clear" w:color="auto" w:fill="FFFFFF" w:themeFill="background1"/>
          <w:lang w:eastAsia="pl-PL"/>
        </w:rPr>
        <w:t>ło</w:t>
      </w:r>
      <w:r w:rsidRPr="000E1616">
        <w:rPr>
          <w:rFonts w:ascii="Arial" w:hAnsi="Arial" w:cs="Arial"/>
          <w:shd w:val="clear" w:color="auto" w:fill="FFFFFF" w:themeFill="background1"/>
          <w:lang w:eastAsia="pl-PL"/>
        </w:rPr>
        <w:t xml:space="preserve"> zadania z zakresu rehabilitacji społecznej poprzez dofinansowanie do </w:t>
      </w:r>
      <w:r w:rsidRPr="000E1616">
        <w:rPr>
          <w:rFonts w:ascii="Arial" w:hAnsi="Arial" w:cs="Arial"/>
          <w:shd w:val="clear" w:color="auto" w:fill="FFFFFF" w:themeFill="background1"/>
        </w:rPr>
        <w:t>zaopatrzenia w przedmioty ortopedyczne i środki pomocnicze przyznawane osobom niepełnosprawnym</w:t>
      </w:r>
      <w:r w:rsidRPr="000E1616">
        <w:rPr>
          <w:rFonts w:ascii="Arial" w:hAnsi="Arial" w:cs="Arial"/>
          <w:shd w:val="clear" w:color="auto" w:fill="FFFFFF" w:themeFill="background1"/>
          <w:lang w:eastAsia="pl-PL"/>
        </w:rPr>
        <w:t>.</w:t>
      </w:r>
      <w:r w:rsidRPr="000E1616">
        <w:rPr>
          <w:rFonts w:ascii="Arial" w:hAnsi="Arial" w:cs="Arial"/>
          <w:shd w:val="clear" w:color="auto" w:fill="FFFFFF" w:themeFill="background1"/>
        </w:rPr>
        <w:t xml:space="preserve"> W 202</w:t>
      </w:r>
      <w:r w:rsidR="00525216" w:rsidRPr="000E1616">
        <w:rPr>
          <w:rFonts w:ascii="Arial" w:hAnsi="Arial" w:cs="Arial"/>
          <w:shd w:val="clear" w:color="auto" w:fill="FFFFFF" w:themeFill="background1"/>
        </w:rPr>
        <w:t>4</w:t>
      </w:r>
      <w:r w:rsidR="001B3215" w:rsidRPr="000E1616">
        <w:rPr>
          <w:rFonts w:ascii="Arial" w:hAnsi="Arial" w:cs="Arial"/>
          <w:shd w:val="clear" w:color="auto" w:fill="FFFFFF" w:themeFill="background1"/>
        </w:rPr>
        <w:t xml:space="preserve"> roku </w:t>
      </w:r>
      <w:r w:rsidR="00525216" w:rsidRPr="000E1616">
        <w:rPr>
          <w:rFonts w:ascii="Arial" w:hAnsi="Arial" w:cs="Arial"/>
          <w:shd w:val="clear" w:color="auto" w:fill="FFFFFF" w:themeFill="background1"/>
        </w:rPr>
        <w:t>do PCPR w Augustowie wpłynęło 815 wniosków. Przyznano dofinansowanie na kwotę 592 442,62 zł</w:t>
      </w:r>
      <w:r w:rsidRPr="000E1616">
        <w:rPr>
          <w:rFonts w:ascii="Arial" w:hAnsi="Arial" w:cs="Arial"/>
          <w:shd w:val="clear" w:color="auto" w:fill="FFFFFF" w:themeFill="background1"/>
        </w:rPr>
        <w:t>.</w:t>
      </w:r>
      <w:r w:rsidRPr="000E1616">
        <w:rPr>
          <w:rFonts w:ascii="Arial" w:hAnsi="Arial" w:cs="Arial"/>
          <w:shd w:val="clear" w:color="auto" w:fill="C5E0B3" w:themeFill="accent6" w:themeFillTint="66"/>
        </w:rPr>
        <w:br/>
      </w:r>
    </w:p>
    <w:p w:rsidR="002420DC" w:rsidRPr="000E1616" w:rsidRDefault="002420DC" w:rsidP="002420DC">
      <w:pPr>
        <w:shd w:val="clear" w:color="auto" w:fill="FFFFFF" w:themeFill="background1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 xml:space="preserve">Stowarzyszenie „Razem Osiągniemy Cel” </w:t>
      </w:r>
    </w:p>
    <w:p w:rsidR="002420DC" w:rsidRPr="000E1616" w:rsidRDefault="002420DC" w:rsidP="00090B64">
      <w:pPr>
        <w:shd w:val="clear" w:color="auto" w:fill="FFFFFF" w:themeFill="background1"/>
        <w:spacing w:line="276" w:lineRule="auto"/>
        <w:rPr>
          <w:rFonts w:ascii="Arial" w:hAnsi="Arial" w:cs="Arial"/>
        </w:rPr>
      </w:pPr>
      <w:r w:rsidRPr="000E1616">
        <w:rPr>
          <w:rFonts w:ascii="Arial" w:hAnsi="Arial" w:cs="Arial"/>
        </w:rPr>
        <w:t xml:space="preserve">Zakup środków pomocniczych w ramach paczek świątecznych dla podopiecznych Stowarzyszenia (ubrania, </w:t>
      </w:r>
      <w:proofErr w:type="spellStart"/>
      <w:r w:rsidRPr="000E1616">
        <w:rPr>
          <w:rFonts w:ascii="Arial" w:hAnsi="Arial" w:cs="Arial"/>
        </w:rPr>
        <w:t>blender</w:t>
      </w:r>
      <w:proofErr w:type="spellEnd"/>
      <w:r w:rsidRPr="000E1616">
        <w:rPr>
          <w:rFonts w:ascii="Arial" w:hAnsi="Arial" w:cs="Arial"/>
        </w:rPr>
        <w:t xml:space="preserve">, słuchawki, koc, </w:t>
      </w:r>
      <w:proofErr w:type="spellStart"/>
      <w:r w:rsidRPr="000E1616">
        <w:rPr>
          <w:rFonts w:ascii="Arial" w:hAnsi="Arial" w:cs="Arial"/>
        </w:rPr>
        <w:t>switch</w:t>
      </w:r>
      <w:proofErr w:type="spellEnd"/>
      <w:r w:rsidRPr="000E1616">
        <w:rPr>
          <w:rFonts w:ascii="Arial" w:hAnsi="Arial" w:cs="Arial"/>
        </w:rPr>
        <w:t>, mysz komputerowa, zabawki, książki)</w:t>
      </w:r>
    </w:p>
    <w:p w:rsidR="002420DC" w:rsidRPr="000E1616" w:rsidRDefault="002420DC" w:rsidP="00090B64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A84D57" w:rsidRPr="000E1616" w:rsidRDefault="00A84D57" w:rsidP="00090B64">
      <w:pPr>
        <w:shd w:val="clear" w:color="auto" w:fill="FFFFFF" w:themeFill="background1"/>
        <w:spacing w:line="276" w:lineRule="auto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 xml:space="preserve">Augustowskie Stowarzyszenie </w:t>
      </w:r>
      <w:proofErr w:type="spellStart"/>
      <w:r w:rsidRPr="000E1616">
        <w:rPr>
          <w:rFonts w:ascii="Arial" w:hAnsi="Arial" w:cs="Arial"/>
          <w:b/>
        </w:rPr>
        <w:t>Kulturalno</w:t>
      </w:r>
      <w:proofErr w:type="spellEnd"/>
      <w:r w:rsidRPr="000E1616">
        <w:rPr>
          <w:rFonts w:ascii="Arial" w:hAnsi="Arial" w:cs="Arial"/>
          <w:b/>
        </w:rPr>
        <w:t xml:space="preserve"> – Społeczne</w:t>
      </w:r>
    </w:p>
    <w:p w:rsidR="00A84D57" w:rsidRPr="000E1616" w:rsidRDefault="00A84D57" w:rsidP="00A84D57">
      <w:pPr>
        <w:widowControl w:val="0"/>
        <w:autoSpaceDE w:val="0"/>
        <w:autoSpaceDN w:val="0"/>
        <w:ind w:right="74"/>
        <w:jc w:val="both"/>
        <w:rPr>
          <w:rFonts w:ascii="Arial" w:hAnsi="Arial" w:cs="Arial"/>
        </w:rPr>
      </w:pPr>
      <w:r w:rsidRPr="000E1616">
        <w:rPr>
          <w:rFonts w:ascii="Arial" w:hAnsi="Arial" w:cs="Arial"/>
        </w:rPr>
        <w:t>Pomoc w rehabilitacji i leczeniu podopiecznych (finasowanie z 1,5% podatku)</w:t>
      </w:r>
    </w:p>
    <w:p w:rsidR="00A84D57" w:rsidRPr="00A84D57" w:rsidRDefault="00A84D57" w:rsidP="00090B64">
      <w:pPr>
        <w:shd w:val="clear" w:color="auto" w:fill="FFFFFF" w:themeFill="background1"/>
        <w:spacing w:line="276" w:lineRule="auto"/>
        <w:rPr>
          <w:rFonts w:ascii="Arial" w:hAnsi="Arial" w:cs="Arial"/>
          <w:b/>
        </w:rPr>
      </w:pPr>
    </w:p>
    <w:p w:rsidR="008F7EE0" w:rsidRPr="00BD1105" w:rsidRDefault="008F7EE0" w:rsidP="00090B64">
      <w:pPr>
        <w:pStyle w:val="Nagwek2"/>
        <w:shd w:val="clear" w:color="auto" w:fill="FFFFFF" w:themeFill="background1"/>
        <w:spacing w:line="276" w:lineRule="auto"/>
        <w:rPr>
          <w:rFonts w:cs="Arial"/>
          <w:b/>
          <w:color w:val="0070C0"/>
          <w:szCs w:val="24"/>
          <w:u w:val="single"/>
        </w:rPr>
      </w:pPr>
      <w:r w:rsidRPr="00BD1105">
        <w:rPr>
          <w:rFonts w:cs="Arial"/>
          <w:b/>
          <w:color w:val="0070C0"/>
          <w:szCs w:val="24"/>
          <w:u w:val="single"/>
        </w:rPr>
        <w:t>Kierunek działań nr 4:</w:t>
      </w:r>
      <w:bookmarkEnd w:id="11"/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8F7EE0" w:rsidRPr="00BD1105" w:rsidRDefault="008F7EE0" w:rsidP="00090B64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spacing w:line="276" w:lineRule="auto"/>
        <w:ind w:right="74"/>
        <w:rPr>
          <w:rStyle w:val="Pogrubienie"/>
          <w:rFonts w:ascii="Arial" w:hAnsi="Arial" w:cs="Arial"/>
          <w:color w:val="0070C0"/>
        </w:rPr>
      </w:pPr>
      <w:r w:rsidRPr="00BD1105">
        <w:rPr>
          <w:rStyle w:val="Pogrubienie"/>
          <w:rFonts w:ascii="Arial" w:hAnsi="Arial" w:cs="Arial"/>
          <w:color w:val="0070C0"/>
        </w:rPr>
        <w:t>Dofinansowanie imprez sportowych, kulturalnych, rekreacyjnych i turystycznych na rzecz osób z niepełnosprawnościami i ich otoczenia</w:t>
      </w:r>
    </w:p>
    <w:p w:rsidR="00EB72C5" w:rsidRDefault="00EB72C5" w:rsidP="00090B64">
      <w:pPr>
        <w:shd w:val="clear" w:color="auto" w:fill="FFFFFF" w:themeFill="background1"/>
        <w:spacing w:line="276" w:lineRule="auto"/>
        <w:ind w:right="74"/>
        <w:rPr>
          <w:rFonts w:ascii="Arial" w:hAnsi="Arial" w:cs="Arial"/>
          <w:b/>
          <w:color w:val="FF0000"/>
        </w:rPr>
      </w:pPr>
    </w:p>
    <w:p w:rsidR="008F7EE0" w:rsidRPr="000E1616" w:rsidRDefault="008F7EE0" w:rsidP="00090B64">
      <w:pPr>
        <w:shd w:val="clear" w:color="auto" w:fill="FFFFFF" w:themeFill="background1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>Stowarzyszenie na Rzecz Osób Niepełnosprawnych WTZ w Augustowie</w:t>
      </w:r>
    </w:p>
    <w:p w:rsidR="008F7EE0" w:rsidRPr="000E1616" w:rsidRDefault="00E21F63" w:rsidP="009006D8">
      <w:pPr>
        <w:pStyle w:val="Akapitzlist"/>
        <w:numPr>
          <w:ilvl w:val="3"/>
          <w:numId w:val="9"/>
        </w:numPr>
        <w:shd w:val="clear" w:color="auto" w:fill="FFFFFF" w:themeFill="background1"/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Organizowano w</w:t>
      </w:r>
      <w:r w:rsidR="008F7EE0" w:rsidRPr="000E1616">
        <w:rPr>
          <w:rFonts w:ascii="Arial" w:hAnsi="Arial" w:cs="Arial"/>
          <w:sz w:val="24"/>
          <w:szCs w:val="24"/>
        </w:rPr>
        <w:t xml:space="preserve">yjścia Uczestników WTZ i Klubowiczów do Kina – </w:t>
      </w:r>
      <w:r w:rsidR="001B5B75" w:rsidRPr="000E1616">
        <w:rPr>
          <w:rFonts w:ascii="Arial" w:hAnsi="Arial" w:cs="Arial"/>
          <w:sz w:val="24"/>
          <w:szCs w:val="24"/>
        </w:rPr>
        <w:t>osiem</w:t>
      </w:r>
      <w:r w:rsidR="00EB72C5" w:rsidRPr="000E1616">
        <w:rPr>
          <w:rFonts w:ascii="Arial" w:hAnsi="Arial" w:cs="Arial"/>
          <w:sz w:val="24"/>
          <w:szCs w:val="24"/>
        </w:rPr>
        <w:t xml:space="preserve"> razy</w:t>
      </w:r>
      <w:r w:rsidR="008F7EE0" w:rsidRPr="000E1616">
        <w:rPr>
          <w:rFonts w:ascii="Arial" w:hAnsi="Arial" w:cs="Arial"/>
          <w:sz w:val="24"/>
          <w:szCs w:val="24"/>
        </w:rPr>
        <w:t xml:space="preserve"> w ciągu roku; </w:t>
      </w:r>
      <w:r w:rsidR="00A84E3F" w:rsidRPr="000E1616">
        <w:rPr>
          <w:rFonts w:ascii="Arial" w:hAnsi="Arial" w:cs="Arial"/>
          <w:sz w:val="24"/>
          <w:szCs w:val="24"/>
        </w:rPr>
        <w:t xml:space="preserve">wyjście na dwie wystawy do MDK, </w:t>
      </w:r>
      <w:r w:rsidR="001B5B75" w:rsidRPr="000E1616">
        <w:rPr>
          <w:rFonts w:ascii="Arial" w:hAnsi="Arial" w:cs="Arial"/>
          <w:sz w:val="24"/>
          <w:szCs w:val="24"/>
        </w:rPr>
        <w:t>cztery razy na zajęcia kulturalno-edukacyjne do Biblioteki Miejskiej, wspólne wyjście na pizzę, piknik z ogniskiem i inne spotkania integracyjne (w liczbie czterech).</w:t>
      </w:r>
    </w:p>
    <w:p w:rsidR="00B70AE8" w:rsidRPr="000E1616" w:rsidRDefault="00E21F63" w:rsidP="009006D8">
      <w:pPr>
        <w:pStyle w:val="Akapitzlist"/>
        <w:numPr>
          <w:ilvl w:val="3"/>
          <w:numId w:val="9"/>
        </w:numPr>
        <w:shd w:val="clear" w:color="auto" w:fill="FFFFFF" w:themeFill="background1"/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Zorganizowano</w:t>
      </w:r>
      <w:r w:rsidR="008F7EE0" w:rsidRPr="000E1616">
        <w:rPr>
          <w:rFonts w:ascii="Arial" w:hAnsi="Arial" w:cs="Arial"/>
          <w:sz w:val="24"/>
          <w:szCs w:val="24"/>
        </w:rPr>
        <w:t xml:space="preserve"> wyjazdu </w:t>
      </w:r>
      <w:r w:rsidRPr="000E1616">
        <w:rPr>
          <w:rFonts w:ascii="Arial" w:hAnsi="Arial" w:cs="Arial"/>
          <w:sz w:val="24"/>
          <w:szCs w:val="24"/>
        </w:rPr>
        <w:t>U</w:t>
      </w:r>
      <w:r w:rsidR="008F7EE0" w:rsidRPr="000E1616">
        <w:rPr>
          <w:rFonts w:ascii="Arial" w:hAnsi="Arial" w:cs="Arial"/>
          <w:sz w:val="24"/>
          <w:szCs w:val="24"/>
        </w:rPr>
        <w:t xml:space="preserve">czestników i Klubowiczów WTZ na wycieczkę </w:t>
      </w:r>
      <w:proofErr w:type="spellStart"/>
      <w:r w:rsidR="008F7EE0" w:rsidRPr="000E1616">
        <w:rPr>
          <w:rFonts w:ascii="Arial" w:hAnsi="Arial" w:cs="Arial"/>
          <w:sz w:val="24"/>
          <w:szCs w:val="24"/>
        </w:rPr>
        <w:t>edukacyjno</w:t>
      </w:r>
      <w:proofErr w:type="spellEnd"/>
      <w:r w:rsidR="008F7EE0" w:rsidRPr="000E1616">
        <w:rPr>
          <w:rFonts w:ascii="Arial" w:hAnsi="Arial" w:cs="Arial"/>
          <w:sz w:val="24"/>
          <w:szCs w:val="24"/>
        </w:rPr>
        <w:t xml:space="preserve"> -</w:t>
      </w:r>
      <w:r w:rsidR="00B70AE8" w:rsidRPr="000E1616">
        <w:rPr>
          <w:rFonts w:ascii="Arial" w:hAnsi="Arial" w:cs="Arial"/>
          <w:sz w:val="24"/>
          <w:szCs w:val="24"/>
        </w:rPr>
        <w:t xml:space="preserve"> </w:t>
      </w:r>
      <w:r w:rsidR="008F7EE0" w:rsidRPr="000E1616">
        <w:rPr>
          <w:rFonts w:ascii="Arial" w:hAnsi="Arial" w:cs="Arial"/>
          <w:sz w:val="24"/>
          <w:szCs w:val="24"/>
        </w:rPr>
        <w:t xml:space="preserve">rekreacyjną </w:t>
      </w:r>
      <w:r w:rsidR="001B5B75" w:rsidRPr="000E1616">
        <w:rPr>
          <w:rFonts w:ascii="Arial" w:hAnsi="Arial" w:cs="Arial"/>
          <w:sz w:val="24"/>
          <w:szCs w:val="24"/>
        </w:rPr>
        <w:t>w dn. 06</w:t>
      </w:r>
      <w:r w:rsidR="00A84E3F" w:rsidRPr="000E1616">
        <w:rPr>
          <w:rFonts w:ascii="Arial" w:hAnsi="Arial" w:cs="Arial"/>
          <w:sz w:val="24"/>
          <w:szCs w:val="24"/>
        </w:rPr>
        <w:t>.</w:t>
      </w:r>
      <w:r w:rsidR="001B5B75" w:rsidRPr="000E1616">
        <w:rPr>
          <w:rFonts w:ascii="Arial" w:hAnsi="Arial" w:cs="Arial"/>
          <w:sz w:val="24"/>
          <w:szCs w:val="24"/>
        </w:rPr>
        <w:t>12</w:t>
      </w:r>
      <w:r w:rsidR="00A84E3F" w:rsidRPr="000E1616">
        <w:rPr>
          <w:rFonts w:ascii="Arial" w:hAnsi="Arial" w:cs="Arial"/>
          <w:sz w:val="24"/>
          <w:szCs w:val="24"/>
        </w:rPr>
        <w:t>.202</w:t>
      </w:r>
      <w:r w:rsidR="001B5B75" w:rsidRPr="000E1616">
        <w:rPr>
          <w:rFonts w:ascii="Arial" w:hAnsi="Arial" w:cs="Arial"/>
          <w:sz w:val="24"/>
          <w:szCs w:val="24"/>
        </w:rPr>
        <w:t>4</w:t>
      </w:r>
      <w:r w:rsidR="00A84E3F" w:rsidRPr="000E1616">
        <w:rPr>
          <w:rFonts w:ascii="Arial" w:hAnsi="Arial" w:cs="Arial"/>
          <w:sz w:val="24"/>
          <w:szCs w:val="24"/>
        </w:rPr>
        <w:t>r.</w:t>
      </w:r>
      <w:r w:rsidR="001B5B75" w:rsidRPr="000E1616">
        <w:rPr>
          <w:rFonts w:ascii="Arial" w:hAnsi="Arial" w:cs="Arial"/>
          <w:sz w:val="24"/>
          <w:szCs w:val="24"/>
        </w:rPr>
        <w:t xml:space="preserve"> do Białegostoku na Teatr Piasku „Opowieść Wigilijna” oraz do Tykocina – zwiedza</w:t>
      </w:r>
      <w:r w:rsidRPr="000E1616">
        <w:rPr>
          <w:rFonts w:ascii="Arial" w:hAnsi="Arial" w:cs="Arial"/>
          <w:sz w:val="24"/>
          <w:szCs w:val="24"/>
        </w:rPr>
        <w:t>no zamek</w:t>
      </w:r>
      <w:r w:rsidR="001B5B75" w:rsidRPr="000E1616">
        <w:rPr>
          <w:rFonts w:ascii="Arial" w:hAnsi="Arial" w:cs="Arial"/>
          <w:sz w:val="24"/>
          <w:szCs w:val="24"/>
        </w:rPr>
        <w:t>.</w:t>
      </w:r>
      <w:r w:rsidR="00B70AE8" w:rsidRPr="000E1616">
        <w:rPr>
          <w:rFonts w:ascii="Arial" w:hAnsi="Arial" w:cs="Arial"/>
          <w:sz w:val="24"/>
          <w:szCs w:val="24"/>
        </w:rPr>
        <w:t>.</w:t>
      </w:r>
    </w:p>
    <w:p w:rsidR="008F7EE0" w:rsidRPr="000E1616" w:rsidRDefault="008F7EE0" w:rsidP="00090B64">
      <w:pPr>
        <w:pStyle w:val="Akapitzlist"/>
        <w:shd w:val="clear" w:color="auto" w:fill="FFFFFF" w:themeFill="background1"/>
        <w:spacing w:after="0"/>
        <w:ind w:left="709"/>
        <w:rPr>
          <w:rFonts w:ascii="Arial" w:hAnsi="Arial" w:cs="Arial"/>
          <w:sz w:val="24"/>
          <w:szCs w:val="24"/>
        </w:rPr>
      </w:pPr>
    </w:p>
    <w:p w:rsidR="008F7EE0" w:rsidRPr="000E1616" w:rsidRDefault="008F7EE0" w:rsidP="00090B64">
      <w:pPr>
        <w:widowControl w:val="0"/>
        <w:shd w:val="clear" w:color="auto" w:fill="FFFFFF" w:themeFill="background1"/>
        <w:tabs>
          <w:tab w:val="num" w:pos="709"/>
        </w:tabs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>Zespół Szkół Specjalnych w Augustowie</w:t>
      </w:r>
    </w:p>
    <w:p w:rsidR="008F7EE0" w:rsidRPr="000E1616" w:rsidRDefault="008F7EE0" w:rsidP="009006D8">
      <w:pPr>
        <w:pStyle w:val="Akapitzlist"/>
        <w:numPr>
          <w:ilvl w:val="3"/>
          <w:numId w:val="8"/>
        </w:numPr>
        <w:shd w:val="clear" w:color="auto" w:fill="FFFFFF" w:themeFill="background1"/>
        <w:tabs>
          <w:tab w:val="clear" w:pos="2880"/>
          <w:tab w:val="num" w:pos="2552"/>
        </w:tabs>
        <w:spacing w:after="0"/>
        <w:ind w:left="426" w:hanging="426"/>
        <w:contextualSpacing w:val="0"/>
        <w:rPr>
          <w:rFonts w:ascii="Arial" w:eastAsia="Calibri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Szkoła cyklicznie organiz</w:t>
      </w:r>
      <w:r w:rsidR="00E21F63" w:rsidRPr="000E1616">
        <w:rPr>
          <w:rFonts w:ascii="Arial" w:hAnsi="Arial" w:cs="Arial"/>
          <w:sz w:val="24"/>
          <w:szCs w:val="24"/>
        </w:rPr>
        <w:t>owała</w:t>
      </w:r>
      <w:r w:rsidRPr="000E1616">
        <w:rPr>
          <w:rFonts w:ascii="Arial" w:hAnsi="Arial" w:cs="Arial"/>
          <w:sz w:val="24"/>
          <w:szCs w:val="24"/>
        </w:rPr>
        <w:t xml:space="preserve"> imprezy szkolne o charakterze sportowym, kulturalnym i rekreacyjnym.</w:t>
      </w:r>
      <w:r w:rsidR="00E21F63" w:rsidRPr="000E1616">
        <w:rPr>
          <w:rFonts w:ascii="Arial" w:hAnsi="Arial" w:cs="Arial"/>
          <w:sz w:val="24"/>
          <w:szCs w:val="24"/>
        </w:rPr>
        <w:t xml:space="preserve"> Z funduszy finansowych Szkoły</w:t>
      </w:r>
      <w:r w:rsidRPr="000E1616">
        <w:rPr>
          <w:rFonts w:ascii="Arial" w:hAnsi="Arial" w:cs="Arial"/>
          <w:sz w:val="24"/>
          <w:szCs w:val="24"/>
        </w:rPr>
        <w:t xml:space="preserve"> zakup</w:t>
      </w:r>
      <w:r w:rsidR="00E21F63" w:rsidRPr="000E1616">
        <w:rPr>
          <w:rFonts w:ascii="Arial" w:hAnsi="Arial" w:cs="Arial"/>
          <w:sz w:val="24"/>
          <w:szCs w:val="24"/>
        </w:rPr>
        <w:t>iono</w:t>
      </w:r>
      <w:r w:rsidRPr="000E1616">
        <w:rPr>
          <w:rFonts w:ascii="Arial" w:hAnsi="Arial" w:cs="Arial"/>
          <w:sz w:val="24"/>
          <w:szCs w:val="24"/>
        </w:rPr>
        <w:t xml:space="preserve"> nagr</w:t>
      </w:r>
      <w:r w:rsidR="00E21F63" w:rsidRPr="000E1616">
        <w:rPr>
          <w:rFonts w:ascii="Arial" w:hAnsi="Arial" w:cs="Arial"/>
          <w:sz w:val="24"/>
          <w:szCs w:val="24"/>
        </w:rPr>
        <w:t>ody</w:t>
      </w:r>
      <w:r w:rsidRPr="000E1616">
        <w:rPr>
          <w:rFonts w:ascii="Arial" w:hAnsi="Arial" w:cs="Arial"/>
          <w:sz w:val="24"/>
          <w:szCs w:val="24"/>
        </w:rPr>
        <w:t xml:space="preserve"> i upomink</w:t>
      </w:r>
      <w:r w:rsidR="00E21F63" w:rsidRPr="000E1616">
        <w:rPr>
          <w:rFonts w:ascii="Arial" w:hAnsi="Arial" w:cs="Arial"/>
          <w:sz w:val="24"/>
          <w:szCs w:val="24"/>
        </w:rPr>
        <w:t>i</w:t>
      </w:r>
      <w:r w:rsidRPr="000E1616">
        <w:rPr>
          <w:rFonts w:ascii="Arial" w:hAnsi="Arial" w:cs="Arial"/>
          <w:sz w:val="24"/>
          <w:szCs w:val="24"/>
        </w:rPr>
        <w:t xml:space="preserve"> uczniom, </w:t>
      </w:r>
      <w:r w:rsidR="00E21F63" w:rsidRPr="000E1616">
        <w:rPr>
          <w:rFonts w:ascii="Arial" w:hAnsi="Arial" w:cs="Arial"/>
          <w:sz w:val="24"/>
          <w:szCs w:val="24"/>
        </w:rPr>
        <w:t>pokryto koszty poczęstunku i organizacji wyjazdów</w:t>
      </w:r>
      <w:r w:rsidR="00A84E3F" w:rsidRPr="000E1616">
        <w:rPr>
          <w:rFonts w:ascii="Arial" w:hAnsi="Arial" w:cs="Arial"/>
          <w:sz w:val="24"/>
          <w:szCs w:val="24"/>
        </w:rPr>
        <w:t>.</w:t>
      </w:r>
    </w:p>
    <w:p w:rsidR="008F7EE0" w:rsidRPr="000E1616" w:rsidRDefault="008F7EE0" w:rsidP="009006D8">
      <w:pPr>
        <w:pStyle w:val="Akapitzlist"/>
        <w:numPr>
          <w:ilvl w:val="3"/>
          <w:numId w:val="8"/>
        </w:numPr>
        <w:shd w:val="clear" w:color="auto" w:fill="FFFFFF" w:themeFill="background1"/>
        <w:tabs>
          <w:tab w:val="clear" w:pos="2880"/>
          <w:tab w:val="num" w:pos="2552"/>
        </w:tabs>
        <w:spacing w:after="0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Placówka cyklicznie doposaża sale w specjalistyczny sprzęt do specjalistycznych zajęć rewalidacyjnych</w:t>
      </w:r>
      <w:r w:rsidR="000F6DFB" w:rsidRPr="000E1616">
        <w:rPr>
          <w:rFonts w:ascii="Arial" w:hAnsi="Arial" w:cs="Arial"/>
          <w:sz w:val="24"/>
          <w:szCs w:val="24"/>
        </w:rPr>
        <w:t xml:space="preserve"> pozyskując środki finansowe z organu prowadzącego.</w:t>
      </w:r>
      <w:r w:rsidRPr="000E1616">
        <w:rPr>
          <w:rFonts w:ascii="Arial" w:hAnsi="Arial" w:cs="Arial"/>
          <w:sz w:val="24"/>
          <w:szCs w:val="24"/>
        </w:rPr>
        <w:t xml:space="preserve"> </w:t>
      </w:r>
    </w:p>
    <w:p w:rsidR="008F7EE0" w:rsidRPr="000E1616" w:rsidRDefault="008F7EE0" w:rsidP="00090B64">
      <w:pPr>
        <w:pStyle w:val="Akapitzlist"/>
        <w:shd w:val="clear" w:color="auto" w:fill="FFFFFF" w:themeFill="background1"/>
        <w:spacing w:after="0"/>
        <w:ind w:left="709"/>
        <w:contextualSpacing w:val="0"/>
        <w:rPr>
          <w:rFonts w:ascii="Arial" w:eastAsia="Calibri" w:hAnsi="Arial" w:cs="Arial"/>
          <w:sz w:val="24"/>
          <w:szCs w:val="24"/>
        </w:rPr>
      </w:pPr>
    </w:p>
    <w:p w:rsidR="008F7EE0" w:rsidRPr="000E1616" w:rsidRDefault="008F7EE0" w:rsidP="00090B64">
      <w:pPr>
        <w:widowControl w:val="0"/>
        <w:shd w:val="clear" w:color="auto" w:fill="FFFFFF" w:themeFill="background1"/>
        <w:tabs>
          <w:tab w:val="num" w:pos="709"/>
        </w:tabs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>Środowiskowy Dom Samopomocy w Augustowie</w:t>
      </w:r>
    </w:p>
    <w:p w:rsidR="00BD62D1" w:rsidRPr="000E1616" w:rsidRDefault="00BD62D1" w:rsidP="008B61BA">
      <w:pPr>
        <w:pStyle w:val="Akapitzlist"/>
        <w:widowControl w:val="0"/>
        <w:numPr>
          <w:ilvl w:val="0"/>
          <w:numId w:val="69"/>
        </w:numPr>
        <w:autoSpaceDN w:val="0"/>
        <w:ind w:left="426" w:hanging="426"/>
        <w:jc w:val="both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0E161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Wyjścia do kina "ISKRA";</w:t>
      </w:r>
    </w:p>
    <w:p w:rsidR="00BD62D1" w:rsidRPr="000E1616" w:rsidRDefault="00BD62D1" w:rsidP="008B61BA">
      <w:pPr>
        <w:pStyle w:val="Akapitzlist"/>
        <w:widowControl w:val="0"/>
        <w:numPr>
          <w:ilvl w:val="0"/>
          <w:numId w:val="69"/>
        </w:numPr>
        <w:autoSpaceDN w:val="0"/>
        <w:ind w:left="426" w:hanging="426"/>
        <w:jc w:val="both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0E1616">
        <w:rPr>
          <w:rFonts w:ascii="Arial" w:hAnsi="Arial" w:cs="Arial"/>
          <w:bCs/>
          <w:kern w:val="3"/>
          <w:sz w:val="24"/>
          <w:szCs w:val="24"/>
          <w:lang w:eastAsia="zh-CN" w:bidi="hi-IN"/>
        </w:rPr>
        <w:t>Wyjścia do kręgielni;</w:t>
      </w:r>
    </w:p>
    <w:p w:rsidR="00BD62D1" w:rsidRPr="000E1616" w:rsidRDefault="00BD62D1" w:rsidP="008B61BA">
      <w:pPr>
        <w:pStyle w:val="Akapitzlist"/>
        <w:widowControl w:val="0"/>
        <w:numPr>
          <w:ilvl w:val="0"/>
          <w:numId w:val="69"/>
        </w:numPr>
        <w:autoSpaceDN w:val="0"/>
        <w:ind w:left="426" w:hanging="426"/>
        <w:jc w:val="both"/>
        <w:textAlignment w:val="baseline"/>
        <w:rPr>
          <w:rFonts w:ascii="Arial" w:hAnsi="Arial" w:cs="Arial"/>
          <w:bCs/>
          <w:kern w:val="3"/>
          <w:sz w:val="24"/>
          <w:szCs w:val="24"/>
          <w:lang w:eastAsia="zh-CN" w:bidi="hi-IN"/>
        </w:rPr>
      </w:pPr>
      <w:r w:rsidRPr="000E1616">
        <w:rPr>
          <w:rFonts w:ascii="Arial" w:hAnsi="Arial" w:cs="Arial"/>
          <w:bCs/>
          <w:kern w:val="3"/>
          <w:sz w:val="24"/>
          <w:szCs w:val="24"/>
          <w:lang w:eastAsia="zh-CN" w:bidi="hi-IN"/>
        </w:rPr>
        <w:t>Wyjścia na basen;</w:t>
      </w:r>
    </w:p>
    <w:p w:rsidR="00BD62D1" w:rsidRPr="000E1616" w:rsidRDefault="00BD62D1" w:rsidP="008B61BA">
      <w:pPr>
        <w:pStyle w:val="Akapitzlist"/>
        <w:widowControl w:val="0"/>
        <w:numPr>
          <w:ilvl w:val="0"/>
          <w:numId w:val="69"/>
        </w:numPr>
        <w:autoSpaceDN w:val="0"/>
        <w:ind w:left="426" w:hanging="426"/>
        <w:jc w:val="both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0E1616">
        <w:rPr>
          <w:rFonts w:ascii="Arial" w:hAnsi="Arial" w:cs="Arial"/>
          <w:bCs/>
          <w:kern w:val="3"/>
          <w:sz w:val="24"/>
          <w:szCs w:val="24"/>
          <w:lang w:eastAsia="zh-CN" w:bidi="hi-IN"/>
        </w:rPr>
        <w:t>Wyjścia na seanse w grocie solnej</w:t>
      </w:r>
      <w:r w:rsidRPr="000E1616">
        <w:rPr>
          <w:rFonts w:ascii="Arial" w:hAnsi="Arial" w:cs="Arial"/>
          <w:bCs/>
          <w:kern w:val="3"/>
          <w:sz w:val="24"/>
          <w:szCs w:val="24"/>
          <w:u w:val="single"/>
          <w:lang w:eastAsia="zh-CN" w:bidi="hi-IN"/>
        </w:rPr>
        <w:t>;</w:t>
      </w:r>
    </w:p>
    <w:p w:rsidR="00BD62D1" w:rsidRPr="000E1616" w:rsidRDefault="00BD62D1" w:rsidP="008B61BA">
      <w:pPr>
        <w:pStyle w:val="Akapitzlist"/>
        <w:widowControl w:val="0"/>
        <w:numPr>
          <w:ilvl w:val="0"/>
          <w:numId w:val="69"/>
        </w:numPr>
        <w:autoSpaceDN w:val="0"/>
        <w:ind w:left="426" w:hanging="426"/>
        <w:jc w:val="both"/>
        <w:textAlignment w:val="baseline"/>
        <w:rPr>
          <w:rFonts w:ascii="Arial" w:hAnsi="Arial" w:cs="Arial"/>
          <w:bCs/>
          <w:kern w:val="3"/>
          <w:sz w:val="24"/>
          <w:szCs w:val="24"/>
          <w:lang w:eastAsia="zh-CN" w:bidi="hi-IN"/>
        </w:rPr>
      </w:pPr>
      <w:r w:rsidRPr="000E1616">
        <w:rPr>
          <w:rFonts w:ascii="Arial" w:hAnsi="Arial" w:cs="Arial"/>
          <w:bCs/>
          <w:kern w:val="3"/>
          <w:sz w:val="24"/>
          <w:szCs w:val="24"/>
          <w:lang w:eastAsia="zh-CN" w:bidi="hi-IN"/>
        </w:rPr>
        <w:t>Zajęcia z zakresu „</w:t>
      </w:r>
      <w:proofErr w:type="spellStart"/>
      <w:r w:rsidRPr="000E1616">
        <w:rPr>
          <w:rFonts w:ascii="Arial" w:hAnsi="Arial" w:cs="Arial"/>
          <w:bCs/>
          <w:kern w:val="3"/>
          <w:sz w:val="24"/>
          <w:szCs w:val="24"/>
          <w:lang w:eastAsia="zh-CN" w:bidi="hi-IN"/>
        </w:rPr>
        <w:t>Dogoterapii</w:t>
      </w:r>
      <w:proofErr w:type="spellEnd"/>
      <w:r w:rsidRPr="000E1616">
        <w:rPr>
          <w:rFonts w:ascii="Arial" w:hAnsi="Arial" w:cs="Arial"/>
          <w:bCs/>
          <w:kern w:val="3"/>
          <w:sz w:val="24"/>
          <w:szCs w:val="24"/>
          <w:lang w:eastAsia="zh-CN" w:bidi="hi-IN"/>
        </w:rPr>
        <w:t>”;</w:t>
      </w:r>
    </w:p>
    <w:p w:rsidR="00BD62D1" w:rsidRPr="000E1616" w:rsidRDefault="00BD62D1" w:rsidP="008B61BA">
      <w:pPr>
        <w:pStyle w:val="Akapitzlist"/>
        <w:widowControl w:val="0"/>
        <w:numPr>
          <w:ilvl w:val="0"/>
          <w:numId w:val="69"/>
        </w:numPr>
        <w:autoSpaceDN w:val="0"/>
        <w:ind w:left="426" w:hanging="426"/>
        <w:jc w:val="both"/>
        <w:textAlignment w:val="baseline"/>
        <w:rPr>
          <w:rFonts w:ascii="Arial" w:hAnsi="Arial" w:cs="Arial"/>
          <w:bCs/>
          <w:kern w:val="3"/>
          <w:sz w:val="24"/>
          <w:szCs w:val="24"/>
          <w:lang w:eastAsia="zh-CN" w:bidi="hi-IN"/>
        </w:rPr>
      </w:pPr>
      <w:r w:rsidRPr="000E1616">
        <w:rPr>
          <w:rFonts w:ascii="Arial" w:hAnsi="Arial" w:cs="Arial"/>
          <w:bCs/>
          <w:kern w:val="3"/>
          <w:sz w:val="24"/>
          <w:szCs w:val="24"/>
          <w:lang w:eastAsia="zh-CN" w:bidi="hi-IN"/>
        </w:rPr>
        <w:t>Warsztaty florystyczne;</w:t>
      </w:r>
    </w:p>
    <w:p w:rsidR="00BD62D1" w:rsidRPr="000E1616" w:rsidRDefault="00BD62D1" w:rsidP="008B61BA">
      <w:pPr>
        <w:pStyle w:val="Akapitzlist"/>
        <w:widowControl w:val="0"/>
        <w:numPr>
          <w:ilvl w:val="0"/>
          <w:numId w:val="69"/>
        </w:numPr>
        <w:autoSpaceDN w:val="0"/>
        <w:ind w:left="426" w:hanging="426"/>
        <w:jc w:val="both"/>
        <w:textAlignment w:val="baseline"/>
        <w:rPr>
          <w:rFonts w:ascii="Arial" w:hAnsi="Arial" w:cs="Arial"/>
          <w:bCs/>
          <w:kern w:val="3"/>
          <w:sz w:val="24"/>
          <w:szCs w:val="24"/>
          <w:lang w:eastAsia="zh-CN" w:bidi="hi-IN"/>
        </w:rPr>
      </w:pPr>
      <w:r w:rsidRPr="000E1616">
        <w:rPr>
          <w:rFonts w:ascii="Arial" w:hAnsi="Arial" w:cs="Arial"/>
          <w:bCs/>
          <w:kern w:val="3"/>
          <w:sz w:val="24"/>
          <w:szCs w:val="24"/>
          <w:lang w:eastAsia="zh-CN" w:bidi="hi-IN"/>
        </w:rPr>
        <w:t>Zajęcia i warsztaty z dietetykiem;</w:t>
      </w:r>
    </w:p>
    <w:p w:rsidR="00BD62D1" w:rsidRPr="000E1616" w:rsidRDefault="00BD62D1" w:rsidP="008B61BA">
      <w:pPr>
        <w:pStyle w:val="Akapitzlist"/>
        <w:widowControl w:val="0"/>
        <w:numPr>
          <w:ilvl w:val="0"/>
          <w:numId w:val="69"/>
        </w:numPr>
        <w:autoSpaceDN w:val="0"/>
        <w:ind w:left="426" w:hanging="426"/>
        <w:jc w:val="both"/>
        <w:textAlignment w:val="baseline"/>
        <w:rPr>
          <w:rFonts w:ascii="Arial" w:hAnsi="Arial" w:cs="Arial"/>
          <w:bCs/>
          <w:kern w:val="3"/>
          <w:sz w:val="24"/>
          <w:szCs w:val="24"/>
          <w:lang w:eastAsia="zh-CN" w:bidi="hi-IN"/>
        </w:rPr>
      </w:pPr>
      <w:r w:rsidRPr="000E1616">
        <w:rPr>
          <w:rFonts w:ascii="Arial" w:hAnsi="Arial" w:cs="Arial"/>
          <w:bCs/>
          <w:kern w:val="3"/>
          <w:sz w:val="24"/>
          <w:szCs w:val="24"/>
          <w:lang w:eastAsia="zh-CN" w:bidi="hi-IN"/>
        </w:rPr>
        <w:t>Udział w IX Przeglądzie Kolęd i Pastorałek Wielowyznaniowych – Supraśl 2024;</w:t>
      </w:r>
    </w:p>
    <w:p w:rsidR="00BD62D1" w:rsidRPr="000E1616" w:rsidRDefault="00BD62D1" w:rsidP="008B61BA">
      <w:pPr>
        <w:pStyle w:val="Akapitzlist"/>
        <w:widowControl w:val="0"/>
        <w:numPr>
          <w:ilvl w:val="0"/>
          <w:numId w:val="69"/>
        </w:numPr>
        <w:autoSpaceDN w:val="0"/>
        <w:ind w:left="426" w:hanging="426"/>
        <w:jc w:val="both"/>
        <w:textAlignment w:val="baseline"/>
        <w:rPr>
          <w:rFonts w:ascii="Arial" w:hAnsi="Arial" w:cs="Arial"/>
          <w:bCs/>
          <w:kern w:val="3"/>
          <w:sz w:val="24"/>
          <w:szCs w:val="24"/>
          <w:lang w:eastAsia="zh-CN" w:bidi="hi-IN"/>
        </w:rPr>
      </w:pPr>
      <w:r w:rsidRPr="000E1616">
        <w:rPr>
          <w:rFonts w:ascii="Arial" w:hAnsi="Arial" w:cs="Arial"/>
          <w:bCs/>
          <w:kern w:val="3"/>
          <w:sz w:val="24"/>
          <w:szCs w:val="24"/>
          <w:lang w:eastAsia="zh-CN" w:bidi="hi-IN"/>
        </w:rPr>
        <w:t>Spotkanie integracyjne z uczestnikami, rodzicami oraz kadrą pracowniczą w związku z przejściem na emeryturę Pani Kierownik Środowiskowego Domu samopomocy w Augustowie.</w:t>
      </w:r>
    </w:p>
    <w:p w:rsidR="00BD62D1" w:rsidRPr="000E1616" w:rsidRDefault="00BD62D1" w:rsidP="008B61BA">
      <w:pPr>
        <w:pStyle w:val="Akapitzlist"/>
        <w:widowControl w:val="0"/>
        <w:numPr>
          <w:ilvl w:val="0"/>
          <w:numId w:val="69"/>
        </w:numPr>
        <w:autoSpaceDN w:val="0"/>
        <w:ind w:left="426" w:hanging="426"/>
        <w:jc w:val="both"/>
        <w:textAlignment w:val="baseline"/>
        <w:rPr>
          <w:rFonts w:ascii="Arial" w:hAnsi="Arial" w:cs="Arial"/>
          <w:bCs/>
          <w:kern w:val="3"/>
          <w:sz w:val="24"/>
          <w:szCs w:val="24"/>
          <w:lang w:eastAsia="zh-CN" w:bidi="hi-IN"/>
        </w:rPr>
      </w:pPr>
      <w:r w:rsidRPr="000E1616">
        <w:rPr>
          <w:rFonts w:ascii="Arial" w:hAnsi="Arial" w:cs="Arial"/>
          <w:bCs/>
          <w:kern w:val="3"/>
          <w:sz w:val="24"/>
          <w:szCs w:val="24"/>
          <w:lang w:eastAsia="zh-CN" w:bidi="hi-IN"/>
        </w:rPr>
        <w:t>Spotkanie Integracyjne w ramach realizacji projektu „Wsparcie integracyjne – działania profilaktyczne” ;</w:t>
      </w:r>
    </w:p>
    <w:p w:rsidR="00BD62D1" w:rsidRPr="000E1616" w:rsidRDefault="00BD62D1" w:rsidP="008B61BA">
      <w:pPr>
        <w:pStyle w:val="Akapitzlist"/>
        <w:widowControl w:val="0"/>
        <w:numPr>
          <w:ilvl w:val="0"/>
          <w:numId w:val="69"/>
        </w:numPr>
        <w:autoSpaceDN w:val="0"/>
        <w:ind w:left="426" w:hanging="426"/>
        <w:jc w:val="both"/>
        <w:textAlignment w:val="baseline"/>
        <w:rPr>
          <w:rFonts w:ascii="Arial" w:hAnsi="Arial" w:cs="Arial"/>
          <w:bCs/>
          <w:kern w:val="3"/>
          <w:sz w:val="24"/>
          <w:szCs w:val="24"/>
          <w:lang w:eastAsia="zh-CN" w:bidi="hi-IN"/>
        </w:rPr>
      </w:pPr>
      <w:r w:rsidRPr="000E1616">
        <w:rPr>
          <w:rFonts w:ascii="Arial" w:hAnsi="Arial" w:cs="Arial"/>
          <w:bCs/>
          <w:kern w:val="3"/>
          <w:sz w:val="24"/>
          <w:szCs w:val="24"/>
          <w:lang w:eastAsia="zh-CN" w:bidi="hi-IN"/>
        </w:rPr>
        <w:t>Warsztaty z psychologiem;</w:t>
      </w:r>
    </w:p>
    <w:p w:rsidR="00BD62D1" w:rsidRPr="000E1616" w:rsidRDefault="00BD62D1" w:rsidP="008B61BA">
      <w:pPr>
        <w:pStyle w:val="Akapitzlist"/>
        <w:widowControl w:val="0"/>
        <w:numPr>
          <w:ilvl w:val="0"/>
          <w:numId w:val="69"/>
        </w:numPr>
        <w:autoSpaceDN w:val="0"/>
        <w:ind w:left="426" w:hanging="426"/>
        <w:jc w:val="both"/>
        <w:textAlignment w:val="baseline"/>
        <w:rPr>
          <w:rFonts w:ascii="Arial" w:hAnsi="Arial" w:cs="Arial"/>
          <w:bCs/>
          <w:kern w:val="3"/>
          <w:sz w:val="24"/>
          <w:szCs w:val="24"/>
          <w:lang w:eastAsia="zh-CN" w:bidi="hi-IN"/>
        </w:rPr>
      </w:pPr>
      <w:r w:rsidRPr="000E1616">
        <w:rPr>
          <w:rFonts w:ascii="Arial" w:hAnsi="Arial" w:cs="Arial"/>
          <w:bCs/>
          <w:kern w:val="3"/>
          <w:sz w:val="24"/>
          <w:szCs w:val="24"/>
          <w:lang w:eastAsia="zh-CN" w:bidi="hi-IN"/>
        </w:rPr>
        <w:t>Udział w obchodach Dni Godności Osób z Niepełnosprawnością Intelektualną – Sejny 2024;</w:t>
      </w:r>
    </w:p>
    <w:p w:rsidR="00BD62D1" w:rsidRPr="000E1616" w:rsidRDefault="00BD62D1" w:rsidP="008B61BA">
      <w:pPr>
        <w:pStyle w:val="Akapitzlist"/>
        <w:widowControl w:val="0"/>
        <w:numPr>
          <w:ilvl w:val="0"/>
          <w:numId w:val="69"/>
        </w:numPr>
        <w:autoSpaceDN w:val="0"/>
        <w:ind w:left="426" w:hanging="426"/>
        <w:jc w:val="both"/>
        <w:textAlignment w:val="baseline"/>
        <w:rPr>
          <w:rFonts w:ascii="Arial" w:hAnsi="Arial" w:cs="Arial"/>
          <w:bCs/>
          <w:kern w:val="3"/>
          <w:sz w:val="24"/>
          <w:szCs w:val="24"/>
          <w:lang w:eastAsia="zh-CN" w:bidi="hi-IN"/>
        </w:rPr>
      </w:pPr>
      <w:r w:rsidRPr="000E1616">
        <w:rPr>
          <w:rFonts w:ascii="Arial" w:hAnsi="Arial" w:cs="Arial"/>
          <w:bCs/>
          <w:kern w:val="3"/>
          <w:sz w:val="24"/>
          <w:szCs w:val="24"/>
          <w:lang w:eastAsia="zh-CN" w:bidi="hi-IN"/>
        </w:rPr>
        <w:t>Udział w spektaklu teatralnym pt. „Królowa Instagrama”;</w:t>
      </w:r>
    </w:p>
    <w:p w:rsidR="00BD62D1" w:rsidRPr="000E1616" w:rsidRDefault="00BD62D1" w:rsidP="008B61BA">
      <w:pPr>
        <w:pStyle w:val="Akapitzlist"/>
        <w:widowControl w:val="0"/>
        <w:numPr>
          <w:ilvl w:val="0"/>
          <w:numId w:val="69"/>
        </w:numPr>
        <w:autoSpaceDN w:val="0"/>
        <w:ind w:left="426" w:hanging="426"/>
        <w:jc w:val="both"/>
        <w:textAlignment w:val="baseline"/>
        <w:rPr>
          <w:rFonts w:ascii="Arial" w:hAnsi="Arial" w:cs="Arial"/>
          <w:bCs/>
          <w:kern w:val="3"/>
          <w:sz w:val="24"/>
          <w:szCs w:val="24"/>
          <w:lang w:eastAsia="zh-CN" w:bidi="hi-IN"/>
        </w:rPr>
      </w:pPr>
      <w:r w:rsidRPr="000E1616">
        <w:rPr>
          <w:rFonts w:ascii="Arial" w:hAnsi="Arial" w:cs="Arial"/>
          <w:bCs/>
          <w:kern w:val="3"/>
          <w:sz w:val="24"/>
          <w:szCs w:val="24"/>
          <w:lang w:eastAsia="zh-CN" w:bidi="hi-IN"/>
        </w:rPr>
        <w:t>Udział w VII Przeglądzie Talentów Osób z Niepełnosprawnością „Hyde Park” w Suwałkach, „Marzenia się spełniają” – Suwałki 2024;</w:t>
      </w:r>
    </w:p>
    <w:p w:rsidR="00BD62D1" w:rsidRPr="000E1616" w:rsidRDefault="00BD62D1" w:rsidP="008B61BA">
      <w:pPr>
        <w:pStyle w:val="Akapitzlist"/>
        <w:widowControl w:val="0"/>
        <w:numPr>
          <w:ilvl w:val="0"/>
          <w:numId w:val="69"/>
        </w:numPr>
        <w:autoSpaceDN w:val="0"/>
        <w:ind w:left="426" w:hanging="426"/>
        <w:jc w:val="both"/>
        <w:textAlignment w:val="baseline"/>
        <w:rPr>
          <w:rFonts w:ascii="Arial" w:hAnsi="Arial" w:cs="Arial"/>
          <w:bCs/>
          <w:kern w:val="3"/>
          <w:sz w:val="24"/>
          <w:szCs w:val="24"/>
          <w:lang w:eastAsia="zh-CN" w:bidi="hi-IN"/>
        </w:rPr>
      </w:pPr>
      <w:r w:rsidRPr="000E1616">
        <w:rPr>
          <w:rFonts w:ascii="Arial" w:hAnsi="Arial" w:cs="Arial"/>
          <w:bCs/>
          <w:kern w:val="3"/>
          <w:sz w:val="24"/>
          <w:szCs w:val="24"/>
          <w:lang w:eastAsia="zh-CN" w:bidi="hi-IN"/>
        </w:rPr>
        <w:t>Udział w obchodach dnia rodziny „Mój dom, moja rodzina” – wspólne wyjście na kręgle z rodzicami;</w:t>
      </w:r>
    </w:p>
    <w:p w:rsidR="00BD62D1" w:rsidRPr="000E1616" w:rsidRDefault="00BD62D1" w:rsidP="008B61BA">
      <w:pPr>
        <w:pStyle w:val="Akapitzlist"/>
        <w:widowControl w:val="0"/>
        <w:numPr>
          <w:ilvl w:val="0"/>
          <w:numId w:val="69"/>
        </w:numPr>
        <w:autoSpaceDN w:val="0"/>
        <w:ind w:left="426" w:hanging="426"/>
        <w:jc w:val="both"/>
        <w:textAlignment w:val="baseline"/>
        <w:rPr>
          <w:rFonts w:ascii="Arial" w:hAnsi="Arial" w:cs="Arial"/>
          <w:bCs/>
          <w:kern w:val="3"/>
          <w:sz w:val="24"/>
          <w:szCs w:val="24"/>
          <w:lang w:eastAsia="zh-CN" w:bidi="hi-IN"/>
        </w:rPr>
      </w:pPr>
      <w:r w:rsidRPr="000E1616">
        <w:rPr>
          <w:rFonts w:ascii="Arial" w:hAnsi="Arial" w:cs="Arial"/>
          <w:bCs/>
          <w:kern w:val="3"/>
          <w:sz w:val="24"/>
          <w:szCs w:val="24"/>
          <w:lang w:eastAsia="zh-CN" w:bidi="hi-IN"/>
        </w:rPr>
        <w:t>Udział w VIII Przeglądzie Religijnym „Królowej Anielskiej Śpiewajmy” – Suwałki 2024;</w:t>
      </w:r>
    </w:p>
    <w:p w:rsidR="00BD62D1" w:rsidRPr="000E1616" w:rsidRDefault="00BD62D1" w:rsidP="008B61BA">
      <w:pPr>
        <w:pStyle w:val="Akapitzlist"/>
        <w:widowControl w:val="0"/>
        <w:numPr>
          <w:ilvl w:val="0"/>
          <w:numId w:val="69"/>
        </w:numPr>
        <w:autoSpaceDN w:val="0"/>
        <w:ind w:left="426" w:hanging="426"/>
        <w:jc w:val="both"/>
        <w:textAlignment w:val="baseline"/>
        <w:rPr>
          <w:rFonts w:ascii="Arial" w:hAnsi="Arial" w:cs="Arial"/>
          <w:bCs/>
          <w:kern w:val="3"/>
          <w:sz w:val="24"/>
          <w:szCs w:val="24"/>
          <w:lang w:eastAsia="zh-CN" w:bidi="hi-IN"/>
        </w:rPr>
      </w:pPr>
      <w:r w:rsidRPr="000E1616">
        <w:rPr>
          <w:rFonts w:ascii="Arial" w:hAnsi="Arial" w:cs="Arial"/>
          <w:bCs/>
          <w:kern w:val="3"/>
          <w:sz w:val="24"/>
          <w:szCs w:val="24"/>
          <w:lang w:eastAsia="zh-CN" w:bidi="hi-IN"/>
        </w:rPr>
        <w:t>Wyjście do Państwowej Szkoły Muzycznej w Augustowie na Regionalny konkurs plastyczny „Inspiracje Muzyczne” oraz koncert muzyki poważnej – Augustów 2024;</w:t>
      </w:r>
    </w:p>
    <w:p w:rsidR="00BD62D1" w:rsidRPr="000E1616" w:rsidRDefault="00BD62D1" w:rsidP="008B61BA">
      <w:pPr>
        <w:pStyle w:val="Akapitzlist"/>
        <w:widowControl w:val="0"/>
        <w:numPr>
          <w:ilvl w:val="0"/>
          <w:numId w:val="69"/>
        </w:numPr>
        <w:autoSpaceDN w:val="0"/>
        <w:ind w:left="426" w:hanging="426"/>
        <w:jc w:val="both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0E1616">
        <w:rPr>
          <w:rFonts w:ascii="Arial" w:eastAsia="SimSun" w:hAnsi="Arial" w:cs="Arial"/>
          <w:bCs/>
          <w:kern w:val="3"/>
          <w:sz w:val="24"/>
          <w:szCs w:val="24"/>
          <w:lang w:bidi="hi-IN"/>
        </w:rPr>
        <w:t>Wyjazd do Powiatowego Środowiskowego Domu Samopomocy w Łaźniach na „Pokaz Mody”</w:t>
      </w:r>
      <w:r w:rsidRPr="000E1616">
        <w:rPr>
          <w:rFonts w:ascii="Arial" w:hAnsi="Arial" w:cs="Arial"/>
          <w:bCs/>
          <w:kern w:val="3"/>
          <w:sz w:val="24"/>
          <w:szCs w:val="24"/>
          <w:lang w:eastAsia="zh-CN" w:bidi="hi-IN"/>
        </w:rPr>
        <w:t>;</w:t>
      </w:r>
    </w:p>
    <w:p w:rsidR="00BD62D1" w:rsidRPr="000E1616" w:rsidRDefault="00BD62D1" w:rsidP="008B61BA">
      <w:pPr>
        <w:pStyle w:val="Akapitzlist"/>
        <w:widowControl w:val="0"/>
        <w:numPr>
          <w:ilvl w:val="0"/>
          <w:numId w:val="69"/>
        </w:numPr>
        <w:autoSpaceDN w:val="0"/>
        <w:ind w:left="426" w:hanging="426"/>
        <w:jc w:val="both"/>
        <w:textAlignment w:val="baseline"/>
        <w:rPr>
          <w:rFonts w:ascii="Arial" w:hAnsi="Arial" w:cs="Arial"/>
          <w:bCs/>
          <w:kern w:val="3"/>
          <w:sz w:val="24"/>
          <w:szCs w:val="24"/>
          <w:lang w:eastAsia="zh-CN" w:bidi="hi-IN"/>
        </w:rPr>
      </w:pPr>
      <w:r w:rsidRPr="000E1616">
        <w:rPr>
          <w:rFonts w:ascii="Arial" w:hAnsi="Arial" w:cs="Arial"/>
          <w:bCs/>
          <w:kern w:val="3"/>
          <w:sz w:val="24"/>
          <w:szCs w:val="24"/>
          <w:lang w:eastAsia="zh-CN" w:bidi="hi-IN"/>
        </w:rPr>
        <w:t>Wyjście na II Augustowski Festiwal Pasji do nauki „Reakcja”  - Augustów 2024;</w:t>
      </w:r>
    </w:p>
    <w:p w:rsidR="00BD62D1" w:rsidRPr="000E1616" w:rsidRDefault="00BD62D1" w:rsidP="008B61BA">
      <w:pPr>
        <w:pStyle w:val="Akapitzlist"/>
        <w:widowControl w:val="0"/>
        <w:numPr>
          <w:ilvl w:val="0"/>
          <w:numId w:val="69"/>
        </w:numPr>
        <w:autoSpaceDN w:val="0"/>
        <w:ind w:left="426" w:hanging="426"/>
        <w:jc w:val="both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0E1616">
        <w:rPr>
          <w:rFonts w:ascii="Arial" w:eastAsia="SimSun" w:hAnsi="Arial" w:cs="Arial"/>
          <w:bCs/>
          <w:kern w:val="3"/>
          <w:sz w:val="24"/>
          <w:szCs w:val="24"/>
          <w:lang w:bidi="hi-IN"/>
        </w:rPr>
        <w:t xml:space="preserve">Współorganizacja IX Przeglądu Twórczości Osób z Niepełnosprawnością „Bo radość jest w nas” - Augustów 2024; </w:t>
      </w:r>
    </w:p>
    <w:p w:rsidR="00BD62D1" w:rsidRPr="000E1616" w:rsidRDefault="00BD62D1" w:rsidP="008B61BA">
      <w:pPr>
        <w:pStyle w:val="Akapitzlist"/>
        <w:widowControl w:val="0"/>
        <w:numPr>
          <w:ilvl w:val="0"/>
          <w:numId w:val="69"/>
        </w:numPr>
        <w:autoSpaceDN w:val="0"/>
        <w:ind w:left="426" w:right="74" w:hanging="426"/>
        <w:jc w:val="both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bidi="hi-IN"/>
        </w:rPr>
      </w:pPr>
      <w:r w:rsidRPr="000E1616">
        <w:rPr>
          <w:rFonts w:ascii="Arial" w:eastAsia="SimSun" w:hAnsi="Arial" w:cs="Arial"/>
          <w:bCs/>
          <w:kern w:val="3"/>
          <w:sz w:val="24"/>
          <w:szCs w:val="24"/>
          <w:lang w:bidi="hi-IN"/>
        </w:rPr>
        <w:t>Wyjazd do Środowiskowego Domu Samopomocy w Białej Wodzie na piknik integracyjny „Ogrody Białej Wody”;</w:t>
      </w:r>
    </w:p>
    <w:p w:rsidR="00BD62D1" w:rsidRPr="000E1616" w:rsidRDefault="00BD62D1" w:rsidP="008B61BA">
      <w:pPr>
        <w:pStyle w:val="Akapitzlist"/>
        <w:widowControl w:val="0"/>
        <w:numPr>
          <w:ilvl w:val="0"/>
          <w:numId w:val="69"/>
        </w:numPr>
        <w:autoSpaceDN w:val="0"/>
        <w:ind w:left="426" w:right="74" w:hanging="426"/>
        <w:jc w:val="both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bidi="hi-IN"/>
        </w:rPr>
      </w:pPr>
      <w:r w:rsidRPr="000E1616">
        <w:rPr>
          <w:rFonts w:ascii="Arial" w:eastAsia="SimSun" w:hAnsi="Arial" w:cs="Arial"/>
          <w:bCs/>
          <w:kern w:val="3"/>
          <w:sz w:val="24"/>
          <w:szCs w:val="24"/>
          <w:lang w:bidi="hi-IN"/>
        </w:rPr>
        <w:t xml:space="preserve">Wyjazd do „Podlaskiej </w:t>
      </w:r>
      <w:proofErr w:type="spellStart"/>
      <w:r w:rsidRPr="000E1616">
        <w:rPr>
          <w:rFonts w:ascii="Arial" w:eastAsia="SimSun" w:hAnsi="Arial" w:cs="Arial"/>
          <w:bCs/>
          <w:kern w:val="3"/>
          <w:sz w:val="24"/>
          <w:szCs w:val="24"/>
          <w:lang w:bidi="hi-IN"/>
        </w:rPr>
        <w:t>Toskani</w:t>
      </w:r>
      <w:proofErr w:type="spellEnd"/>
      <w:r w:rsidRPr="000E1616">
        <w:rPr>
          <w:rFonts w:ascii="Arial" w:eastAsia="SimSun" w:hAnsi="Arial" w:cs="Arial"/>
          <w:bCs/>
          <w:kern w:val="3"/>
          <w:sz w:val="24"/>
          <w:szCs w:val="24"/>
          <w:lang w:bidi="hi-IN"/>
        </w:rPr>
        <w:t>” w miejscowości Wychodne;</w:t>
      </w:r>
    </w:p>
    <w:p w:rsidR="00BD62D1" w:rsidRPr="000E1616" w:rsidRDefault="00BD62D1" w:rsidP="008B61BA">
      <w:pPr>
        <w:pStyle w:val="Akapitzlist"/>
        <w:widowControl w:val="0"/>
        <w:numPr>
          <w:ilvl w:val="0"/>
          <w:numId w:val="69"/>
        </w:numPr>
        <w:autoSpaceDN w:val="0"/>
        <w:ind w:left="426" w:right="74" w:hanging="426"/>
        <w:jc w:val="both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bidi="hi-IN"/>
        </w:rPr>
      </w:pPr>
      <w:r w:rsidRPr="000E1616">
        <w:rPr>
          <w:rFonts w:ascii="Arial" w:eastAsia="SimSun" w:hAnsi="Arial" w:cs="Arial"/>
          <w:bCs/>
          <w:kern w:val="3"/>
          <w:sz w:val="24"/>
          <w:szCs w:val="24"/>
          <w:lang w:bidi="hi-IN"/>
        </w:rPr>
        <w:t xml:space="preserve">Wyjazd </w:t>
      </w:r>
      <w:bookmarkStart w:id="12" w:name="_Hlk187662988"/>
      <w:r w:rsidRPr="000E1616">
        <w:rPr>
          <w:rFonts w:ascii="Arial" w:eastAsia="SimSun" w:hAnsi="Arial" w:cs="Arial"/>
          <w:bCs/>
          <w:kern w:val="3"/>
          <w:sz w:val="24"/>
          <w:szCs w:val="24"/>
          <w:lang w:bidi="hi-IN"/>
        </w:rPr>
        <w:t>do „Ziołowego Zakątka” w Korycinach;</w:t>
      </w:r>
      <w:bookmarkEnd w:id="12"/>
    </w:p>
    <w:p w:rsidR="00BD62D1" w:rsidRPr="000E1616" w:rsidRDefault="00BD62D1" w:rsidP="008B61BA">
      <w:pPr>
        <w:pStyle w:val="Akapitzlist"/>
        <w:widowControl w:val="0"/>
        <w:numPr>
          <w:ilvl w:val="0"/>
          <w:numId w:val="69"/>
        </w:numPr>
        <w:autoSpaceDN w:val="0"/>
        <w:ind w:left="426" w:right="74" w:hanging="426"/>
        <w:jc w:val="both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bidi="hi-IN"/>
        </w:rPr>
      </w:pPr>
      <w:r w:rsidRPr="000E1616">
        <w:rPr>
          <w:rFonts w:ascii="Arial" w:eastAsia="SimSun" w:hAnsi="Arial" w:cs="Arial"/>
          <w:bCs/>
          <w:kern w:val="3"/>
          <w:sz w:val="24"/>
          <w:szCs w:val="24"/>
          <w:lang w:bidi="hi-IN"/>
        </w:rPr>
        <w:t>Wyjazd na IX turniej tenisa stołowego Osób z Niepełnosprawnością  „Kurianka 2024”;</w:t>
      </w:r>
    </w:p>
    <w:p w:rsidR="00BD62D1" w:rsidRPr="000E1616" w:rsidRDefault="00BD62D1" w:rsidP="008B61BA">
      <w:pPr>
        <w:pStyle w:val="Akapitzlist"/>
        <w:widowControl w:val="0"/>
        <w:numPr>
          <w:ilvl w:val="0"/>
          <w:numId w:val="69"/>
        </w:numPr>
        <w:autoSpaceDN w:val="0"/>
        <w:ind w:left="426" w:right="74" w:hanging="426"/>
        <w:jc w:val="both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bidi="hi-IN"/>
        </w:rPr>
      </w:pPr>
      <w:r w:rsidRPr="000E1616">
        <w:rPr>
          <w:rFonts w:ascii="Arial" w:eastAsia="SimSun" w:hAnsi="Arial" w:cs="Arial"/>
          <w:bCs/>
          <w:kern w:val="3"/>
          <w:sz w:val="24"/>
          <w:szCs w:val="24"/>
          <w:lang w:bidi="hi-IN"/>
        </w:rPr>
        <w:t>Wyjazd do Suwałk: Strefa odkrywania, wyobraźni i aktywności „Sowa”, oraz do muzeum Marii Konopnickiej;</w:t>
      </w:r>
    </w:p>
    <w:p w:rsidR="00BD62D1" w:rsidRPr="000E1616" w:rsidRDefault="00BD62D1" w:rsidP="008B61BA">
      <w:pPr>
        <w:pStyle w:val="Akapitzlist"/>
        <w:widowControl w:val="0"/>
        <w:numPr>
          <w:ilvl w:val="0"/>
          <w:numId w:val="69"/>
        </w:numPr>
        <w:autoSpaceDN w:val="0"/>
        <w:ind w:left="426" w:right="74" w:hanging="426"/>
        <w:jc w:val="both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bidi="hi-IN"/>
        </w:rPr>
      </w:pPr>
      <w:r w:rsidRPr="000E1616">
        <w:rPr>
          <w:rFonts w:ascii="Arial" w:eastAsia="SimSun" w:hAnsi="Arial" w:cs="Arial"/>
          <w:bCs/>
          <w:kern w:val="3"/>
          <w:sz w:val="24"/>
          <w:szCs w:val="24"/>
          <w:lang w:bidi="hi-IN"/>
        </w:rPr>
        <w:t>Spotkanie integracyjne z WTZ w Augustowie;</w:t>
      </w:r>
    </w:p>
    <w:p w:rsidR="00BD62D1" w:rsidRPr="000E1616" w:rsidRDefault="00BD62D1" w:rsidP="008B61BA">
      <w:pPr>
        <w:pStyle w:val="Akapitzlist"/>
        <w:widowControl w:val="0"/>
        <w:numPr>
          <w:ilvl w:val="0"/>
          <w:numId w:val="69"/>
        </w:numPr>
        <w:autoSpaceDN w:val="0"/>
        <w:ind w:left="426" w:right="74" w:hanging="426"/>
        <w:jc w:val="both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bidi="hi-IN"/>
        </w:rPr>
      </w:pPr>
      <w:r w:rsidRPr="000E1616">
        <w:rPr>
          <w:rFonts w:ascii="Arial" w:eastAsia="SimSun" w:hAnsi="Arial" w:cs="Arial"/>
          <w:bCs/>
          <w:kern w:val="3"/>
          <w:sz w:val="24"/>
          <w:szCs w:val="24"/>
          <w:lang w:bidi="hi-IN"/>
        </w:rPr>
        <w:t xml:space="preserve">2 dniowy wyjazd „Jesteśmy sobie potrzebni” do Ogrodów Markiewicza - Giżycko, Zamku w Rynie, </w:t>
      </w:r>
      <w:proofErr w:type="spellStart"/>
      <w:r w:rsidRPr="000E1616">
        <w:rPr>
          <w:rFonts w:ascii="Arial" w:eastAsia="SimSun" w:hAnsi="Arial" w:cs="Arial"/>
          <w:bCs/>
          <w:kern w:val="3"/>
          <w:sz w:val="24"/>
          <w:szCs w:val="24"/>
          <w:lang w:bidi="hi-IN"/>
        </w:rPr>
        <w:t>Mazurolandia</w:t>
      </w:r>
      <w:proofErr w:type="spellEnd"/>
      <w:r w:rsidRPr="000E1616">
        <w:rPr>
          <w:rFonts w:ascii="Arial" w:eastAsia="SimSun" w:hAnsi="Arial" w:cs="Arial"/>
          <w:bCs/>
          <w:kern w:val="3"/>
          <w:sz w:val="24"/>
          <w:szCs w:val="24"/>
          <w:lang w:bidi="hi-IN"/>
        </w:rPr>
        <w:t xml:space="preserve"> – Park Miniatur Warmii i Mazur, rejs statkiem po jeziorze Niegocin  w Giżycku;</w:t>
      </w:r>
    </w:p>
    <w:p w:rsidR="00BD62D1" w:rsidRPr="000E1616" w:rsidRDefault="00BD62D1" w:rsidP="008B61BA">
      <w:pPr>
        <w:pStyle w:val="Akapitzlist"/>
        <w:widowControl w:val="0"/>
        <w:numPr>
          <w:ilvl w:val="0"/>
          <w:numId w:val="69"/>
        </w:numPr>
        <w:autoSpaceDN w:val="0"/>
        <w:ind w:left="426" w:right="74" w:hanging="426"/>
        <w:jc w:val="both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bidi="hi-IN"/>
        </w:rPr>
      </w:pPr>
      <w:r w:rsidRPr="000E1616">
        <w:rPr>
          <w:rFonts w:ascii="Arial" w:eastAsia="SimSun" w:hAnsi="Arial" w:cs="Arial"/>
          <w:bCs/>
          <w:kern w:val="3"/>
          <w:sz w:val="24"/>
          <w:szCs w:val="24"/>
          <w:lang w:bidi="hi-IN"/>
        </w:rPr>
        <w:t>Udział w Integracyjnym Festiwalu Piosenki Różnej „Śpiewać każdy może” - Łomża 2024;</w:t>
      </w:r>
    </w:p>
    <w:p w:rsidR="00BD62D1" w:rsidRPr="000E1616" w:rsidRDefault="00BD62D1" w:rsidP="008B61BA">
      <w:pPr>
        <w:pStyle w:val="Akapitzlist"/>
        <w:widowControl w:val="0"/>
        <w:numPr>
          <w:ilvl w:val="0"/>
          <w:numId w:val="69"/>
        </w:numPr>
        <w:autoSpaceDN w:val="0"/>
        <w:ind w:left="426" w:right="74" w:hanging="426"/>
        <w:jc w:val="both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bidi="hi-IN"/>
        </w:rPr>
      </w:pPr>
      <w:r w:rsidRPr="000E1616">
        <w:rPr>
          <w:rFonts w:ascii="Arial" w:eastAsia="SimSun" w:hAnsi="Arial" w:cs="Arial"/>
          <w:bCs/>
          <w:kern w:val="3"/>
          <w:sz w:val="24"/>
          <w:szCs w:val="24"/>
          <w:lang w:bidi="hi-IN"/>
        </w:rPr>
        <w:t>Udział w jubileuszu 30-lecia Warsztatu Terapii Zajęciowej w Augustowie;</w:t>
      </w:r>
    </w:p>
    <w:p w:rsidR="00BD62D1" w:rsidRPr="000E1616" w:rsidRDefault="00BD62D1" w:rsidP="008B61BA">
      <w:pPr>
        <w:pStyle w:val="Akapitzlist"/>
        <w:widowControl w:val="0"/>
        <w:numPr>
          <w:ilvl w:val="0"/>
          <w:numId w:val="69"/>
        </w:numPr>
        <w:autoSpaceDN w:val="0"/>
        <w:ind w:left="426" w:right="74" w:hanging="426"/>
        <w:jc w:val="both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bidi="hi-IN"/>
        </w:rPr>
      </w:pPr>
      <w:r w:rsidRPr="000E1616">
        <w:rPr>
          <w:rFonts w:ascii="Arial" w:eastAsia="SimSun" w:hAnsi="Arial" w:cs="Arial"/>
          <w:bCs/>
          <w:kern w:val="3"/>
          <w:sz w:val="24"/>
          <w:szCs w:val="24"/>
          <w:lang w:bidi="hi-IN"/>
        </w:rPr>
        <w:t>Wyjazd do Sejn na XIX Przegląd Piosenki Osób Niepełnosprawnych „Niezapomniane przeboje”</w:t>
      </w:r>
    </w:p>
    <w:p w:rsidR="00BD62D1" w:rsidRPr="000E1616" w:rsidRDefault="00BD62D1" w:rsidP="008B61BA">
      <w:pPr>
        <w:pStyle w:val="Akapitzlist"/>
        <w:widowControl w:val="0"/>
        <w:numPr>
          <w:ilvl w:val="0"/>
          <w:numId w:val="69"/>
        </w:numPr>
        <w:autoSpaceDN w:val="0"/>
        <w:ind w:left="426" w:right="74" w:hanging="426"/>
        <w:jc w:val="both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bidi="hi-IN"/>
        </w:rPr>
      </w:pPr>
      <w:r w:rsidRPr="000E1616">
        <w:rPr>
          <w:rFonts w:ascii="Arial" w:eastAsia="SimSun" w:hAnsi="Arial" w:cs="Arial"/>
          <w:bCs/>
          <w:kern w:val="3"/>
          <w:sz w:val="24"/>
          <w:szCs w:val="24"/>
          <w:lang w:bidi="hi-IN"/>
        </w:rPr>
        <w:t>Udział w I Przeglądzie Osób z Niepełnosprawnościami pt. „Uśmiech lekiem na wszystko” – Grajewo 2024;</w:t>
      </w:r>
    </w:p>
    <w:p w:rsidR="00BD62D1" w:rsidRPr="000E1616" w:rsidRDefault="00BD62D1" w:rsidP="008B61BA">
      <w:pPr>
        <w:pStyle w:val="Akapitzlist"/>
        <w:widowControl w:val="0"/>
        <w:numPr>
          <w:ilvl w:val="0"/>
          <w:numId w:val="69"/>
        </w:numPr>
        <w:autoSpaceDN w:val="0"/>
        <w:ind w:left="426" w:hanging="426"/>
        <w:jc w:val="both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bidi="hi-IN"/>
        </w:rPr>
      </w:pPr>
      <w:r w:rsidRPr="000E1616">
        <w:rPr>
          <w:rFonts w:ascii="Arial" w:eastAsia="SimSun" w:hAnsi="Arial" w:cs="Arial"/>
          <w:bCs/>
          <w:kern w:val="3"/>
          <w:sz w:val="24"/>
          <w:szCs w:val="24"/>
          <w:lang w:bidi="hi-IN"/>
        </w:rPr>
        <w:t>Wyjazd na XV Regionalny Bal Andrzejkowy Osób z Niepełnosprawnością w Suwałkach „Czary, mary – zmieniamy świat na weselszy” organizowany przez ŚDS w Suwałkach;</w:t>
      </w:r>
    </w:p>
    <w:p w:rsidR="00BD62D1" w:rsidRPr="000E1616" w:rsidRDefault="00BD62D1" w:rsidP="008B61BA">
      <w:pPr>
        <w:pStyle w:val="Akapitzlist"/>
        <w:widowControl w:val="0"/>
        <w:numPr>
          <w:ilvl w:val="0"/>
          <w:numId w:val="69"/>
        </w:numPr>
        <w:autoSpaceDN w:val="0"/>
        <w:ind w:left="426" w:hanging="426"/>
        <w:jc w:val="both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bidi="hi-IN"/>
        </w:rPr>
      </w:pPr>
      <w:r w:rsidRPr="000E1616">
        <w:rPr>
          <w:rFonts w:ascii="Arial" w:eastAsia="SimSun" w:hAnsi="Arial" w:cs="Arial"/>
          <w:bCs/>
          <w:kern w:val="3"/>
          <w:sz w:val="24"/>
          <w:szCs w:val="24"/>
          <w:lang w:bidi="hi-IN"/>
        </w:rPr>
        <w:t>Udział w Międzynarodowym Dniu Osób z Niepełnosprawnościami pt. „Każdy inny – wszyscy razem” w Szkole Specjalnej w Augustowie;</w:t>
      </w:r>
    </w:p>
    <w:p w:rsidR="00BD62D1" w:rsidRPr="000E1616" w:rsidRDefault="00BD62D1" w:rsidP="008B61BA">
      <w:pPr>
        <w:pStyle w:val="Akapitzlist"/>
        <w:widowControl w:val="0"/>
        <w:numPr>
          <w:ilvl w:val="0"/>
          <w:numId w:val="69"/>
        </w:numPr>
        <w:autoSpaceDN w:val="0"/>
        <w:ind w:left="426" w:hanging="426"/>
        <w:jc w:val="both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bidi="hi-IN"/>
        </w:rPr>
      </w:pPr>
      <w:r w:rsidRPr="000E1616">
        <w:rPr>
          <w:rFonts w:ascii="Arial" w:eastAsia="SimSun" w:hAnsi="Arial" w:cs="Arial"/>
          <w:bCs/>
          <w:kern w:val="3"/>
          <w:sz w:val="24"/>
          <w:szCs w:val="24"/>
          <w:lang w:bidi="hi-IN"/>
        </w:rPr>
        <w:t>„A Mikołaj wszystko widzi” – mikołajki w ŚDS, przybycie Mikołaja, zabawa integracyjna, słodki poczęstunek;</w:t>
      </w:r>
    </w:p>
    <w:p w:rsidR="00BD62D1" w:rsidRPr="000E1616" w:rsidRDefault="00BD62D1" w:rsidP="008B61BA">
      <w:pPr>
        <w:pStyle w:val="Akapitzlist"/>
        <w:widowControl w:val="0"/>
        <w:numPr>
          <w:ilvl w:val="0"/>
          <w:numId w:val="69"/>
        </w:numPr>
        <w:autoSpaceDN w:val="0"/>
        <w:ind w:left="426" w:hanging="426"/>
        <w:jc w:val="both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bidi="hi-IN"/>
        </w:rPr>
      </w:pPr>
      <w:r w:rsidRPr="000E1616">
        <w:rPr>
          <w:rFonts w:ascii="Arial" w:eastAsia="SimSun" w:hAnsi="Arial" w:cs="Arial"/>
          <w:bCs/>
          <w:kern w:val="3"/>
          <w:sz w:val="24"/>
          <w:szCs w:val="24"/>
          <w:lang w:bidi="hi-IN"/>
        </w:rPr>
        <w:t>Uroczysta Wigilia „W drodze do Betlejem”;</w:t>
      </w:r>
    </w:p>
    <w:p w:rsidR="00BD62D1" w:rsidRPr="000E1616" w:rsidRDefault="00BD62D1" w:rsidP="008B61BA">
      <w:pPr>
        <w:pStyle w:val="Akapitzlist"/>
        <w:widowControl w:val="0"/>
        <w:numPr>
          <w:ilvl w:val="0"/>
          <w:numId w:val="69"/>
        </w:numPr>
        <w:autoSpaceDN w:val="0"/>
        <w:ind w:left="426" w:hanging="426"/>
        <w:jc w:val="both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0E1616">
        <w:rPr>
          <w:rFonts w:ascii="Arial" w:eastAsia="SimSun" w:hAnsi="Arial" w:cs="Arial"/>
          <w:bCs/>
          <w:kern w:val="3"/>
          <w:sz w:val="24"/>
          <w:szCs w:val="24"/>
        </w:rPr>
        <w:t>Udział w zorganizowanej „Wigilii dla Osób bezdomnych i zagrożonych bezdomnością” przez Stowarzyszenie na Rzecz Pomocy Społecznej w Augustowie;</w:t>
      </w:r>
    </w:p>
    <w:p w:rsidR="00BD62D1" w:rsidRPr="000E1616" w:rsidRDefault="00BD62D1" w:rsidP="008B61BA">
      <w:pPr>
        <w:pStyle w:val="Akapitzlist"/>
        <w:widowControl w:val="0"/>
        <w:numPr>
          <w:ilvl w:val="0"/>
          <w:numId w:val="69"/>
        </w:numPr>
        <w:autoSpaceDN w:val="0"/>
        <w:ind w:left="426" w:hanging="426"/>
        <w:jc w:val="both"/>
        <w:textAlignment w:val="baseline"/>
        <w:rPr>
          <w:rFonts w:ascii="Arial" w:eastAsia="SimSun" w:hAnsi="Arial" w:cs="Arial"/>
          <w:bCs/>
          <w:kern w:val="3"/>
          <w:sz w:val="24"/>
          <w:szCs w:val="24"/>
        </w:rPr>
      </w:pPr>
      <w:r w:rsidRPr="000E1616">
        <w:rPr>
          <w:rFonts w:ascii="Arial" w:eastAsia="SimSun" w:hAnsi="Arial" w:cs="Arial"/>
          <w:bCs/>
          <w:kern w:val="3"/>
          <w:sz w:val="24"/>
          <w:szCs w:val="24"/>
        </w:rPr>
        <w:t>Sylwester w ŚDS – zabawa integracyjna.</w:t>
      </w:r>
    </w:p>
    <w:p w:rsidR="008F7EE0" w:rsidRPr="000E1616" w:rsidRDefault="008F7EE0" w:rsidP="00BD62D1">
      <w:pPr>
        <w:widowControl w:val="0"/>
        <w:shd w:val="clear" w:color="auto" w:fill="FFFFFF" w:themeFill="background1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>Stowarzyszenie Razem Osiągniemy Cel</w:t>
      </w:r>
    </w:p>
    <w:p w:rsidR="008F7EE0" w:rsidRPr="000E1616" w:rsidRDefault="00A84E3F" w:rsidP="00090B64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spacing w:line="276" w:lineRule="auto"/>
        <w:ind w:right="74"/>
        <w:rPr>
          <w:rFonts w:ascii="Arial" w:hAnsi="Arial" w:cs="Arial"/>
        </w:rPr>
      </w:pPr>
      <w:r w:rsidRPr="000E1616">
        <w:rPr>
          <w:rFonts w:ascii="Arial" w:hAnsi="Arial" w:cs="Arial"/>
        </w:rPr>
        <w:t xml:space="preserve">Uczestnictwo w </w:t>
      </w:r>
      <w:r w:rsidR="008F7EE0" w:rsidRPr="000E1616">
        <w:rPr>
          <w:rFonts w:ascii="Arial" w:hAnsi="Arial" w:cs="Arial"/>
        </w:rPr>
        <w:t>X</w:t>
      </w:r>
      <w:r w:rsidR="002420DC" w:rsidRPr="000E1616">
        <w:rPr>
          <w:rFonts w:ascii="Arial" w:hAnsi="Arial" w:cs="Arial"/>
        </w:rPr>
        <w:t>I</w:t>
      </w:r>
      <w:r w:rsidR="00EB72C5" w:rsidRPr="000E1616">
        <w:rPr>
          <w:rFonts w:ascii="Arial" w:hAnsi="Arial" w:cs="Arial"/>
        </w:rPr>
        <w:t>I</w:t>
      </w:r>
      <w:r w:rsidR="008F7EE0" w:rsidRPr="000E1616">
        <w:rPr>
          <w:rFonts w:ascii="Arial" w:hAnsi="Arial" w:cs="Arial"/>
        </w:rPr>
        <w:t xml:space="preserve"> Biegu Charytatywnym połączone z kiermaszem ciast.</w:t>
      </w:r>
    </w:p>
    <w:p w:rsidR="00EB72C5" w:rsidRPr="000E1616" w:rsidRDefault="00EB72C5" w:rsidP="00EB72C5">
      <w:pPr>
        <w:widowControl w:val="0"/>
        <w:shd w:val="clear" w:color="auto" w:fill="FFFFFF" w:themeFill="background1"/>
        <w:tabs>
          <w:tab w:val="num" w:pos="709"/>
        </w:tabs>
        <w:autoSpaceDE w:val="0"/>
        <w:autoSpaceDN w:val="0"/>
        <w:spacing w:before="240"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>Stowarzyszenie Przyjaciół Zespołu Szkół Specjalnych „Wśród Nas”</w:t>
      </w:r>
    </w:p>
    <w:p w:rsidR="008B61BA" w:rsidRPr="000E1616" w:rsidRDefault="008B61BA" w:rsidP="008B61BA">
      <w:pPr>
        <w:pStyle w:val="Akapitzlist"/>
        <w:numPr>
          <w:ilvl w:val="0"/>
          <w:numId w:val="74"/>
        </w:numPr>
        <w:tabs>
          <w:tab w:val="num" w:pos="4680"/>
        </w:tabs>
        <w:spacing w:after="120"/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Zorganizowanie 30 zajęć  </w:t>
      </w:r>
      <w:proofErr w:type="spellStart"/>
      <w:r w:rsidRPr="000E1616">
        <w:rPr>
          <w:rFonts w:ascii="Arial" w:hAnsi="Arial" w:cs="Arial"/>
          <w:sz w:val="24"/>
          <w:szCs w:val="24"/>
        </w:rPr>
        <w:t>dogoterapii</w:t>
      </w:r>
      <w:proofErr w:type="spellEnd"/>
      <w:r w:rsidRPr="000E1616">
        <w:rPr>
          <w:rFonts w:ascii="Arial" w:hAnsi="Arial" w:cs="Arial"/>
          <w:sz w:val="24"/>
          <w:szCs w:val="24"/>
        </w:rPr>
        <w:t xml:space="preserve"> 10 uczestników oraz zajęć terapeutycznych -Trening Umiejętności Społecznych – 20 godzin dla 12 podopiecznych i zajęć ruchowych 32 godziny dla 20 uczestników -  dzieci i młodzieży z niepełnosprawnością intelektualną </w:t>
      </w:r>
    </w:p>
    <w:p w:rsidR="008B61BA" w:rsidRPr="000E1616" w:rsidRDefault="008B61BA" w:rsidP="008B61BA">
      <w:pPr>
        <w:pStyle w:val="Akapitzlist"/>
        <w:numPr>
          <w:ilvl w:val="0"/>
          <w:numId w:val="74"/>
        </w:numPr>
        <w:tabs>
          <w:tab w:val="num" w:pos="4680"/>
        </w:tabs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Organizacja 7 dniowych kolonii letnich dla 20 podopiecznych - uczniów i absolwentów Zespołu Szkół Specjalnych – realizacja lipiec 2024 w Leśnym Dworze w Mrozach koło Ełku</w:t>
      </w:r>
    </w:p>
    <w:p w:rsidR="008B61BA" w:rsidRPr="000E1616" w:rsidRDefault="008B61BA" w:rsidP="008B61BA">
      <w:pPr>
        <w:pStyle w:val="Akapitzlist"/>
        <w:numPr>
          <w:ilvl w:val="0"/>
          <w:numId w:val="74"/>
        </w:numPr>
        <w:tabs>
          <w:tab w:val="num" w:pos="4680"/>
        </w:tabs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Zorganizowanie jednodniowych wycieczek autokarowych do:</w:t>
      </w:r>
    </w:p>
    <w:p w:rsidR="008B61BA" w:rsidRPr="000E1616" w:rsidRDefault="008B61BA" w:rsidP="008B61BA">
      <w:pPr>
        <w:pStyle w:val="Akapitzlist"/>
        <w:numPr>
          <w:ilvl w:val="0"/>
          <w:numId w:val="75"/>
        </w:numPr>
        <w:ind w:left="851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Podlaskiej Toskanii Wychodne k/Suwałk – 5.06.2024</w:t>
      </w:r>
    </w:p>
    <w:p w:rsidR="008B61BA" w:rsidRPr="000E1616" w:rsidRDefault="008B61BA" w:rsidP="008B61BA">
      <w:pPr>
        <w:pStyle w:val="Akapitzlist"/>
        <w:numPr>
          <w:ilvl w:val="0"/>
          <w:numId w:val="75"/>
        </w:numPr>
        <w:ind w:left="851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Białostockiego Teatru Lalek  na spektakl „Kaszalot” oraz zwiedzanie Uniwersyteckiego Centrum Przyrodniczego – 23.05. 2024</w:t>
      </w:r>
    </w:p>
    <w:p w:rsidR="008B61BA" w:rsidRPr="000E1616" w:rsidRDefault="008B61BA" w:rsidP="008B61BA">
      <w:pPr>
        <w:pStyle w:val="Akapitzlist"/>
        <w:numPr>
          <w:ilvl w:val="0"/>
          <w:numId w:val="75"/>
        </w:numPr>
        <w:ind w:left="851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Centrum </w:t>
      </w:r>
      <w:proofErr w:type="spellStart"/>
      <w:r w:rsidRPr="000E1616">
        <w:rPr>
          <w:rFonts w:ascii="Arial" w:hAnsi="Arial" w:cs="Arial"/>
          <w:sz w:val="24"/>
          <w:szCs w:val="24"/>
        </w:rPr>
        <w:t>Tadycji</w:t>
      </w:r>
      <w:proofErr w:type="spellEnd"/>
      <w:r w:rsidRPr="000E1616">
        <w:rPr>
          <w:rFonts w:ascii="Arial" w:hAnsi="Arial" w:cs="Arial"/>
          <w:sz w:val="24"/>
          <w:szCs w:val="24"/>
        </w:rPr>
        <w:t xml:space="preserve"> Mleka w Grajewie – 2.10.2024</w:t>
      </w:r>
    </w:p>
    <w:p w:rsidR="008B61BA" w:rsidRPr="000E1616" w:rsidRDefault="008B61BA" w:rsidP="008B61BA">
      <w:pPr>
        <w:pStyle w:val="Akapitzlist"/>
        <w:numPr>
          <w:ilvl w:val="0"/>
          <w:numId w:val="76"/>
        </w:numPr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Zorganizowanie rejsu statkiem „Swoboda”  po jeziorach augustowskich w dniu 4.06.2024 w ramach Dnia Rodzica/Opiekuna i Dnia Dziecka w ramach zadania publicznego współfinansowanego przez Gminę Miasto Augustów „Aktywność daje moc” oraz ufundowanie drobnych upominków i opłacenie usług przewodnickich Pani Barbary Ostaszewskiej</w:t>
      </w:r>
    </w:p>
    <w:p w:rsidR="008B61BA" w:rsidRPr="000E1616" w:rsidRDefault="008B61BA" w:rsidP="008B61BA">
      <w:pPr>
        <w:pStyle w:val="Akapitzlist"/>
        <w:numPr>
          <w:ilvl w:val="0"/>
          <w:numId w:val="76"/>
        </w:numPr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Ufundowanie książek i gier dydaktycznych do paczek świątecznych dla uczniów Zespołu Szkół Specjalnych w Augustowie oraz  ich przygotowanie – XII 2024</w:t>
      </w:r>
    </w:p>
    <w:p w:rsidR="008B61BA" w:rsidRPr="000E1616" w:rsidRDefault="008B61BA" w:rsidP="008B61BA">
      <w:pPr>
        <w:pStyle w:val="Akapitzlist"/>
        <w:widowControl w:val="0"/>
        <w:numPr>
          <w:ilvl w:val="0"/>
          <w:numId w:val="77"/>
        </w:numPr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Zaprojektowanie i wydanie kalendarza na 2025 z pracami plastycznymi z III Konkursu Plastycznego „Świat Niebieskich” – X 2024</w:t>
      </w:r>
    </w:p>
    <w:p w:rsidR="008B61BA" w:rsidRPr="000E1616" w:rsidRDefault="008B61BA" w:rsidP="008B61BA">
      <w:pPr>
        <w:pStyle w:val="Akapitzlist"/>
        <w:numPr>
          <w:ilvl w:val="0"/>
          <w:numId w:val="77"/>
        </w:numPr>
        <w:tabs>
          <w:tab w:val="num" w:pos="4680"/>
        </w:tabs>
        <w:ind w:left="426" w:hanging="426"/>
        <w:rPr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Zorganizowanie i opłacenie audycji muzycznej w wykonaniu artystów </w:t>
      </w:r>
      <w:proofErr w:type="spellStart"/>
      <w:r w:rsidRPr="000E1616">
        <w:rPr>
          <w:rFonts w:ascii="Arial" w:hAnsi="Arial" w:cs="Arial"/>
          <w:sz w:val="24"/>
          <w:szCs w:val="24"/>
        </w:rPr>
        <w:t>Arte</w:t>
      </w:r>
      <w:proofErr w:type="spellEnd"/>
      <w:r w:rsidRPr="000E1616">
        <w:rPr>
          <w:rFonts w:ascii="Arial" w:hAnsi="Arial" w:cs="Arial"/>
          <w:sz w:val="24"/>
          <w:szCs w:val="24"/>
        </w:rPr>
        <w:t xml:space="preserve"> – Muzy z Białegostoku:</w:t>
      </w:r>
      <w:r w:rsidRPr="000E1616">
        <w:rPr>
          <w:sz w:val="24"/>
          <w:szCs w:val="24"/>
        </w:rPr>
        <w:t xml:space="preserve"> </w:t>
      </w:r>
      <w:r w:rsidRPr="000E1616">
        <w:rPr>
          <w:rFonts w:ascii="Arial" w:hAnsi="Arial" w:cs="Arial"/>
          <w:sz w:val="24"/>
          <w:szCs w:val="24"/>
        </w:rPr>
        <w:t>„ Dolina uprzejmości”, „Lata 20., lata 30.”, „Muzyczne sandały Pędzącej Strzały” „Pani Jola i śpiewający ogród”,  „Hej kolęda, kolęda”.</w:t>
      </w:r>
      <w:r w:rsidRPr="000E1616">
        <w:rPr>
          <w:sz w:val="24"/>
          <w:szCs w:val="24"/>
        </w:rPr>
        <w:t xml:space="preserve"> </w:t>
      </w:r>
    </w:p>
    <w:p w:rsidR="008B61BA" w:rsidRPr="000E1616" w:rsidRDefault="008B61BA" w:rsidP="008B61BA">
      <w:pPr>
        <w:pStyle w:val="Akapitzlist"/>
        <w:numPr>
          <w:ilvl w:val="0"/>
          <w:numId w:val="77"/>
        </w:numPr>
        <w:tabs>
          <w:tab w:val="num" w:pos="4680"/>
        </w:tabs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Sfinansowanie materiałów na </w:t>
      </w:r>
      <w:proofErr w:type="spellStart"/>
      <w:r w:rsidRPr="000E1616">
        <w:rPr>
          <w:rFonts w:ascii="Arial" w:hAnsi="Arial" w:cs="Arial"/>
          <w:sz w:val="24"/>
          <w:szCs w:val="24"/>
        </w:rPr>
        <w:t>worko</w:t>
      </w:r>
      <w:proofErr w:type="spellEnd"/>
      <w:r w:rsidRPr="000E1616">
        <w:rPr>
          <w:rFonts w:ascii="Arial" w:hAnsi="Arial" w:cs="Arial"/>
          <w:sz w:val="24"/>
          <w:szCs w:val="24"/>
        </w:rPr>
        <w:t>-plecaki dla nowych uczniów jako pamiątka ich pasowania na uczniów naszej szkoły oraz-ufundowanie drobnych upominków dla uczniów biorących udział w Dniu Treningowym Aktywności Motorycznej</w:t>
      </w:r>
    </w:p>
    <w:p w:rsidR="008B61BA" w:rsidRPr="000E1616" w:rsidRDefault="008B61BA" w:rsidP="008B61BA">
      <w:pPr>
        <w:pStyle w:val="Akapitzlist"/>
        <w:numPr>
          <w:ilvl w:val="0"/>
          <w:numId w:val="77"/>
        </w:numPr>
        <w:tabs>
          <w:tab w:val="num" w:pos="4680"/>
        </w:tabs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Zorganizowanie V Konkursu Plastycznego „Świat Niebieskich” – kwiecień 2024 wraz z rozdaniem nagród i wystawą pokonkursową na terenie szkoły oraz Niebieskiego Marszu z okazji Międzynarodowego Dnia Świadomości Autyzmu 4.04.2024 </w:t>
      </w:r>
    </w:p>
    <w:p w:rsidR="008B61BA" w:rsidRPr="000E1616" w:rsidRDefault="008B61BA" w:rsidP="008B61BA">
      <w:pPr>
        <w:pStyle w:val="Akapitzlist"/>
        <w:numPr>
          <w:ilvl w:val="0"/>
          <w:numId w:val="77"/>
        </w:numPr>
        <w:tabs>
          <w:tab w:val="num" w:pos="4680"/>
        </w:tabs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Organizowanie wyjść do Kina na seanse „Emma i czarny jaguar”, „Leonardo odkrywca” i „Miś Paddington w Peru”</w:t>
      </w:r>
    </w:p>
    <w:p w:rsidR="008B61BA" w:rsidRPr="000E1616" w:rsidRDefault="008B61BA" w:rsidP="008B61BA">
      <w:pPr>
        <w:pStyle w:val="Akapitzlist"/>
        <w:numPr>
          <w:ilvl w:val="0"/>
          <w:numId w:val="77"/>
        </w:numPr>
        <w:tabs>
          <w:tab w:val="num" w:pos="4680"/>
        </w:tabs>
        <w:spacing w:after="160"/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Zorganizowanie III Przeglądu Małych Form Teatralnych z nagrodami.</w:t>
      </w:r>
    </w:p>
    <w:p w:rsidR="008B61BA" w:rsidRPr="000E1616" w:rsidRDefault="008B61BA" w:rsidP="008B61BA">
      <w:pPr>
        <w:pStyle w:val="Akapitzlist"/>
        <w:numPr>
          <w:ilvl w:val="0"/>
          <w:numId w:val="77"/>
        </w:numPr>
        <w:tabs>
          <w:tab w:val="num" w:pos="4680"/>
        </w:tabs>
        <w:spacing w:after="160"/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Treningi na kręgielni oraz zorganizowanie Turnieju </w:t>
      </w:r>
      <w:proofErr w:type="spellStart"/>
      <w:r w:rsidRPr="000E1616">
        <w:rPr>
          <w:rFonts w:ascii="Arial" w:hAnsi="Arial" w:cs="Arial"/>
          <w:sz w:val="24"/>
          <w:szCs w:val="24"/>
        </w:rPr>
        <w:t>Bowlingowego</w:t>
      </w:r>
      <w:proofErr w:type="spellEnd"/>
      <w:r w:rsidRPr="000E1616">
        <w:rPr>
          <w:rFonts w:ascii="Arial" w:hAnsi="Arial" w:cs="Arial"/>
          <w:sz w:val="24"/>
          <w:szCs w:val="24"/>
        </w:rPr>
        <w:t xml:space="preserve"> z nagrodami w postaci sprzętu sportowego i gier plenerowych – doposażenie sali gimnastycznej Zespołu Szkół Specjalnych w Augustowie</w:t>
      </w:r>
    </w:p>
    <w:p w:rsidR="00276C3A" w:rsidRPr="000E1616" w:rsidRDefault="00276C3A" w:rsidP="009C6761">
      <w:pPr>
        <w:pStyle w:val="Nagwek2"/>
        <w:shd w:val="clear" w:color="auto" w:fill="FFFFFF" w:themeFill="background1"/>
        <w:spacing w:before="0" w:line="276" w:lineRule="auto"/>
        <w:rPr>
          <w:rFonts w:cs="Arial"/>
          <w:b/>
          <w:color w:val="auto"/>
          <w:szCs w:val="24"/>
        </w:rPr>
      </w:pPr>
      <w:r w:rsidRPr="000E1616">
        <w:rPr>
          <w:rFonts w:cs="Arial"/>
          <w:b/>
          <w:color w:val="auto"/>
          <w:szCs w:val="24"/>
        </w:rPr>
        <w:t>Powiatowe Centrum Pomocy Rodzinie w Augustowie</w:t>
      </w:r>
    </w:p>
    <w:p w:rsidR="00583206" w:rsidRPr="000E1616" w:rsidRDefault="00583206" w:rsidP="009C6761">
      <w:pPr>
        <w:spacing w:line="276" w:lineRule="auto"/>
        <w:rPr>
          <w:rFonts w:ascii="Arial" w:hAnsi="Arial" w:cs="Arial"/>
        </w:rPr>
      </w:pPr>
      <w:r w:rsidRPr="000E1616">
        <w:rPr>
          <w:rFonts w:ascii="Arial" w:hAnsi="Arial" w:cs="Arial"/>
        </w:rPr>
        <w:t>Do 30 listopada 202</w:t>
      </w:r>
      <w:r w:rsidR="00D6759F" w:rsidRPr="000E1616">
        <w:rPr>
          <w:rFonts w:ascii="Arial" w:hAnsi="Arial" w:cs="Arial"/>
        </w:rPr>
        <w:t>3</w:t>
      </w:r>
      <w:r w:rsidRPr="000E1616">
        <w:rPr>
          <w:rFonts w:ascii="Arial" w:hAnsi="Arial" w:cs="Arial"/>
        </w:rPr>
        <w:t xml:space="preserve"> roku Polski Związek Niewidomych</w:t>
      </w:r>
      <w:r w:rsidR="00D6759F" w:rsidRPr="000E1616">
        <w:rPr>
          <w:rFonts w:ascii="Arial" w:hAnsi="Arial" w:cs="Arial"/>
        </w:rPr>
        <w:t xml:space="preserve"> złożył wniosek na dofinansowanie „Dnia Białej Laski” w ramach dofinansowania ze środków PFRON zadania sport, kultura, rekreacja i turystyka na kwotę 1 800,00 zł. Zadanie zostało zrealizowane w październiku 2024 r.</w:t>
      </w:r>
    </w:p>
    <w:p w:rsidR="00E079F8" w:rsidRPr="000E1616" w:rsidRDefault="00E079F8" w:rsidP="00090B64">
      <w:pPr>
        <w:pStyle w:val="Nagwek2"/>
        <w:shd w:val="clear" w:color="auto" w:fill="FFFFFF" w:themeFill="background1"/>
        <w:spacing w:line="276" w:lineRule="auto"/>
        <w:rPr>
          <w:rFonts w:cs="Arial"/>
          <w:b/>
          <w:color w:val="auto"/>
          <w:szCs w:val="24"/>
          <w:u w:val="single"/>
        </w:rPr>
      </w:pPr>
      <w:bookmarkStart w:id="13" w:name="_Toc96420365"/>
    </w:p>
    <w:p w:rsidR="00C43088" w:rsidRPr="000E1616" w:rsidRDefault="00C43088" w:rsidP="00C43088">
      <w:pPr>
        <w:shd w:val="clear" w:color="auto" w:fill="FFFFFF" w:themeFill="background1"/>
        <w:spacing w:line="276" w:lineRule="auto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 xml:space="preserve">Augustowskie Stowarzyszenie </w:t>
      </w:r>
      <w:proofErr w:type="spellStart"/>
      <w:r w:rsidRPr="000E1616">
        <w:rPr>
          <w:rFonts w:ascii="Arial" w:hAnsi="Arial" w:cs="Arial"/>
          <w:b/>
        </w:rPr>
        <w:t>Kulturalno</w:t>
      </w:r>
      <w:proofErr w:type="spellEnd"/>
      <w:r w:rsidRPr="000E1616">
        <w:rPr>
          <w:rFonts w:ascii="Arial" w:hAnsi="Arial" w:cs="Arial"/>
          <w:b/>
        </w:rPr>
        <w:t xml:space="preserve"> – Społeczne</w:t>
      </w:r>
    </w:p>
    <w:p w:rsidR="00C43088" w:rsidRPr="000E1616" w:rsidRDefault="00C43088" w:rsidP="00C43088">
      <w:pPr>
        <w:pStyle w:val="Akapitzlist"/>
        <w:widowControl w:val="0"/>
        <w:numPr>
          <w:ilvl w:val="6"/>
          <w:numId w:val="8"/>
        </w:numPr>
        <w:tabs>
          <w:tab w:val="clear" w:pos="5040"/>
        </w:tabs>
        <w:autoSpaceDE w:val="0"/>
        <w:autoSpaceDN w:val="0"/>
        <w:ind w:left="426" w:right="74" w:hanging="426"/>
        <w:jc w:val="both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Kiermasze charytatywne na pomoc osób chorych </w:t>
      </w:r>
    </w:p>
    <w:p w:rsidR="00C43088" w:rsidRPr="000E1616" w:rsidRDefault="00C43088" w:rsidP="00C43088">
      <w:pPr>
        <w:pStyle w:val="Akapitzlist"/>
        <w:widowControl w:val="0"/>
        <w:numPr>
          <w:ilvl w:val="3"/>
          <w:numId w:val="8"/>
        </w:numPr>
        <w:autoSpaceDE w:val="0"/>
        <w:autoSpaceDN w:val="0"/>
        <w:ind w:left="426" w:right="74" w:hanging="426"/>
        <w:jc w:val="both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Kwesta im. Kacpra pomoc dzieciom z Oddziału Onkologii w Białymstoku</w:t>
      </w:r>
    </w:p>
    <w:p w:rsidR="00C43088" w:rsidRPr="000E1616" w:rsidRDefault="00C43088" w:rsidP="00C43088">
      <w:pPr>
        <w:pStyle w:val="Akapitzlist"/>
        <w:widowControl w:val="0"/>
        <w:numPr>
          <w:ilvl w:val="1"/>
          <w:numId w:val="8"/>
        </w:numPr>
        <w:autoSpaceDE w:val="0"/>
        <w:autoSpaceDN w:val="0"/>
        <w:ind w:left="426" w:right="74" w:hanging="426"/>
        <w:jc w:val="both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Biegi Charytatywne  WOŚP Augustów</w:t>
      </w:r>
    </w:p>
    <w:p w:rsidR="00C43088" w:rsidRPr="000E1616" w:rsidRDefault="00C43088" w:rsidP="00C43088">
      <w:pPr>
        <w:pStyle w:val="Akapitzlist"/>
        <w:widowControl w:val="0"/>
        <w:numPr>
          <w:ilvl w:val="1"/>
          <w:numId w:val="8"/>
        </w:numPr>
        <w:autoSpaceDE w:val="0"/>
        <w:autoSpaceDN w:val="0"/>
        <w:ind w:left="426" w:right="74" w:hanging="426"/>
        <w:jc w:val="both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Zbiórki publiczne; Pomagamy w rehabilitacji leczeniu Bogdana ; POMAGAJMY IGORKOWI; Pomóż w rehabilitacji Krzysztofa</w:t>
      </w:r>
    </w:p>
    <w:p w:rsidR="008F7EE0" w:rsidRPr="00BD1105" w:rsidRDefault="008F7EE0" w:rsidP="00090B64">
      <w:pPr>
        <w:pStyle w:val="Nagwek2"/>
        <w:shd w:val="clear" w:color="auto" w:fill="FFFFFF" w:themeFill="background1"/>
        <w:spacing w:line="276" w:lineRule="auto"/>
        <w:rPr>
          <w:rFonts w:cs="Arial"/>
          <w:b/>
          <w:color w:val="0070C0"/>
          <w:szCs w:val="24"/>
          <w:u w:val="single"/>
        </w:rPr>
      </w:pPr>
      <w:r w:rsidRPr="00BD1105">
        <w:rPr>
          <w:rFonts w:cs="Arial"/>
          <w:b/>
          <w:color w:val="0070C0"/>
          <w:szCs w:val="24"/>
          <w:u w:val="single"/>
        </w:rPr>
        <w:t>Kierunek działań nr 5:</w:t>
      </w:r>
      <w:bookmarkEnd w:id="13"/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8F7EE0" w:rsidRPr="00BD1105" w:rsidRDefault="008F7EE0" w:rsidP="00090B64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spacing w:line="276" w:lineRule="auto"/>
        <w:ind w:right="74"/>
        <w:rPr>
          <w:rStyle w:val="Pogrubienie"/>
          <w:rFonts w:ascii="Arial" w:hAnsi="Arial" w:cs="Arial"/>
          <w:color w:val="0070C0"/>
        </w:rPr>
      </w:pPr>
      <w:r w:rsidRPr="00BD1105">
        <w:rPr>
          <w:rStyle w:val="Pogrubienie"/>
          <w:rFonts w:ascii="Arial" w:hAnsi="Arial" w:cs="Arial"/>
          <w:color w:val="0070C0"/>
        </w:rPr>
        <w:t xml:space="preserve">Dofinansowanie usług tłumacza języka migowego lub tłumacza-przewodnika. </w:t>
      </w:r>
    </w:p>
    <w:p w:rsidR="008F7EE0" w:rsidRPr="00BD1105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left="709" w:right="74"/>
        <w:rPr>
          <w:rFonts w:ascii="Arial" w:hAnsi="Arial" w:cs="Arial"/>
          <w:highlight w:val="yellow"/>
        </w:rPr>
      </w:pPr>
    </w:p>
    <w:p w:rsidR="008F7EE0" w:rsidRPr="000E1616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  <w:b/>
        </w:rPr>
      </w:pPr>
      <w:bookmarkStart w:id="14" w:name="_Toc96420366"/>
      <w:r w:rsidRPr="000E1616">
        <w:rPr>
          <w:rFonts w:ascii="Arial" w:hAnsi="Arial" w:cs="Arial"/>
          <w:b/>
        </w:rPr>
        <w:t>Powiatowe Centrum Pomocy Rodzinie w Augustowie</w:t>
      </w:r>
    </w:p>
    <w:p w:rsidR="008F7EE0" w:rsidRPr="000E1616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</w:rPr>
      </w:pPr>
      <w:r w:rsidRPr="000E1616">
        <w:rPr>
          <w:rFonts w:ascii="Arial" w:hAnsi="Arial" w:cs="Arial"/>
        </w:rPr>
        <w:t>Zabezpieczono środki finansowe na dofinansowanie usług tłumacza języka migowego lub tłumacza-przewodnika w wysokości 1 000,00 zł, jednak z powodu braku zainteresowania osób niepełnosprawnych otrzymaniem dofinansowania do usług tłumacza środki</w:t>
      </w:r>
      <w:r w:rsidRPr="000E1616">
        <w:rPr>
          <w:rFonts w:ascii="Arial" w:hAnsi="Arial" w:cs="Arial"/>
          <w:b/>
        </w:rPr>
        <w:t xml:space="preserve"> </w:t>
      </w:r>
      <w:r w:rsidRPr="000E1616">
        <w:rPr>
          <w:rFonts w:ascii="Arial" w:hAnsi="Arial" w:cs="Arial"/>
        </w:rPr>
        <w:t>zostały przeniesione na inne zadanie z zakresu rehabilitacji społecznej.</w:t>
      </w:r>
    </w:p>
    <w:p w:rsidR="008F7EE0" w:rsidRPr="00BD1105" w:rsidRDefault="008F7EE0" w:rsidP="00090B64">
      <w:pPr>
        <w:pStyle w:val="Nagwek2"/>
        <w:shd w:val="clear" w:color="auto" w:fill="FFFFFF" w:themeFill="background1"/>
        <w:spacing w:line="276" w:lineRule="auto"/>
        <w:rPr>
          <w:rFonts w:cs="Arial"/>
          <w:b/>
          <w:color w:val="0070C0"/>
          <w:szCs w:val="24"/>
          <w:u w:val="single"/>
        </w:rPr>
      </w:pPr>
    </w:p>
    <w:p w:rsidR="008F7EE0" w:rsidRPr="00BD1105" w:rsidRDefault="008F7EE0" w:rsidP="00090B64">
      <w:pPr>
        <w:pStyle w:val="Nagwek2"/>
        <w:shd w:val="clear" w:color="auto" w:fill="FFFFFF" w:themeFill="background1"/>
        <w:spacing w:line="276" w:lineRule="auto"/>
        <w:rPr>
          <w:rFonts w:cs="Arial"/>
          <w:b/>
          <w:color w:val="0070C0"/>
          <w:szCs w:val="24"/>
          <w:u w:val="single"/>
        </w:rPr>
      </w:pPr>
      <w:r w:rsidRPr="00BD1105">
        <w:rPr>
          <w:rFonts w:cs="Arial"/>
          <w:b/>
          <w:color w:val="0070C0"/>
          <w:szCs w:val="24"/>
          <w:u w:val="single"/>
        </w:rPr>
        <w:t>Kierunek działań nr 6:</w:t>
      </w:r>
      <w:bookmarkEnd w:id="14"/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  <w:b/>
          <w:color w:val="0070C0"/>
        </w:rPr>
      </w:pPr>
    </w:p>
    <w:p w:rsidR="008F7EE0" w:rsidRPr="00BD1105" w:rsidRDefault="008F7EE0" w:rsidP="00090B64">
      <w:pPr>
        <w:widowControl w:val="0"/>
        <w:shd w:val="clear" w:color="auto" w:fill="FFFFFF" w:themeFill="background1"/>
        <w:tabs>
          <w:tab w:val="left" w:pos="709"/>
          <w:tab w:val="left" w:pos="2472"/>
          <w:tab w:val="left" w:pos="4427"/>
          <w:tab w:val="left" w:pos="5755"/>
          <w:tab w:val="left" w:pos="7072"/>
          <w:tab w:val="left" w:pos="8147"/>
        </w:tabs>
        <w:autoSpaceDE w:val="0"/>
        <w:autoSpaceDN w:val="0"/>
        <w:spacing w:line="276" w:lineRule="auto"/>
        <w:ind w:right="74"/>
        <w:rPr>
          <w:rStyle w:val="Pogrubienie"/>
          <w:rFonts w:ascii="Arial" w:hAnsi="Arial" w:cs="Arial"/>
          <w:color w:val="0070C0"/>
        </w:rPr>
      </w:pPr>
      <w:r w:rsidRPr="00BD1105">
        <w:rPr>
          <w:rStyle w:val="Pogrubienie"/>
          <w:rFonts w:ascii="Arial" w:hAnsi="Arial" w:cs="Arial"/>
          <w:color w:val="0070C0"/>
        </w:rPr>
        <w:t>Zapewnienie środowiskowego wsparcia osobom z niepełnosprawnościami i ich rodzinom oraz osobom zagrożonym niepełnosprawnością.</w:t>
      </w:r>
    </w:p>
    <w:p w:rsidR="008F7EE0" w:rsidRPr="00BD1105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u w:val="single"/>
        </w:rPr>
      </w:pPr>
    </w:p>
    <w:p w:rsidR="008F7EE0" w:rsidRPr="000E1616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 xml:space="preserve">Miejsko - Gminny Ośrodek Pomocy Społecznej w Lipsku </w:t>
      </w:r>
    </w:p>
    <w:p w:rsidR="008F7EE0" w:rsidRPr="000E1616" w:rsidRDefault="008F7EE0" w:rsidP="009006D8">
      <w:pPr>
        <w:pStyle w:val="Akapitzlist"/>
        <w:widowControl w:val="0"/>
        <w:numPr>
          <w:ilvl w:val="0"/>
          <w:numId w:val="10"/>
        </w:numPr>
        <w:shd w:val="clear" w:color="auto" w:fill="FFFFFF" w:themeFill="background1"/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Miejsko- Gminny Ośrodek Pomocy Społecznej w Lipsku realizował program „Asystent o</w:t>
      </w:r>
      <w:r w:rsidR="00CD1B52" w:rsidRPr="000E1616">
        <w:rPr>
          <w:rFonts w:ascii="Arial" w:hAnsi="Arial" w:cs="Arial"/>
          <w:sz w:val="24"/>
          <w:szCs w:val="24"/>
        </w:rPr>
        <w:t>sobisty osoby niepełnosprawnej”</w:t>
      </w:r>
      <w:r w:rsidR="00B8172E" w:rsidRPr="000E1616">
        <w:rPr>
          <w:rFonts w:ascii="Arial" w:hAnsi="Arial" w:cs="Arial"/>
          <w:sz w:val="24"/>
          <w:szCs w:val="24"/>
        </w:rPr>
        <w:t xml:space="preserve"> dla jednostek samorządu terytorialnego – edycja 2024</w:t>
      </w:r>
      <w:r w:rsidR="00CD1B52" w:rsidRPr="000E1616">
        <w:rPr>
          <w:rFonts w:ascii="Arial" w:hAnsi="Arial" w:cs="Arial"/>
          <w:sz w:val="24"/>
          <w:szCs w:val="24"/>
        </w:rPr>
        <w:t>.</w:t>
      </w:r>
    </w:p>
    <w:p w:rsidR="008F7EE0" w:rsidRPr="000E1616" w:rsidRDefault="008F7EE0" w:rsidP="009006D8">
      <w:pPr>
        <w:pStyle w:val="Akapitzlist"/>
        <w:widowControl w:val="0"/>
        <w:numPr>
          <w:ilvl w:val="0"/>
          <w:numId w:val="10"/>
        </w:numPr>
        <w:shd w:val="clear" w:color="auto" w:fill="FFFFFF" w:themeFill="background1"/>
        <w:tabs>
          <w:tab w:val="left" w:pos="993"/>
          <w:tab w:val="left" w:pos="2472"/>
          <w:tab w:val="left" w:pos="4427"/>
          <w:tab w:val="left" w:pos="5755"/>
          <w:tab w:val="left" w:pos="7072"/>
          <w:tab w:val="left" w:pos="8147"/>
        </w:tabs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Na terenie gminy Lipsk funkcjonuje Środowiskowy Dom Samopomocy w Kuriance do, którego kierowane są osoby na pobyt dzienny.</w:t>
      </w:r>
    </w:p>
    <w:p w:rsidR="008F7EE0" w:rsidRPr="000E1616" w:rsidRDefault="008F7EE0" w:rsidP="009006D8">
      <w:pPr>
        <w:pStyle w:val="Akapitzlist"/>
        <w:widowControl w:val="0"/>
        <w:numPr>
          <w:ilvl w:val="0"/>
          <w:numId w:val="10"/>
        </w:numPr>
        <w:shd w:val="clear" w:color="auto" w:fill="FFFFFF" w:themeFill="background1"/>
        <w:tabs>
          <w:tab w:val="left" w:pos="709"/>
          <w:tab w:val="left" w:pos="2472"/>
          <w:tab w:val="left" w:pos="4427"/>
          <w:tab w:val="left" w:pos="5755"/>
          <w:tab w:val="left" w:pos="7072"/>
          <w:tab w:val="left" w:pos="8147"/>
        </w:tabs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Miejsko- Gminny Ośrodek Pomocy Społecznej w Lipsku zapewniał wsparcie poprzez pomoc finansową np.: zasiłki celowe, świadczenie pielęgnacyjne, zasiłki pielęgnacyjne, zasiłki stałe oraz świadczenia niepieniężne m.in. specjalistyczne usługi opiekuńcze dla osób z zaburzeniami psychicznymi, usługi opiekuńcze.</w:t>
      </w:r>
    </w:p>
    <w:p w:rsidR="008F7EE0" w:rsidRPr="000E1616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 xml:space="preserve">Gminny Ośrodek Pomocy Społecznej w Nowince </w:t>
      </w:r>
    </w:p>
    <w:p w:rsidR="009133F2" w:rsidRPr="000E1616" w:rsidRDefault="009133F2" w:rsidP="008B61BA">
      <w:pPr>
        <w:pStyle w:val="Akapitzlist"/>
        <w:widowControl w:val="0"/>
        <w:numPr>
          <w:ilvl w:val="6"/>
          <w:numId w:val="37"/>
        </w:numPr>
        <w:shd w:val="clear" w:color="auto" w:fill="FFFFFF" w:themeFill="background1"/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Przyznawan</w:t>
      </w:r>
      <w:r w:rsidR="00E21F63" w:rsidRPr="000E1616">
        <w:rPr>
          <w:rFonts w:ascii="Arial" w:hAnsi="Arial" w:cs="Arial"/>
          <w:sz w:val="24"/>
          <w:szCs w:val="24"/>
        </w:rPr>
        <w:t>o</w:t>
      </w:r>
      <w:r w:rsidRPr="000E1616">
        <w:rPr>
          <w:rFonts w:ascii="Arial" w:hAnsi="Arial" w:cs="Arial"/>
          <w:sz w:val="24"/>
          <w:szCs w:val="24"/>
        </w:rPr>
        <w:t xml:space="preserve"> Usług Opiekuńczych.</w:t>
      </w:r>
    </w:p>
    <w:p w:rsidR="00A24499" w:rsidRPr="000E1616" w:rsidRDefault="00A24499" w:rsidP="008B61BA">
      <w:pPr>
        <w:pStyle w:val="Akapitzlist"/>
        <w:widowControl w:val="0"/>
        <w:numPr>
          <w:ilvl w:val="6"/>
          <w:numId w:val="37"/>
        </w:numPr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Przyznawan</w:t>
      </w:r>
      <w:r w:rsidR="00E21F63" w:rsidRPr="000E1616">
        <w:rPr>
          <w:rFonts w:ascii="Arial" w:hAnsi="Arial" w:cs="Arial"/>
          <w:sz w:val="24"/>
          <w:szCs w:val="24"/>
        </w:rPr>
        <w:t>o</w:t>
      </w:r>
      <w:r w:rsidRPr="000E1616">
        <w:rPr>
          <w:rFonts w:ascii="Arial" w:hAnsi="Arial" w:cs="Arial"/>
          <w:sz w:val="24"/>
          <w:szCs w:val="24"/>
        </w:rPr>
        <w:t xml:space="preserve"> Specjalistyczn</w:t>
      </w:r>
      <w:r w:rsidR="00E21F63" w:rsidRPr="000E1616">
        <w:rPr>
          <w:rFonts w:ascii="Arial" w:hAnsi="Arial" w:cs="Arial"/>
          <w:sz w:val="24"/>
          <w:szCs w:val="24"/>
        </w:rPr>
        <w:t>e</w:t>
      </w:r>
      <w:r w:rsidRPr="000E1616">
        <w:rPr>
          <w:rFonts w:ascii="Arial" w:hAnsi="Arial" w:cs="Arial"/>
          <w:sz w:val="24"/>
          <w:szCs w:val="24"/>
        </w:rPr>
        <w:t xml:space="preserve"> Usług</w:t>
      </w:r>
      <w:r w:rsidR="00E21F63" w:rsidRPr="000E1616">
        <w:rPr>
          <w:rFonts w:ascii="Arial" w:hAnsi="Arial" w:cs="Arial"/>
          <w:sz w:val="24"/>
          <w:szCs w:val="24"/>
        </w:rPr>
        <w:t>i</w:t>
      </w:r>
      <w:r w:rsidRPr="000E1616">
        <w:rPr>
          <w:rFonts w:ascii="Arial" w:hAnsi="Arial" w:cs="Arial"/>
          <w:sz w:val="24"/>
          <w:szCs w:val="24"/>
        </w:rPr>
        <w:t xml:space="preserve"> Opiekuńcz</w:t>
      </w:r>
      <w:r w:rsidR="00E21F63" w:rsidRPr="000E1616">
        <w:rPr>
          <w:rFonts w:ascii="Arial" w:hAnsi="Arial" w:cs="Arial"/>
          <w:sz w:val="24"/>
          <w:szCs w:val="24"/>
        </w:rPr>
        <w:t>e</w:t>
      </w:r>
      <w:r w:rsidRPr="000E1616">
        <w:rPr>
          <w:rFonts w:ascii="Arial" w:hAnsi="Arial" w:cs="Arial"/>
          <w:sz w:val="24"/>
          <w:szCs w:val="24"/>
        </w:rPr>
        <w:t xml:space="preserve"> dla osób z zaburzeniami psychicznymi.</w:t>
      </w:r>
    </w:p>
    <w:p w:rsidR="009133F2" w:rsidRPr="000E1616" w:rsidRDefault="00E21F63" w:rsidP="008B61BA">
      <w:pPr>
        <w:pStyle w:val="Akapitzlist"/>
        <w:widowControl w:val="0"/>
        <w:numPr>
          <w:ilvl w:val="0"/>
          <w:numId w:val="50"/>
        </w:numPr>
        <w:shd w:val="clear" w:color="auto" w:fill="FFFFFF" w:themeFill="background1"/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Udzielano pomocy </w:t>
      </w:r>
      <w:r w:rsidR="009133F2" w:rsidRPr="000E1616">
        <w:rPr>
          <w:rFonts w:ascii="Arial" w:hAnsi="Arial" w:cs="Arial"/>
          <w:sz w:val="24"/>
          <w:szCs w:val="24"/>
        </w:rPr>
        <w:t>w uzyskiwaniu Orzeczeń o Niepełnosprawności.</w:t>
      </w:r>
    </w:p>
    <w:p w:rsidR="009133F2" w:rsidRPr="000E1616" w:rsidRDefault="009133F2" w:rsidP="008B61BA">
      <w:pPr>
        <w:pStyle w:val="Akapitzlist"/>
        <w:widowControl w:val="0"/>
        <w:numPr>
          <w:ilvl w:val="0"/>
          <w:numId w:val="50"/>
        </w:numPr>
        <w:shd w:val="clear" w:color="auto" w:fill="FFFFFF" w:themeFill="background1"/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Ułatwian</w:t>
      </w:r>
      <w:r w:rsidR="00E21F63" w:rsidRPr="000E1616">
        <w:rPr>
          <w:rFonts w:ascii="Arial" w:hAnsi="Arial" w:cs="Arial"/>
          <w:sz w:val="24"/>
          <w:szCs w:val="24"/>
        </w:rPr>
        <w:t>o</w:t>
      </w:r>
      <w:r w:rsidRPr="000E1616">
        <w:rPr>
          <w:rFonts w:ascii="Arial" w:hAnsi="Arial" w:cs="Arial"/>
          <w:sz w:val="24"/>
          <w:szCs w:val="24"/>
        </w:rPr>
        <w:t xml:space="preserve"> dostępu do Urzędu poprzez wizyty pracownika socjalnego w domu klienta, dostarczanie dokumentów.</w:t>
      </w:r>
    </w:p>
    <w:p w:rsidR="009133F2" w:rsidRPr="000E1616" w:rsidRDefault="00E21F63" w:rsidP="008B61BA">
      <w:pPr>
        <w:pStyle w:val="Akapitzlist"/>
        <w:widowControl w:val="0"/>
        <w:numPr>
          <w:ilvl w:val="0"/>
          <w:numId w:val="50"/>
        </w:numPr>
        <w:shd w:val="clear" w:color="auto" w:fill="FFFFFF" w:themeFill="background1"/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Udzielano pomocy</w:t>
      </w:r>
      <w:r w:rsidR="009133F2" w:rsidRPr="000E1616">
        <w:rPr>
          <w:rFonts w:ascii="Arial" w:hAnsi="Arial" w:cs="Arial"/>
          <w:sz w:val="24"/>
          <w:szCs w:val="24"/>
        </w:rPr>
        <w:t xml:space="preserve"> w kontaktowaniu się z innymi instytucjami wspierającymi osoby niepełnosprawne.</w:t>
      </w:r>
    </w:p>
    <w:p w:rsidR="005029EF" w:rsidRPr="000E1616" w:rsidRDefault="005029EF" w:rsidP="008B61BA">
      <w:pPr>
        <w:pStyle w:val="Akapitzlist"/>
        <w:widowControl w:val="0"/>
        <w:numPr>
          <w:ilvl w:val="0"/>
          <w:numId w:val="51"/>
        </w:numPr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Przyznawan</w:t>
      </w:r>
      <w:r w:rsidR="00E21F63" w:rsidRPr="000E1616">
        <w:rPr>
          <w:rFonts w:ascii="Arial" w:hAnsi="Arial" w:cs="Arial"/>
          <w:sz w:val="24"/>
          <w:szCs w:val="24"/>
        </w:rPr>
        <w:t>o</w:t>
      </w:r>
      <w:r w:rsidRPr="000E1616">
        <w:rPr>
          <w:rFonts w:ascii="Arial" w:hAnsi="Arial" w:cs="Arial"/>
          <w:sz w:val="24"/>
          <w:szCs w:val="24"/>
        </w:rPr>
        <w:t xml:space="preserve"> świadcze</w:t>
      </w:r>
      <w:r w:rsidR="00E21F63" w:rsidRPr="000E1616">
        <w:rPr>
          <w:rFonts w:ascii="Arial" w:hAnsi="Arial" w:cs="Arial"/>
          <w:sz w:val="24"/>
          <w:szCs w:val="24"/>
        </w:rPr>
        <w:t>nia</w:t>
      </w:r>
      <w:r w:rsidRPr="000E1616">
        <w:rPr>
          <w:rFonts w:ascii="Arial" w:hAnsi="Arial" w:cs="Arial"/>
          <w:sz w:val="24"/>
          <w:szCs w:val="24"/>
        </w:rPr>
        <w:t xml:space="preserve"> pielęgnacyjn</w:t>
      </w:r>
      <w:r w:rsidR="00E21F63" w:rsidRPr="000E1616">
        <w:rPr>
          <w:rFonts w:ascii="Arial" w:hAnsi="Arial" w:cs="Arial"/>
          <w:sz w:val="24"/>
          <w:szCs w:val="24"/>
        </w:rPr>
        <w:t>e</w:t>
      </w:r>
      <w:r w:rsidRPr="000E1616">
        <w:rPr>
          <w:rFonts w:ascii="Arial" w:hAnsi="Arial" w:cs="Arial"/>
          <w:sz w:val="24"/>
          <w:szCs w:val="24"/>
        </w:rPr>
        <w:t>.</w:t>
      </w:r>
    </w:p>
    <w:p w:rsidR="005029EF" w:rsidRPr="000E1616" w:rsidRDefault="005029EF" w:rsidP="008B61BA">
      <w:pPr>
        <w:pStyle w:val="Akapitzlist"/>
        <w:widowControl w:val="0"/>
        <w:numPr>
          <w:ilvl w:val="0"/>
          <w:numId w:val="51"/>
        </w:numPr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Informowan</w:t>
      </w:r>
      <w:r w:rsidR="00E21F63" w:rsidRPr="000E1616">
        <w:rPr>
          <w:rFonts w:ascii="Arial" w:hAnsi="Arial" w:cs="Arial"/>
          <w:sz w:val="24"/>
          <w:szCs w:val="24"/>
        </w:rPr>
        <w:t>o</w:t>
      </w:r>
      <w:r w:rsidRPr="000E1616">
        <w:rPr>
          <w:rFonts w:ascii="Arial" w:hAnsi="Arial" w:cs="Arial"/>
          <w:sz w:val="24"/>
          <w:szCs w:val="24"/>
        </w:rPr>
        <w:t xml:space="preserve"> o możliwości składania wniosków w roku 2024 na świadczenie wspierające.</w:t>
      </w:r>
    </w:p>
    <w:p w:rsidR="005029EF" w:rsidRPr="000E1616" w:rsidRDefault="00E21F63" w:rsidP="008B61BA">
      <w:pPr>
        <w:pStyle w:val="Akapitzlist"/>
        <w:widowControl w:val="0"/>
        <w:numPr>
          <w:ilvl w:val="0"/>
          <w:numId w:val="51"/>
        </w:numPr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Udzielano pomocy</w:t>
      </w:r>
      <w:r w:rsidR="005029EF" w:rsidRPr="000E1616">
        <w:rPr>
          <w:rFonts w:ascii="Arial" w:hAnsi="Arial" w:cs="Arial"/>
          <w:sz w:val="24"/>
          <w:szCs w:val="24"/>
        </w:rPr>
        <w:t xml:space="preserve"> w wypełnianiu wniosków na dofinansowanie likwidacji barier architektonicznych.</w:t>
      </w:r>
    </w:p>
    <w:p w:rsidR="005029EF" w:rsidRPr="000E1616" w:rsidRDefault="005029EF" w:rsidP="008B61BA">
      <w:pPr>
        <w:pStyle w:val="Akapitzlist"/>
        <w:widowControl w:val="0"/>
        <w:numPr>
          <w:ilvl w:val="0"/>
          <w:numId w:val="51"/>
        </w:numPr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Przyznawa</w:t>
      </w:r>
      <w:r w:rsidR="00E21F63" w:rsidRPr="000E1616">
        <w:rPr>
          <w:rFonts w:ascii="Arial" w:hAnsi="Arial" w:cs="Arial"/>
          <w:sz w:val="24"/>
          <w:szCs w:val="24"/>
        </w:rPr>
        <w:t>no</w:t>
      </w:r>
      <w:r w:rsidRPr="000E1616">
        <w:rPr>
          <w:rFonts w:ascii="Arial" w:hAnsi="Arial" w:cs="Arial"/>
          <w:sz w:val="24"/>
          <w:szCs w:val="24"/>
        </w:rPr>
        <w:t xml:space="preserve"> wsparci</w:t>
      </w:r>
      <w:r w:rsidR="00E21F63" w:rsidRPr="000E1616">
        <w:rPr>
          <w:rFonts w:ascii="Arial" w:hAnsi="Arial" w:cs="Arial"/>
          <w:sz w:val="24"/>
          <w:szCs w:val="24"/>
        </w:rPr>
        <w:t>e</w:t>
      </w:r>
      <w:r w:rsidRPr="000E1616">
        <w:rPr>
          <w:rFonts w:ascii="Arial" w:hAnsi="Arial" w:cs="Arial"/>
          <w:sz w:val="24"/>
          <w:szCs w:val="24"/>
        </w:rPr>
        <w:t xml:space="preserve"> Asystenta Osobistego Osoby Niepełnosprawnej dla mieszkańców Gminy.</w:t>
      </w:r>
    </w:p>
    <w:p w:rsidR="005029EF" w:rsidRPr="000E1616" w:rsidRDefault="005029EF" w:rsidP="008B61BA">
      <w:pPr>
        <w:pStyle w:val="Akapitzlist"/>
        <w:widowControl w:val="0"/>
        <w:numPr>
          <w:ilvl w:val="0"/>
          <w:numId w:val="51"/>
        </w:numPr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Przekazywa</w:t>
      </w:r>
      <w:r w:rsidR="00E21F63" w:rsidRPr="000E1616">
        <w:rPr>
          <w:rFonts w:ascii="Arial" w:hAnsi="Arial" w:cs="Arial"/>
          <w:sz w:val="24"/>
          <w:szCs w:val="24"/>
        </w:rPr>
        <w:t>no</w:t>
      </w:r>
      <w:r w:rsidRPr="000E1616">
        <w:rPr>
          <w:rFonts w:ascii="Arial" w:hAnsi="Arial" w:cs="Arial"/>
          <w:sz w:val="24"/>
          <w:szCs w:val="24"/>
        </w:rPr>
        <w:t xml:space="preserve"> informacj</w:t>
      </w:r>
      <w:r w:rsidR="00E21F63" w:rsidRPr="000E1616">
        <w:rPr>
          <w:rFonts w:ascii="Arial" w:hAnsi="Arial" w:cs="Arial"/>
          <w:sz w:val="24"/>
          <w:szCs w:val="24"/>
        </w:rPr>
        <w:t>ę</w:t>
      </w:r>
      <w:r w:rsidRPr="000E1616">
        <w:rPr>
          <w:rFonts w:ascii="Arial" w:hAnsi="Arial" w:cs="Arial"/>
          <w:sz w:val="24"/>
          <w:szCs w:val="24"/>
        </w:rPr>
        <w:t xml:space="preserve"> na temat możliwości współpracy z grupą medyczną, która oferuje fizjoterapię domową.</w:t>
      </w:r>
    </w:p>
    <w:p w:rsidR="008F7EE0" w:rsidRPr="000E1616" w:rsidRDefault="008F7EE0" w:rsidP="00090B64">
      <w:pPr>
        <w:pStyle w:val="Akapitzlist"/>
        <w:widowControl w:val="0"/>
        <w:shd w:val="clear" w:color="auto" w:fill="FFFFFF" w:themeFill="background1"/>
        <w:autoSpaceDE w:val="0"/>
        <w:autoSpaceDN w:val="0"/>
        <w:spacing w:after="0"/>
        <w:ind w:left="709" w:right="74"/>
        <w:rPr>
          <w:rFonts w:ascii="Arial" w:hAnsi="Arial" w:cs="Arial"/>
          <w:sz w:val="24"/>
          <w:szCs w:val="24"/>
        </w:rPr>
      </w:pPr>
    </w:p>
    <w:p w:rsidR="008F7EE0" w:rsidRPr="000E1616" w:rsidRDefault="008F7EE0" w:rsidP="00090B64">
      <w:pPr>
        <w:shd w:val="clear" w:color="auto" w:fill="FFFFFF" w:themeFill="background1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>Stowarzyszenie na Rzecz Osób Niepełnosprawnych WTZ w Augustowie</w:t>
      </w:r>
    </w:p>
    <w:p w:rsidR="008F7EE0" w:rsidRPr="000E1616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</w:rPr>
      </w:pPr>
      <w:r w:rsidRPr="000E1616">
        <w:rPr>
          <w:rFonts w:ascii="Arial" w:hAnsi="Arial" w:cs="Arial"/>
        </w:rPr>
        <w:t>Stowarzyszenie poprzez swoją działalność, stwarza osobom niepełnosprawnym związanych z Warsztatem Terapii Zajęciowej w Augustowie szansę rozwoju, otwiera nowe perspektywy a przede wszystkim od roku 2016 jest organem prowadzącym Warsztat Terapii Zajęciowej w Augustowie, w którym z codziennego wsparcia korzysta 35 osób z niepełnosprawnościami</w:t>
      </w:r>
      <w:r w:rsidR="00353B1E" w:rsidRPr="000E1616">
        <w:rPr>
          <w:rFonts w:ascii="Arial" w:hAnsi="Arial" w:cs="Arial"/>
        </w:rPr>
        <w:t>, a w 2024 r. obchodzony był jubileusz 30-lecia działalności WTZ w Augustowie.</w:t>
      </w:r>
      <w:r w:rsidRPr="000E1616">
        <w:rPr>
          <w:rFonts w:ascii="Arial" w:hAnsi="Arial" w:cs="Arial"/>
        </w:rPr>
        <w:t xml:space="preserve"> Stowarzyszenie wspierało swoich podopiecznych organizując spotkania integracyjne, wydarzenia kulturalne, wycieczkę. Podopieczni znajdujący się w trudnej sytuacji mogli liczyć na pomoc materialną. Jak co roku podopieczni Stowarzyszenia zostali obdarowani świątecz</w:t>
      </w:r>
      <w:r w:rsidR="00CD1B52" w:rsidRPr="000E1616">
        <w:rPr>
          <w:rFonts w:ascii="Arial" w:hAnsi="Arial" w:cs="Arial"/>
        </w:rPr>
        <w:t>nym upominkiem.</w:t>
      </w:r>
    </w:p>
    <w:p w:rsidR="008F7EE0" w:rsidRPr="000E1616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</w:rPr>
      </w:pPr>
    </w:p>
    <w:p w:rsidR="00E21F63" w:rsidRPr="000E1616" w:rsidRDefault="008F7EE0" w:rsidP="00090B64">
      <w:pPr>
        <w:widowControl w:val="0"/>
        <w:shd w:val="clear" w:color="auto" w:fill="FFFFFF" w:themeFill="background1"/>
        <w:tabs>
          <w:tab w:val="num" w:pos="709"/>
        </w:tabs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>Środowiskowy Dom Samopomocy w Augustowie</w:t>
      </w:r>
    </w:p>
    <w:p w:rsidR="00E21F63" w:rsidRPr="000E1616" w:rsidRDefault="00E21F63" w:rsidP="00090B64">
      <w:pPr>
        <w:widowControl w:val="0"/>
        <w:shd w:val="clear" w:color="auto" w:fill="FFFFFF" w:themeFill="background1"/>
        <w:tabs>
          <w:tab w:val="num" w:pos="709"/>
        </w:tabs>
        <w:autoSpaceDE w:val="0"/>
        <w:autoSpaceDN w:val="0"/>
        <w:spacing w:line="276" w:lineRule="auto"/>
        <w:ind w:right="74"/>
        <w:rPr>
          <w:rFonts w:ascii="Arial" w:hAnsi="Arial" w:cs="Arial"/>
        </w:rPr>
      </w:pPr>
      <w:r w:rsidRPr="000E1616">
        <w:rPr>
          <w:rFonts w:ascii="Arial" w:hAnsi="Arial" w:cs="Arial"/>
        </w:rPr>
        <w:t>Odbywały się:</w:t>
      </w:r>
    </w:p>
    <w:p w:rsidR="00BD62D1" w:rsidRPr="000E1616" w:rsidRDefault="00BD62D1" w:rsidP="007A4EC3">
      <w:pPr>
        <w:pStyle w:val="Akapitzlist"/>
        <w:widowControl w:val="0"/>
        <w:numPr>
          <w:ilvl w:val="0"/>
          <w:numId w:val="70"/>
        </w:numPr>
        <w:spacing w:after="0"/>
        <w:ind w:left="425" w:hanging="425"/>
        <w:rPr>
          <w:rFonts w:ascii="Arial" w:hAnsi="Arial" w:cs="Arial"/>
          <w:bCs/>
          <w:sz w:val="24"/>
          <w:szCs w:val="24"/>
        </w:rPr>
      </w:pPr>
      <w:bookmarkStart w:id="15" w:name="_Toc96420367"/>
      <w:r w:rsidRPr="000E1616">
        <w:rPr>
          <w:rFonts w:ascii="Arial" w:hAnsi="Arial" w:cs="Arial"/>
          <w:bCs/>
          <w:sz w:val="24"/>
          <w:szCs w:val="24"/>
        </w:rPr>
        <w:t>Zajęcia edukacyjne pod tytułem "Wiem, co jem – zioła i przyprawy"</w:t>
      </w:r>
    </w:p>
    <w:p w:rsidR="00BD62D1" w:rsidRPr="000E1616" w:rsidRDefault="00BD62D1" w:rsidP="007A4EC3">
      <w:pPr>
        <w:pStyle w:val="Akapitzlist"/>
        <w:widowControl w:val="0"/>
        <w:numPr>
          <w:ilvl w:val="0"/>
          <w:numId w:val="70"/>
        </w:numPr>
        <w:spacing w:after="0"/>
        <w:ind w:left="425" w:hanging="425"/>
        <w:rPr>
          <w:rFonts w:ascii="Arial" w:hAnsi="Arial" w:cs="Arial"/>
          <w:bCs/>
          <w:sz w:val="24"/>
          <w:szCs w:val="24"/>
        </w:rPr>
      </w:pPr>
      <w:r w:rsidRPr="000E1616">
        <w:rPr>
          <w:rFonts w:ascii="Arial" w:hAnsi="Arial" w:cs="Arial"/>
          <w:bCs/>
          <w:sz w:val="24"/>
          <w:szCs w:val="24"/>
        </w:rPr>
        <w:t xml:space="preserve">Zajęcia i warsztaty kulinarne z dietetykiem na temat: "Wiem, co jem – zioła i przyprawy" </w:t>
      </w:r>
    </w:p>
    <w:p w:rsidR="00BD62D1" w:rsidRPr="000E1616" w:rsidRDefault="00BD62D1" w:rsidP="007A4EC3">
      <w:pPr>
        <w:pStyle w:val="Akapitzlist2"/>
        <w:widowControl w:val="0"/>
        <w:numPr>
          <w:ilvl w:val="0"/>
          <w:numId w:val="70"/>
        </w:numPr>
        <w:spacing w:after="0"/>
        <w:ind w:left="425" w:hanging="425"/>
        <w:rPr>
          <w:rFonts w:ascii="Arial" w:eastAsia="SimSun" w:hAnsi="Arial" w:cs="Arial"/>
          <w:bCs/>
          <w:kern w:val="3"/>
          <w:sz w:val="24"/>
          <w:szCs w:val="24"/>
          <w:lang w:eastAsia="en-US" w:bidi="hi-IN"/>
        </w:rPr>
      </w:pPr>
      <w:r w:rsidRPr="000E1616">
        <w:rPr>
          <w:rFonts w:ascii="Arial" w:hAnsi="Arial" w:cs="Arial"/>
          <w:bCs/>
          <w:sz w:val="24"/>
          <w:szCs w:val="24"/>
        </w:rPr>
        <w:t xml:space="preserve">Wyjazd do </w:t>
      </w:r>
      <w:r w:rsidRPr="000E1616">
        <w:rPr>
          <w:rFonts w:ascii="Arial" w:eastAsia="SimSun" w:hAnsi="Arial" w:cs="Arial"/>
          <w:bCs/>
          <w:kern w:val="3"/>
          <w:sz w:val="24"/>
          <w:szCs w:val="24"/>
          <w:lang w:eastAsia="en-US" w:bidi="hi-IN"/>
        </w:rPr>
        <w:t xml:space="preserve">Podlaskiej </w:t>
      </w:r>
      <w:proofErr w:type="spellStart"/>
      <w:r w:rsidRPr="000E1616">
        <w:rPr>
          <w:rFonts w:ascii="Arial" w:eastAsia="SimSun" w:hAnsi="Arial" w:cs="Arial"/>
          <w:bCs/>
          <w:kern w:val="3"/>
          <w:sz w:val="24"/>
          <w:szCs w:val="24"/>
          <w:lang w:eastAsia="en-US" w:bidi="hi-IN"/>
        </w:rPr>
        <w:t>Toskani</w:t>
      </w:r>
      <w:proofErr w:type="spellEnd"/>
      <w:r w:rsidRPr="000E1616">
        <w:rPr>
          <w:rFonts w:ascii="Arial" w:eastAsia="SimSun" w:hAnsi="Arial" w:cs="Arial"/>
          <w:bCs/>
          <w:kern w:val="3"/>
          <w:sz w:val="24"/>
          <w:szCs w:val="24"/>
          <w:lang w:eastAsia="en-US" w:bidi="hi-IN"/>
        </w:rPr>
        <w:t>” w miejscowości Wychodne oraz do „Ziołowego Zakątka” w Korycinach;</w:t>
      </w:r>
    </w:p>
    <w:p w:rsidR="00BD62D1" w:rsidRPr="000E1616" w:rsidRDefault="00BD62D1" w:rsidP="007A4EC3">
      <w:pPr>
        <w:pStyle w:val="Akapitzlist2"/>
        <w:widowControl w:val="0"/>
        <w:numPr>
          <w:ilvl w:val="0"/>
          <w:numId w:val="70"/>
        </w:numPr>
        <w:spacing w:after="0"/>
        <w:ind w:left="425" w:hanging="425"/>
        <w:rPr>
          <w:rFonts w:ascii="Arial" w:hAnsi="Arial" w:cs="Arial"/>
          <w:bCs/>
          <w:sz w:val="24"/>
          <w:szCs w:val="24"/>
        </w:rPr>
      </w:pPr>
      <w:r w:rsidRPr="000E1616">
        <w:rPr>
          <w:rFonts w:ascii="Arial" w:eastAsia="SimSun" w:hAnsi="Arial" w:cs="Arial"/>
          <w:bCs/>
          <w:kern w:val="3"/>
          <w:sz w:val="24"/>
          <w:szCs w:val="24"/>
          <w:lang w:eastAsia="en-US" w:bidi="hi-IN"/>
        </w:rPr>
        <w:t>Wyjazd do Suwałk: Strefa odkrywania, wyobraźni i aktywności „Sowa”, oraz do muzeum Marii Konopnickiej</w:t>
      </w:r>
    </w:p>
    <w:p w:rsidR="00BD62D1" w:rsidRPr="000E1616" w:rsidRDefault="00BD62D1" w:rsidP="007A4EC3">
      <w:pPr>
        <w:pStyle w:val="Akapitzlist2"/>
        <w:widowControl w:val="0"/>
        <w:numPr>
          <w:ilvl w:val="0"/>
          <w:numId w:val="70"/>
        </w:numPr>
        <w:spacing w:after="0"/>
        <w:ind w:left="425" w:hanging="425"/>
        <w:rPr>
          <w:rFonts w:ascii="Arial" w:hAnsi="Arial" w:cs="Arial"/>
          <w:bCs/>
          <w:sz w:val="24"/>
          <w:szCs w:val="24"/>
        </w:rPr>
      </w:pPr>
      <w:r w:rsidRPr="000E1616">
        <w:rPr>
          <w:rFonts w:ascii="Arial" w:hAnsi="Arial" w:cs="Arial"/>
          <w:bCs/>
          <w:sz w:val="24"/>
          <w:szCs w:val="24"/>
        </w:rPr>
        <w:t>Wyjścia na seanse do kina w  Augustowie;</w:t>
      </w:r>
    </w:p>
    <w:p w:rsidR="00BD62D1" w:rsidRPr="000E1616" w:rsidRDefault="00BD62D1" w:rsidP="007A4EC3">
      <w:pPr>
        <w:pStyle w:val="Akapitzlist2"/>
        <w:widowControl w:val="0"/>
        <w:numPr>
          <w:ilvl w:val="0"/>
          <w:numId w:val="70"/>
        </w:numPr>
        <w:spacing w:after="0"/>
        <w:ind w:left="425" w:hanging="425"/>
        <w:rPr>
          <w:rFonts w:ascii="Arial" w:hAnsi="Arial" w:cs="Arial"/>
          <w:bCs/>
          <w:sz w:val="24"/>
          <w:szCs w:val="24"/>
        </w:rPr>
      </w:pPr>
      <w:r w:rsidRPr="000E1616">
        <w:rPr>
          <w:rFonts w:ascii="Arial" w:hAnsi="Arial" w:cs="Arial"/>
          <w:bCs/>
          <w:sz w:val="24"/>
          <w:szCs w:val="24"/>
        </w:rPr>
        <w:t>Wyjścia na kręgielnię w Augustowie;</w:t>
      </w:r>
    </w:p>
    <w:p w:rsidR="00BD62D1" w:rsidRPr="000E1616" w:rsidRDefault="00BD62D1" w:rsidP="007A4EC3">
      <w:pPr>
        <w:pStyle w:val="Akapitzlist"/>
        <w:widowControl w:val="0"/>
        <w:numPr>
          <w:ilvl w:val="0"/>
          <w:numId w:val="70"/>
        </w:numPr>
        <w:spacing w:after="0"/>
        <w:ind w:left="425" w:hanging="425"/>
        <w:rPr>
          <w:rFonts w:ascii="Arial" w:eastAsia="SimSun" w:hAnsi="Arial" w:cs="Arial"/>
          <w:bCs/>
          <w:kern w:val="3"/>
          <w:sz w:val="24"/>
          <w:szCs w:val="24"/>
        </w:rPr>
      </w:pPr>
      <w:r w:rsidRPr="000E1616">
        <w:rPr>
          <w:rFonts w:ascii="Arial" w:eastAsia="SimSun" w:hAnsi="Arial" w:cs="Arial"/>
          <w:bCs/>
          <w:kern w:val="3"/>
          <w:sz w:val="24"/>
          <w:szCs w:val="24"/>
        </w:rPr>
        <w:t xml:space="preserve">Współorganizacja IX Przeglądu Twórczości Osób z Niepełnosprawnością </w:t>
      </w:r>
      <w:r w:rsidRPr="000E1616">
        <w:rPr>
          <w:rFonts w:ascii="Arial" w:eastAsia="SimSun" w:hAnsi="Arial" w:cs="Arial"/>
          <w:bCs/>
          <w:kern w:val="3"/>
          <w:sz w:val="24"/>
          <w:szCs w:val="24"/>
          <w:lang w:bidi="hi-IN"/>
        </w:rPr>
        <w:t xml:space="preserve">„Bo radość jest w nas” - Augustów 2024; </w:t>
      </w:r>
      <w:r w:rsidRPr="000E1616">
        <w:rPr>
          <w:rFonts w:ascii="Arial" w:eastAsia="SimSun" w:hAnsi="Arial" w:cs="Arial"/>
          <w:bCs/>
          <w:kern w:val="3"/>
          <w:sz w:val="24"/>
          <w:szCs w:val="24"/>
        </w:rPr>
        <w:t xml:space="preserve"> </w:t>
      </w:r>
    </w:p>
    <w:p w:rsidR="00BD62D1" w:rsidRPr="000E1616" w:rsidRDefault="00BD62D1" w:rsidP="007A4EC3">
      <w:pPr>
        <w:pStyle w:val="Akapitzlist"/>
        <w:widowControl w:val="0"/>
        <w:numPr>
          <w:ilvl w:val="0"/>
          <w:numId w:val="70"/>
        </w:numPr>
        <w:autoSpaceDN w:val="0"/>
        <w:spacing w:after="0"/>
        <w:ind w:left="425" w:right="74" w:hanging="425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bidi="hi-IN"/>
        </w:rPr>
      </w:pPr>
      <w:r w:rsidRPr="000E1616">
        <w:rPr>
          <w:rFonts w:ascii="Arial" w:eastAsia="SimSun" w:hAnsi="Arial" w:cs="Arial"/>
          <w:bCs/>
          <w:kern w:val="3"/>
          <w:sz w:val="24"/>
          <w:szCs w:val="24"/>
          <w:lang w:bidi="hi-IN"/>
        </w:rPr>
        <w:t xml:space="preserve">2 dniowy wyjazd „Zwiedzamy Warmię i Mazury” do Ogrodów Markiewicza - Giżycko, Zamku w Rynie, </w:t>
      </w:r>
      <w:proofErr w:type="spellStart"/>
      <w:r w:rsidRPr="000E1616">
        <w:rPr>
          <w:rFonts w:ascii="Arial" w:eastAsia="SimSun" w:hAnsi="Arial" w:cs="Arial"/>
          <w:bCs/>
          <w:kern w:val="3"/>
          <w:sz w:val="24"/>
          <w:szCs w:val="24"/>
          <w:lang w:bidi="hi-IN"/>
        </w:rPr>
        <w:t>Mazurolandia</w:t>
      </w:r>
      <w:proofErr w:type="spellEnd"/>
      <w:r w:rsidRPr="000E1616">
        <w:rPr>
          <w:rFonts w:ascii="Arial" w:eastAsia="SimSun" w:hAnsi="Arial" w:cs="Arial"/>
          <w:bCs/>
          <w:kern w:val="3"/>
          <w:sz w:val="24"/>
          <w:szCs w:val="24"/>
          <w:lang w:bidi="hi-IN"/>
        </w:rPr>
        <w:t xml:space="preserve"> – Park Miniatur Warmii i Mazur, rejs statkiem  po jeziorze Niegocin  w Giżycku;</w:t>
      </w:r>
    </w:p>
    <w:p w:rsidR="00BD62D1" w:rsidRPr="000E1616" w:rsidRDefault="00BD62D1" w:rsidP="007A4EC3">
      <w:pPr>
        <w:pStyle w:val="Akapitzlist"/>
        <w:widowControl w:val="0"/>
        <w:numPr>
          <w:ilvl w:val="0"/>
          <w:numId w:val="70"/>
        </w:numPr>
        <w:spacing w:after="0"/>
        <w:ind w:left="425" w:hanging="425"/>
        <w:rPr>
          <w:rFonts w:ascii="Arial" w:eastAsia="SimSun" w:hAnsi="Arial" w:cs="Arial"/>
          <w:bCs/>
          <w:kern w:val="3"/>
          <w:sz w:val="24"/>
          <w:szCs w:val="24"/>
        </w:rPr>
      </w:pPr>
      <w:r w:rsidRPr="000E1616">
        <w:rPr>
          <w:rFonts w:ascii="Arial" w:hAnsi="Arial" w:cs="Arial"/>
          <w:bCs/>
          <w:sz w:val="24"/>
          <w:szCs w:val="24"/>
        </w:rPr>
        <w:t>Zajęcia z zakresu "</w:t>
      </w:r>
      <w:proofErr w:type="spellStart"/>
      <w:r w:rsidRPr="000E1616">
        <w:rPr>
          <w:rFonts w:ascii="Arial" w:hAnsi="Arial" w:cs="Arial"/>
          <w:bCs/>
          <w:sz w:val="24"/>
          <w:szCs w:val="24"/>
        </w:rPr>
        <w:t>Dogoterapii</w:t>
      </w:r>
      <w:proofErr w:type="spellEnd"/>
      <w:r w:rsidRPr="000E1616">
        <w:rPr>
          <w:rFonts w:ascii="Arial" w:hAnsi="Arial" w:cs="Arial"/>
          <w:bCs/>
          <w:sz w:val="24"/>
          <w:szCs w:val="24"/>
        </w:rPr>
        <w:t>' w ŚDS Augustów;</w:t>
      </w:r>
    </w:p>
    <w:p w:rsidR="00BD62D1" w:rsidRPr="000E1616" w:rsidRDefault="00BD62D1" w:rsidP="007A4EC3">
      <w:pPr>
        <w:pStyle w:val="Akapitzlist2"/>
        <w:widowControl w:val="0"/>
        <w:numPr>
          <w:ilvl w:val="0"/>
          <w:numId w:val="70"/>
        </w:numPr>
        <w:spacing w:after="0"/>
        <w:ind w:left="425" w:hanging="425"/>
        <w:rPr>
          <w:rFonts w:ascii="Arial" w:hAnsi="Arial" w:cs="Arial"/>
          <w:bCs/>
          <w:sz w:val="24"/>
          <w:szCs w:val="24"/>
        </w:rPr>
      </w:pPr>
      <w:r w:rsidRPr="000E1616">
        <w:rPr>
          <w:rFonts w:ascii="Arial" w:hAnsi="Arial" w:cs="Arial"/>
          <w:bCs/>
          <w:sz w:val="24"/>
          <w:szCs w:val="24"/>
        </w:rPr>
        <w:t>Wyjścia i seanse w grocie solnej w Hotelu Warszawa w Augustowie;</w:t>
      </w:r>
    </w:p>
    <w:p w:rsidR="00BD62D1" w:rsidRPr="000E1616" w:rsidRDefault="00BD62D1" w:rsidP="007A4EC3">
      <w:pPr>
        <w:pStyle w:val="Akapitzlist2"/>
        <w:widowControl w:val="0"/>
        <w:numPr>
          <w:ilvl w:val="0"/>
          <w:numId w:val="70"/>
        </w:numPr>
        <w:spacing w:after="0"/>
        <w:ind w:left="425" w:hanging="425"/>
        <w:rPr>
          <w:rFonts w:ascii="Arial" w:hAnsi="Arial" w:cs="Arial"/>
          <w:bCs/>
          <w:sz w:val="24"/>
          <w:szCs w:val="24"/>
        </w:rPr>
      </w:pPr>
      <w:r w:rsidRPr="000E1616">
        <w:rPr>
          <w:rFonts w:ascii="Arial" w:hAnsi="Arial" w:cs="Arial"/>
          <w:bCs/>
          <w:sz w:val="24"/>
          <w:szCs w:val="24"/>
        </w:rPr>
        <w:t>Cykl zajęć na Pływalni Miejskiej  w Augustowie;</w:t>
      </w:r>
    </w:p>
    <w:p w:rsidR="00BD62D1" w:rsidRPr="000E1616" w:rsidRDefault="00BD62D1" w:rsidP="007A4EC3">
      <w:pPr>
        <w:pStyle w:val="Akapitzlist2"/>
        <w:widowControl w:val="0"/>
        <w:numPr>
          <w:ilvl w:val="0"/>
          <w:numId w:val="70"/>
        </w:numPr>
        <w:spacing w:after="0"/>
        <w:ind w:left="425" w:hanging="425"/>
        <w:rPr>
          <w:rFonts w:ascii="Arial" w:hAnsi="Arial" w:cs="Arial"/>
          <w:bCs/>
          <w:sz w:val="24"/>
          <w:szCs w:val="24"/>
        </w:rPr>
      </w:pPr>
      <w:r w:rsidRPr="000E1616">
        <w:rPr>
          <w:rFonts w:ascii="Arial" w:hAnsi="Arial" w:cs="Arial"/>
          <w:bCs/>
          <w:sz w:val="24"/>
          <w:szCs w:val="24"/>
        </w:rPr>
        <w:t>Warsztaty florystyczne w ŚDS w Augustowie;</w:t>
      </w:r>
    </w:p>
    <w:p w:rsidR="00BD62D1" w:rsidRPr="000E1616" w:rsidRDefault="00BD62D1" w:rsidP="007A4EC3">
      <w:pPr>
        <w:pStyle w:val="Akapitzlist"/>
        <w:widowControl w:val="0"/>
        <w:numPr>
          <w:ilvl w:val="0"/>
          <w:numId w:val="70"/>
        </w:numPr>
        <w:spacing w:after="0"/>
        <w:ind w:left="425" w:right="74" w:hanging="425"/>
        <w:rPr>
          <w:rFonts w:ascii="Arial" w:eastAsia="SimSun" w:hAnsi="Arial" w:cs="Arial"/>
          <w:bCs/>
          <w:kern w:val="3"/>
          <w:sz w:val="24"/>
          <w:szCs w:val="24"/>
        </w:rPr>
      </w:pPr>
      <w:bookmarkStart w:id="16" w:name="_Hlk154642680"/>
      <w:r w:rsidRPr="000E1616">
        <w:rPr>
          <w:rFonts w:ascii="Arial" w:eastAsia="SimSun" w:hAnsi="Arial" w:cs="Arial"/>
          <w:bCs/>
          <w:kern w:val="3"/>
          <w:sz w:val="24"/>
          <w:szCs w:val="24"/>
        </w:rPr>
        <w:t>Warsztaty krawiecko-dekoratorskie;</w:t>
      </w:r>
    </w:p>
    <w:p w:rsidR="00BD62D1" w:rsidRPr="000E1616" w:rsidRDefault="00BD62D1" w:rsidP="007A4EC3">
      <w:pPr>
        <w:pStyle w:val="Akapitzlist"/>
        <w:widowControl w:val="0"/>
        <w:numPr>
          <w:ilvl w:val="0"/>
          <w:numId w:val="70"/>
        </w:numPr>
        <w:spacing w:after="0"/>
        <w:ind w:left="425" w:right="74" w:hanging="425"/>
        <w:rPr>
          <w:rFonts w:ascii="Arial" w:eastAsia="SimSun" w:hAnsi="Arial" w:cs="Arial"/>
          <w:bCs/>
          <w:kern w:val="3"/>
          <w:sz w:val="24"/>
          <w:szCs w:val="24"/>
        </w:rPr>
      </w:pPr>
      <w:r w:rsidRPr="000E1616">
        <w:rPr>
          <w:rFonts w:ascii="Arial" w:eastAsia="SimSun" w:hAnsi="Arial" w:cs="Arial"/>
          <w:bCs/>
          <w:kern w:val="3"/>
          <w:sz w:val="24"/>
          <w:szCs w:val="24"/>
        </w:rPr>
        <w:t>Spotkanie integracyjne z WTZ w Augustowie i obchody dni solidarności z osobami chorymi na schizofrenię „Razem łatwiej – schizofrenia otwórzcie drzwi”</w:t>
      </w:r>
    </w:p>
    <w:p w:rsidR="00BD62D1" w:rsidRPr="000E1616" w:rsidRDefault="00BD62D1" w:rsidP="007A4EC3">
      <w:pPr>
        <w:pStyle w:val="Akapitzlist"/>
        <w:widowControl w:val="0"/>
        <w:numPr>
          <w:ilvl w:val="0"/>
          <w:numId w:val="70"/>
        </w:numPr>
        <w:autoSpaceDN w:val="0"/>
        <w:spacing w:after="0"/>
        <w:ind w:left="425" w:hanging="425"/>
        <w:rPr>
          <w:rFonts w:ascii="Arial" w:eastAsia="SimSun" w:hAnsi="Arial" w:cs="Arial"/>
          <w:bCs/>
          <w:kern w:val="3"/>
          <w:sz w:val="24"/>
          <w:szCs w:val="24"/>
        </w:rPr>
      </w:pPr>
      <w:r w:rsidRPr="000E1616">
        <w:rPr>
          <w:rFonts w:ascii="Arial" w:eastAsia="SimSun" w:hAnsi="Arial" w:cs="Arial"/>
          <w:bCs/>
          <w:kern w:val="3"/>
          <w:sz w:val="24"/>
          <w:szCs w:val="24"/>
        </w:rPr>
        <w:t>Udział w zorganizowanej „Wigilii dla Osób bezdomnych i zagrożonych bezdomnością” przez Stowarzyszenie na Rzecz Pomocy Społecznej w Augustowie;</w:t>
      </w:r>
    </w:p>
    <w:p w:rsidR="00BD62D1" w:rsidRPr="000E1616" w:rsidRDefault="00BD62D1" w:rsidP="007A4EC3">
      <w:pPr>
        <w:pStyle w:val="Akapitzlist"/>
        <w:numPr>
          <w:ilvl w:val="0"/>
          <w:numId w:val="70"/>
        </w:numPr>
        <w:autoSpaceDN w:val="0"/>
        <w:spacing w:after="0"/>
        <w:ind w:left="425" w:hanging="425"/>
        <w:textAlignment w:val="baseline"/>
        <w:rPr>
          <w:rFonts w:ascii="Arial" w:hAnsi="Arial" w:cs="Arial"/>
          <w:bCs/>
          <w:sz w:val="24"/>
          <w:szCs w:val="24"/>
        </w:rPr>
      </w:pPr>
      <w:r w:rsidRPr="000E1616">
        <w:rPr>
          <w:rFonts w:ascii="Arial" w:eastAsia="SimSun" w:hAnsi="Arial" w:cs="Arial"/>
          <w:bCs/>
          <w:kern w:val="3"/>
          <w:sz w:val="24"/>
          <w:szCs w:val="24"/>
        </w:rPr>
        <w:t>U</w:t>
      </w:r>
      <w:r w:rsidRPr="000E1616">
        <w:rPr>
          <w:rFonts w:ascii="Arial" w:hAnsi="Arial" w:cs="Arial"/>
          <w:bCs/>
          <w:sz w:val="24"/>
          <w:szCs w:val="24"/>
        </w:rPr>
        <w:t>dział w zbiórce żywności – organizowanej przez Stowarzyszenie Bank Żywności</w:t>
      </w:r>
    </w:p>
    <w:p w:rsidR="00BD62D1" w:rsidRPr="000E1616" w:rsidRDefault="00BD62D1" w:rsidP="007A4EC3">
      <w:pPr>
        <w:pStyle w:val="Akapitzlist"/>
        <w:numPr>
          <w:ilvl w:val="0"/>
          <w:numId w:val="70"/>
        </w:numPr>
        <w:autoSpaceDN w:val="0"/>
        <w:spacing w:after="0"/>
        <w:ind w:left="425" w:hanging="425"/>
        <w:textAlignment w:val="baseline"/>
        <w:rPr>
          <w:rFonts w:ascii="Arial" w:hAnsi="Arial" w:cs="Arial"/>
          <w:bCs/>
          <w:sz w:val="24"/>
          <w:szCs w:val="24"/>
        </w:rPr>
      </w:pPr>
      <w:r w:rsidRPr="000E1616">
        <w:rPr>
          <w:rFonts w:ascii="Arial" w:hAnsi="Arial" w:cs="Arial"/>
          <w:bCs/>
          <w:sz w:val="24"/>
          <w:szCs w:val="24"/>
        </w:rPr>
        <w:t>Warsztaty terapeutyczne z psychologiem</w:t>
      </w:r>
    </w:p>
    <w:p w:rsidR="00BD62D1" w:rsidRPr="000E1616" w:rsidRDefault="00BD62D1" w:rsidP="007A4EC3">
      <w:pPr>
        <w:pStyle w:val="Akapitzlist"/>
        <w:numPr>
          <w:ilvl w:val="0"/>
          <w:numId w:val="70"/>
        </w:numPr>
        <w:autoSpaceDN w:val="0"/>
        <w:spacing w:after="0"/>
        <w:ind w:left="425" w:hanging="425"/>
        <w:textAlignment w:val="baseline"/>
        <w:rPr>
          <w:rFonts w:ascii="Arial" w:eastAsia="SimSun" w:hAnsi="Arial" w:cs="Arial"/>
          <w:bCs/>
          <w:kern w:val="3"/>
          <w:sz w:val="24"/>
          <w:szCs w:val="24"/>
        </w:rPr>
      </w:pPr>
      <w:r w:rsidRPr="000E1616">
        <w:rPr>
          <w:rFonts w:ascii="Arial" w:hAnsi="Arial" w:cs="Arial"/>
          <w:bCs/>
          <w:sz w:val="24"/>
          <w:szCs w:val="24"/>
        </w:rPr>
        <w:t>Wielkanocne integracyjne spotkanie.</w:t>
      </w:r>
    </w:p>
    <w:bookmarkEnd w:id="16"/>
    <w:p w:rsidR="00242768" w:rsidRDefault="00242768" w:rsidP="00090B64">
      <w:pPr>
        <w:pStyle w:val="Nagwek2"/>
        <w:shd w:val="clear" w:color="auto" w:fill="FFFFFF" w:themeFill="background1"/>
        <w:spacing w:line="276" w:lineRule="auto"/>
        <w:rPr>
          <w:rStyle w:val="Pogrubienie"/>
          <w:rFonts w:cs="Arial"/>
          <w:bCs w:val="0"/>
          <w:color w:val="0070C0"/>
          <w:szCs w:val="24"/>
          <w:u w:val="single"/>
        </w:rPr>
      </w:pPr>
    </w:p>
    <w:p w:rsidR="008F7EE0" w:rsidRPr="00090B64" w:rsidRDefault="008F7EE0" w:rsidP="00090B64">
      <w:pPr>
        <w:pStyle w:val="Nagwek2"/>
        <w:shd w:val="clear" w:color="auto" w:fill="FFFFFF" w:themeFill="background1"/>
        <w:spacing w:line="276" w:lineRule="auto"/>
        <w:rPr>
          <w:rStyle w:val="Pogrubienie"/>
          <w:rFonts w:cs="Arial"/>
          <w:bCs w:val="0"/>
          <w:color w:val="0070C0"/>
          <w:szCs w:val="24"/>
          <w:u w:val="single"/>
        </w:rPr>
      </w:pPr>
      <w:r w:rsidRPr="00090B64">
        <w:rPr>
          <w:rStyle w:val="Pogrubienie"/>
          <w:rFonts w:cs="Arial"/>
          <w:bCs w:val="0"/>
          <w:color w:val="0070C0"/>
          <w:szCs w:val="24"/>
          <w:u w:val="single"/>
        </w:rPr>
        <w:t>Kierunek działań nr 7:</w:t>
      </w:r>
      <w:bookmarkEnd w:id="15"/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  <w:highlight w:val="yellow"/>
        </w:rPr>
      </w:pPr>
    </w:p>
    <w:p w:rsidR="008F7EE0" w:rsidRPr="00BD1105" w:rsidRDefault="008F7EE0" w:rsidP="00090B64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line="276" w:lineRule="auto"/>
        <w:ind w:right="74"/>
        <w:rPr>
          <w:rStyle w:val="Pogrubienie"/>
          <w:rFonts w:ascii="Arial" w:hAnsi="Arial" w:cs="Arial"/>
          <w:color w:val="0070C0"/>
        </w:rPr>
      </w:pPr>
      <w:r w:rsidRPr="00090B64">
        <w:rPr>
          <w:rStyle w:val="Pogrubienie"/>
          <w:rFonts w:ascii="Arial" w:eastAsia="TimesNewRomanPSMT" w:hAnsi="Arial" w:cs="Arial"/>
          <w:color w:val="0070C0"/>
        </w:rPr>
        <w:t>Prowadzenie poradnictwa psychologicznego, prawnego, socjalnego oraz udzielanie indywidulanych konsultacji sprzyjających rozwiązywaniu problemów osób z niepełnosprawnościami i ich rodzin.</w:t>
      </w:r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8F7EE0" w:rsidRPr="000E1616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>Miejski Ośrodek Pomocy Społecznej w Augustowie</w:t>
      </w:r>
    </w:p>
    <w:p w:rsidR="008F7EE0" w:rsidRPr="000E1616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</w:rPr>
      </w:pPr>
      <w:r w:rsidRPr="000E1616">
        <w:rPr>
          <w:rFonts w:ascii="Arial" w:hAnsi="Arial" w:cs="Arial"/>
        </w:rPr>
        <w:t>Pracownicy socjalni Miejskiego Ośrodka Pomocy Społecznej monitor</w:t>
      </w:r>
      <w:r w:rsidR="00E21F63" w:rsidRPr="000E1616">
        <w:rPr>
          <w:rFonts w:ascii="Arial" w:hAnsi="Arial" w:cs="Arial"/>
        </w:rPr>
        <w:t>owali</w:t>
      </w:r>
      <w:r w:rsidRPr="000E1616">
        <w:rPr>
          <w:rFonts w:ascii="Arial" w:hAnsi="Arial" w:cs="Arial"/>
        </w:rPr>
        <w:t xml:space="preserve"> sytuację osób niepełnosprawnych, służ</w:t>
      </w:r>
      <w:r w:rsidR="00E21F63" w:rsidRPr="000E1616">
        <w:rPr>
          <w:rFonts w:ascii="Arial" w:hAnsi="Arial" w:cs="Arial"/>
        </w:rPr>
        <w:t>yli</w:t>
      </w:r>
      <w:r w:rsidRPr="000E1616">
        <w:rPr>
          <w:rFonts w:ascii="Arial" w:hAnsi="Arial" w:cs="Arial"/>
        </w:rPr>
        <w:t xml:space="preserve"> pomocą i wsparciem oraz działa</w:t>
      </w:r>
      <w:r w:rsidR="00E21F63" w:rsidRPr="000E1616">
        <w:rPr>
          <w:rFonts w:ascii="Arial" w:hAnsi="Arial" w:cs="Arial"/>
        </w:rPr>
        <w:t>li</w:t>
      </w:r>
      <w:r w:rsidRPr="000E1616">
        <w:rPr>
          <w:rFonts w:ascii="Arial" w:hAnsi="Arial" w:cs="Arial"/>
        </w:rPr>
        <w:t xml:space="preserve"> w ramach zadań statutowych.</w:t>
      </w:r>
    </w:p>
    <w:p w:rsidR="008F7EE0" w:rsidRPr="000E1616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left="709" w:right="74"/>
        <w:rPr>
          <w:rFonts w:ascii="Arial" w:hAnsi="Arial" w:cs="Arial"/>
        </w:rPr>
      </w:pPr>
    </w:p>
    <w:p w:rsidR="008F7EE0" w:rsidRPr="000E1616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 xml:space="preserve">Miejsko - Gminny Ośrodek Pomocy Społecznej w Lipsku </w:t>
      </w:r>
    </w:p>
    <w:p w:rsidR="008F7EE0" w:rsidRPr="000E1616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</w:rPr>
      </w:pPr>
      <w:r w:rsidRPr="000E1616">
        <w:rPr>
          <w:rFonts w:ascii="Arial" w:hAnsi="Arial" w:cs="Arial"/>
        </w:rPr>
        <w:t>Pracownicy Miejsko – Gminnego Ośrodka Pomocy Społecznej w Lipsku prowadz</w:t>
      </w:r>
      <w:r w:rsidR="00E21F63" w:rsidRPr="000E1616">
        <w:rPr>
          <w:rFonts w:ascii="Arial" w:hAnsi="Arial" w:cs="Arial"/>
        </w:rPr>
        <w:t>ili</w:t>
      </w:r>
      <w:r w:rsidRPr="000E1616">
        <w:rPr>
          <w:rFonts w:ascii="Arial" w:hAnsi="Arial" w:cs="Arial"/>
        </w:rPr>
        <w:t xml:space="preserve"> poradnictwo socjalne oraz udziela</w:t>
      </w:r>
      <w:r w:rsidR="00E21F63" w:rsidRPr="000E1616">
        <w:rPr>
          <w:rFonts w:ascii="Arial" w:hAnsi="Arial" w:cs="Arial"/>
        </w:rPr>
        <w:t>li</w:t>
      </w:r>
      <w:r w:rsidRPr="000E1616">
        <w:rPr>
          <w:rFonts w:ascii="Arial" w:hAnsi="Arial" w:cs="Arial"/>
        </w:rPr>
        <w:t xml:space="preserve"> indywidualnych konsultacji sprzyjających rozwiązywaniu problemów osób niepełnosprawnych i ich rodzin (inform</w:t>
      </w:r>
      <w:r w:rsidR="00E21F63" w:rsidRPr="000E1616">
        <w:rPr>
          <w:rFonts w:ascii="Arial" w:hAnsi="Arial" w:cs="Arial"/>
        </w:rPr>
        <w:t>owali</w:t>
      </w:r>
      <w:r w:rsidRPr="000E1616">
        <w:rPr>
          <w:rFonts w:ascii="Arial" w:hAnsi="Arial" w:cs="Arial"/>
        </w:rPr>
        <w:t xml:space="preserve"> o uprawnieniach do świadczeń, przedstawia</w:t>
      </w:r>
      <w:r w:rsidR="00E21F63" w:rsidRPr="000E1616">
        <w:rPr>
          <w:rFonts w:ascii="Arial" w:hAnsi="Arial" w:cs="Arial"/>
        </w:rPr>
        <w:t>li</w:t>
      </w:r>
      <w:r w:rsidRPr="000E1616">
        <w:rPr>
          <w:rFonts w:ascii="Arial" w:hAnsi="Arial" w:cs="Arial"/>
        </w:rPr>
        <w:t xml:space="preserve"> oferty wsparcia, wykon</w:t>
      </w:r>
      <w:r w:rsidR="00E21F63" w:rsidRPr="000E1616">
        <w:rPr>
          <w:rFonts w:ascii="Arial" w:hAnsi="Arial" w:cs="Arial"/>
        </w:rPr>
        <w:t>ywali</w:t>
      </w:r>
      <w:r w:rsidRPr="000E1616">
        <w:rPr>
          <w:rFonts w:ascii="Arial" w:hAnsi="Arial" w:cs="Arial"/>
        </w:rPr>
        <w:t xml:space="preserve"> działania o charakterze pracy socjalnej).</w:t>
      </w:r>
    </w:p>
    <w:p w:rsidR="008F7EE0" w:rsidRPr="000E1616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left="709" w:right="74"/>
        <w:rPr>
          <w:rFonts w:ascii="Arial" w:hAnsi="Arial" w:cs="Arial"/>
        </w:rPr>
      </w:pPr>
    </w:p>
    <w:p w:rsidR="00AD33F3" w:rsidRPr="000E1616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>Gminny Ośrodek Pomocy Społecznej w Nowince</w:t>
      </w:r>
    </w:p>
    <w:p w:rsidR="008F7EE0" w:rsidRPr="000E1616" w:rsidRDefault="00AD33F3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</w:rPr>
      </w:pPr>
      <w:r w:rsidRPr="000E1616">
        <w:rPr>
          <w:rFonts w:ascii="Arial" w:hAnsi="Arial" w:cs="Arial"/>
        </w:rPr>
        <w:t>Realizowane działania:</w:t>
      </w:r>
      <w:r w:rsidR="008F7EE0" w:rsidRPr="000E1616">
        <w:rPr>
          <w:rFonts w:ascii="Arial" w:hAnsi="Arial" w:cs="Arial"/>
        </w:rPr>
        <w:t xml:space="preserve"> </w:t>
      </w:r>
    </w:p>
    <w:p w:rsidR="004937E3" w:rsidRPr="000E1616" w:rsidRDefault="004937E3" w:rsidP="009006D8">
      <w:pPr>
        <w:pStyle w:val="Akapitzlist"/>
        <w:widowControl w:val="0"/>
        <w:numPr>
          <w:ilvl w:val="3"/>
          <w:numId w:val="11"/>
        </w:numPr>
        <w:shd w:val="clear" w:color="auto" w:fill="FFFFFF" w:themeFill="background1"/>
        <w:tabs>
          <w:tab w:val="clear" w:pos="2880"/>
          <w:tab w:val="num" w:pos="2552"/>
        </w:tabs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Kompletowanie i pomoc w wypełnianiu dokumentacji koniecznej do uzyskania orzeczenia o niepełnosprawności.</w:t>
      </w:r>
    </w:p>
    <w:p w:rsidR="004937E3" w:rsidRPr="000E1616" w:rsidRDefault="004937E3" w:rsidP="009006D8">
      <w:pPr>
        <w:pStyle w:val="Akapitzlist"/>
        <w:widowControl w:val="0"/>
        <w:numPr>
          <w:ilvl w:val="1"/>
          <w:numId w:val="11"/>
        </w:numPr>
        <w:shd w:val="clear" w:color="auto" w:fill="FFFFFF" w:themeFill="background1"/>
        <w:tabs>
          <w:tab w:val="num" w:pos="2552"/>
        </w:tabs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Wypełnianiu dokumentacji koniecznej do uzyskania świadczenia uzupełniającego dla osób niezdolnych do samodzielnej egzystencji</w:t>
      </w:r>
    </w:p>
    <w:p w:rsidR="004937E3" w:rsidRPr="000E1616" w:rsidRDefault="004937E3" w:rsidP="009006D8">
      <w:pPr>
        <w:pStyle w:val="Akapitzlist"/>
        <w:widowControl w:val="0"/>
        <w:numPr>
          <w:ilvl w:val="1"/>
          <w:numId w:val="11"/>
        </w:numPr>
        <w:shd w:val="clear" w:color="auto" w:fill="FFFFFF" w:themeFill="background1"/>
        <w:tabs>
          <w:tab w:val="num" w:pos="2552"/>
        </w:tabs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Wsparcie moralne i merytoryczne, regularne wizyty w środowisku, diagnoza sytuacji osób niepełnosprawnych. </w:t>
      </w:r>
    </w:p>
    <w:p w:rsidR="004937E3" w:rsidRPr="000E1616" w:rsidRDefault="004937E3" w:rsidP="009006D8">
      <w:pPr>
        <w:pStyle w:val="Akapitzlist"/>
        <w:widowControl w:val="0"/>
        <w:numPr>
          <w:ilvl w:val="1"/>
          <w:numId w:val="11"/>
        </w:numPr>
        <w:shd w:val="clear" w:color="auto" w:fill="FFFFFF" w:themeFill="background1"/>
        <w:tabs>
          <w:tab w:val="num" w:pos="2552"/>
        </w:tabs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Pracownicy socjalni przyznają pomoc finansową z powodu niepełnosprawności, przyznają usługi opiekuńcze oraz specjalistyczne usługi opiekuńcze w miejscu zamieszkania dla osób z zaburzeniami psychicznymi.</w:t>
      </w:r>
    </w:p>
    <w:p w:rsidR="004937E3" w:rsidRPr="000E1616" w:rsidRDefault="004937E3" w:rsidP="009006D8">
      <w:pPr>
        <w:pStyle w:val="Akapitzlist"/>
        <w:widowControl w:val="0"/>
        <w:numPr>
          <w:ilvl w:val="1"/>
          <w:numId w:val="11"/>
        </w:numPr>
        <w:shd w:val="clear" w:color="auto" w:fill="FFFFFF" w:themeFill="background1"/>
        <w:tabs>
          <w:tab w:val="num" w:pos="2552"/>
        </w:tabs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W Gminie Nowinka istnieje możliwość otrzymania bezpłatnego wsparcia psychologicznego i porady prawnej.</w:t>
      </w:r>
    </w:p>
    <w:p w:rsidR="0063282E" w:rsidRPr="000E1616" w:rsidRDefault="0063282E" w:rsidP="0063282E">
      <w:pPr>
        <w:widowControl w:val="0"/>
        <w:shd w:val="clear" w:color="auto" w:fill="FFFFFF" w:themeFill="background1"/>
        <w:autoSpaceDE w:val="0"/>
        <w:autoSpaceDN w:val="0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>Gminny Ośrodek Pomocy Społecznej w Sztabinie</w:t>
      </w:r>
    </w:p>
    <w:p w:rsidR="0063282E" w:rsidRPr="000E1616" w:rsidRDefault="0063282E" w:rsidP="005272EE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</w:rPr>
      </w:pPr>
      <w:r w:rsidRPr="000E1616">
        <w:rPr>
          <w:rFonts w:ascii="Arial" w:hAnsi="Arial" w:cs="Arial"/>
        </w:rPr>
        <w:t>Pracownicy GOPS w Sztabinie udziela</w:t>
      </w:r>
      <w:r w:rsidR="00AD33F3" w:rsidRPr="000E1616">
        <w:rPr>
          <w:rFonts w:ascii="Arial" w:hAnsi="Arial" w:cs="Arial"/>
        </w:rPr>
        <w:t>li</w:t>
      </w:r>
      <w:r w:rsidRPr="000E1616">
        <w:rPr>
          <w:rFonts w:ascii="Arial" w:hAnsi="Arial" w:cs="Arial"/>
        </w:rPr>
        <w:t xml:space="preserve"> na bieżąco wsparcia rodzinom z problemem niepełnosprawności w ramach prowadzonej pracy </w:t>
      </w:r>
      <w:r w:rsidR="005272EE" w:rsidRPr="000E1616">
        <w:rPr>
          <w:rFonts w:ascii="Arial" w:hAnsi="Arial" w:cs="Arial"/>
        </w:rPr>
        <w:t>socjalnej</w:t>
      </w:r>
      <w:r w:rsidRPr="000E1616">
        <w:rPr>
          <w:rFonts w:ascii="Arial" w:hAnsi="Arial" w:cs="Arial"/>
        </w:rPr>
        <w:t xml:space="preserve">. </w:t>
      </w:r>
    </w:p>
    <w:p w:rsidR="008F7EE0" w:rsidRPr="000E1616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left="709" w:right="74"/>
        <w:rPr>
          <w:rFonts w:ascii="Arial" w:hAnsi="Arial" w:cs="Arial"/>
        </w:rPr>
      </w:pPr>
    </w:p>
    <w:p w:rsidR="008F7EE0" w:rsidRPr="000E1616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>Dom Pomocy Społecznej Dla Dzieci i Młodzieży Zgromadzenia Sióstr Franciszkanek Rodziny Maryi w Augustowie</w:t>
      </w:r>
    </w:p>
    <w:p w:rsidR="008F7EE0" w:rsidRPr="000E1616" w:rsidRDefault="004937E3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</w:rPr>
      </w:pPr>
      <w:r w:rsidRPr="000E1616">
        <w:rPr>
          <w:rFonts w:ascii="Arial" w:hAnsi="Arial" w:cs="Arial"/>
        </w:rPr>
        <w:t>Zatrudniony</w:t>
      </w:r>
      <w:r w:rsidR="008F7EE0" w:rsidRPr="000E1616">
        <w:rPr>
          <w:rFonts w:ascii="Arial" w:hAnsi="Arial" w:cs="Arial"/>
        </w:rPr>
        <w:t xml:space="preserve"> pracownik socjalny udziel</w:t>
      </w:r>
      <w:r w:rsidRPr="000E1616">
        <w:rPr>
          <w:rFonts w:ascii="Arial" w:hAnsi="Arial" w:cs="Arial"/>
        </w:rPr>
        <w:t>a</w:t>
      </w:r>
      <w:r w:rsidR="00AD33F3" w:rsidRPr="000E1616">
        <w:rPr>
          <w:rFonts w:ascii="Arial" w:hAnsi="Arial" w:cs="Arial"/>
        </w:rPr>
        <w:t>ł</w:t>
      </w:r>
      <w:r w:rsidR="008F7EE0" w:rsidRPr="000E1616">
        <w:rPr>
          <w:rFonts w:ascii="Arial" w:hAnsi="Arial" w:cs="Arial"/>
        </w:rPr>
        <w:t xml:space="preserve"> mieszkankom placówki pomocy w ich sprawac</w:t>
      </w:r>
      <w:r w:rsidRPr="000E1616">
        <w:rPr>
          <w:rFonts w:ascii="Arial" w:hAnsi="Arial" w:cs="Arial"/>
        </w:rPr>
        <w:t xml:space="preserve">h z zakresu potrzeb socjalnych </w:t>
      </w:r>
    </w:p>
    <w:p w:rsidR="008F7EE0" w:rsidRPr="000E1616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left="709" w:right="74"/>
        <w:rPr>
          <w:rFonts w:ascii="Arial" w:hAnsi="Arial" w:cs="Arial"/>
        </w:rPr>
      </w:pPr>
    </w:p>
    <w:p w:rsidR="008F7EE0" w:rsidRPr="000E1616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 xml:space="preserve">Dom Pomocy Społecznej Dla Dzieci i Młodzieży Zgromadzenia Sióstr Franciszkanek Rodziny Maryi w </w:t>
      </w:r>
      <w:proofErr w:type="spellStart"/>
      <w:r w:rsidRPr="000E1616">
        <w:rPr>
          <w:rFonts w:ascii="Arial" w:hAnsi="Arial" w:cs="Arial"/>
          <w:b/>
        </w:rPr>
        <w:t>Studzienicznej</w:t>
      </w:r>
      <w:proofErr w:type="spellEnd"/>
    </w:p>
    <w:p w:rsidR="0063282E" w:rsidRPr="000E1616" w:rsidRDefault="00AD33F3" w:rsidP="0063282E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</w:rPr>
      </w:pPr>
      <w:r w:rsidRPr="000E1616">
        <w:rPr>
          <w:rFonts w:ascii="Arial" w:hAnsi="Arial" w:cs="Arial"/>
        </w:rPr>
        <w:t>Udzielano p</w:t>
      </w:r>
      <w:r w:rsidR="0063282E" w:rsidRPr="000E1616">
        <w:rPr>
          <w:rFonts w:ascii="Arial" w:hAnsi="Arial" w:cs="Arial"/>
        </w:rPr>
        <w:t>oradnictw</w:t>
      </w:r>
      <w:r w:rsidRPr="000E1616">
        <w:rPr>
          <w:rFonts w:ascii="Arial" w:hAnsi="Arial" w:cs="Arial"/>
        </w:rPr>
        <w:t>a</w:t>
      </w:r>
      <w:r w:rsidR="0063282E" w:rsidRPr="000E1616">
        <w:rPr>
          <w:rFonts w:ascii="Arial" w:hAnsi="Arial" w:cs="Arial"/>
        </w:rPr>
        <w:t xml:space="preserve"> dla mieszkanek </w:t>
      </w:r>
      <w:r w:rsidRPr="000E1616">
        <w:rPr>
          <w:rFonts w:ascii="Arial" w:hAnsi="Arial" w:cs="Arial"/>
        </w:rPr>
        <w:t>(</w:t>
      </w:r>
      <w:r w:rsidR="0063282E" w:rsidRPr="000E1616">
        <w:rPr>
          <w:rFonts w:ascii="Arial" w:hAnsi="Arial" w:cs="Arial"/>
        </w:rPr>
        <w:t>przez psychologa, psychiatrę, pracownika socjalnego i pielęgni</w:t>
      </w:r>
      <w:r w:rsidRPr="000E1616">
        <w:rPr>
          <w:rFonts w:ascii="Arial" w:hAnsi="Arial" w:cs="Arial"/>
        </w:rPr>
        <w:t>arki).</w:t>
      </w:r>
    </w:p>
    <w:p w:rsidR="00242768" w:rsidRPr="000E1616" w:rsidRDefault="00242768" w:rsidP="00090B64">
      <w:pPr>
        <w:widowControl w:val="0"/>
        <w:shd w:val="clear" w:color="auto" w:fill="FFFFFF" w:themeFill="background1"/>
        <w:tabs>
          <w:tab w:val="num" w:pos="709"/>
        </w:tabs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</w:p>
    <w:p w:rsidR="008F7EE0" w:rsidRPr="000E1616" w:rsidRDefault="008F7EE0" w:rsidP="00090B64">
      <w:pPr>
        <w:widowControl w:val="0"/>
        <w:shd w:val="clear" w:color="auto" w:fill="FFFFFF" w:themeFill="background1"/>
        <w:tabs>
          <w:tab w:val="num" w:pos="709"/>
        </w:tabs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>Zespół Szkół Specjalnych w Augustowie</w:t>
      </w:r>
    </w:p>
    <w:p w:rsidR="005272EE" w:rsidRPr="000E1616" w:rsidRDefault="005272EE" w:rsidP="008B61BA">
      <w:pPr>
        <w:pStyle w:val="Akapitzlist"/>
        <w:numPr>
          <w:ilvl w:val="0"/>
          <w:numId w:val="52"/>
        </w:numPr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Rodzice zostali zapoznani z godzinami pracy psychologa wyznaczonymi dla uczniów z każdej klasy oraz możliwych formach kontaktu. </w:t>
      </w:r>
    </w:p>
    <w:p w:rsidR="005272EE" w:rsidRPr="000E1616" w:rsidRDefault="005272EE" w:rsidP="008B61BA">
      <w:pPr>
        <w:pStyle w:val="Akapitzlist"/>
        <w:numPr>
          <w:ilvl w:val="0"/>
          <w:numId w:val="52"/>
        </w:numPr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W trakcie codziennej pracy odbywa</w:t>
      </w:r>
      <w:r w:rsidR="00AD33F3" w:rsidRPr="000E1616">
        <w:rPr>
          <w:rFonts w:ascii="Arial" w:hAnsi="Arial" w:cs="Arial"/>
          <w:sz w:val="24"/>
          <w:szCs w:val="24"/>
        </w:rPr>
        <w:t>ły</w:t>
      </w:r>
      <w:r w:rsidRPr="000E1616">
        <w:rPr>
          <w:rFonts w:ascii="Arial" w:hAnsi="Arial" w:cs="Arial"/>
          <w:sz w:val="24"/>
          <w:szCs w:val="24"/>
        </w:rPr>
        <w:t xml:space="preserve"> się rozmowy bezpośrednie oraz telefoniczne z rodzicami na temat funkcjonowania emocjonalno-społecznego dzieci oraz udzielane wskazówki do pracy w domu. </w:t>
      </w:r>
    </w:p>
    <w:p w:rsidR="005272EE" w:rsidRPr="000E1616" w:rsidRDefault="005272EE" w:rsidP="00586ADB">
      <w:pPr>
        <w:pStyle w:val="Akapitzlist"/>
        <w:numPr>
          <w:ilvl w:val="0"/>
          <w:numId w:val="52"/>
        </w:numPr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Na prośbę rodziców sporządzono </w:t>
      </w:r>
      <w:r w:rsidR="000F6DFB" w:rsidRPr="000E1616">
        <w:rPr>
          <w:rFonts w:ascii="Arial" w:hAnsi="Arial" w:cs="Arial"/>
          <w:sz w:val="24"/>
          <w:szCs w:val="24"/>
        </w:rPr>
        <w:t>16</w:t>
      </w:r>
      <w:r w:rsidRPr="000E1616">
        <w:rPr>
          <w:rFonts w:ascii="Arial" w:hAnsi="Arial" w:cs="Arial"/>
          <w:sz w:val="24"/>
          <w:szCs w:val="24"/>
        </w:rPr>
        <w:t xml:space="preserve"> opinii psychologicznych uczniów na potrzeby komisji ds. orzekania o niepełnosprawności, komisji rentowej Zakładu Ubezpieczeń Społecznych, rekrutacji do Warsztatów Terapii Zajęciowej oraz diagnozy i leczenia psychiatrycznego. Każda z wydanych uczniom psychologicznych opinii poprzedzona była indywidualną konsultacją z rodzicem.</w:t>
      </w:r>
    </w:p>
    <w:p w:rsidR="008855B5" w:rsidRPr="000E1616" w:rsidRDefault="008855B5" w:rsidP="00586ADB">
      <w:pPr>
        <w:pStyle w:val="Akapitzlist"/>
        <w:numPr>
          <w:ilvl w:val="0"/>
          <w:numId w:val="52"/>
        </w:numPr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Zorganizowano spotkanie dla rodziców ze szkolnym psychologiem na temat „Stres rodzicielski”-7.05.2024r.</w:t>
      </w:r>
    </w:p>
    <w:p w:rsidR="008855B5" w:rsidRPr="000E1616" w:rsidRDefault="008855B5" w:rsidP="00586ADB">
      <w:pPr>
        <w:pStyle w:val="Akapitzlist"/>
        <w:numPr>
          <w:ilvl w:val="0"/>
          <w:numId w:val="52"/>
        </w:numPr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Podczas zebrania z rodzicami /14/02/24r./ zapoznano z treściami Standardów Ochrony Małoletnich opracowanych w Zespole Szkół Specjalnych.</w:t>
      </w:r>
    </w:p>
    <w:p w:rsidR="008855B5" w:rsidRPr="000E1616" w:rsidRDefault="008855B5" w:rsidP="00586ADB">
      <w:pPr>
        <w:pStyle w:val="Akapitzlist"/>
        <w:numPr>
          <w:ilvl w:val="0"/>
          <w:numId w:val="52"/>
        </w:numPr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Udostępniono rodzicom materiały edukacyjne Ministerstwa Zdrowia: Poradnik „Przemoc w rodzinie”, Sytuacja dziecka w rodzinie z problemem przemocy, Czy to, co robię to przemoc?, Przemoc domowa i alkohol.</w:t>
      </w:r>
    </w:p>
    <w:p w:rsidR="008855B5" w:rsidRPr="000E1616" w:rsidRDefault="008855B5" w:rsidP="00586ADB">
      <w:pPr>
        <w:pStyle w:val="Akapitzlist"/>
        <w:numPr>
          <w:ilvl w:val="0"/>
          <w:numId w:val="52"/>
        </w:numPr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W ramach wspierania wychowawczej roli rodziny oraz działań profilaktycznych zorganizowano dla rodziców spotkanie z Dyrektor Poradni Psychologiczno-Pedagogicznej w Augustowie na temat form wsparcia i orzecznictwa.</w:t>
      </w:r>
    </w:p>
    <w:p w:rsidR="008855B5" w:rsidRPr="000E1616" w:rsidRDefault="00586ADB" w:rsidP="00586ADB">
      <w:pPr>
        <w:pStyle w:val="Akapitzlist"/>
        <w:numPr>
          <w:ilvl w:val="0"/>
          <w:numId w:val="52"/>
        </w:numPr>
        <w:ind w:left="426" w:hanging="426"/>
        <w:rPr>
          <w:sz w:val="20"/>
          <w:szCs w:val="20"/>
        </w:rPr>
      </w:pPr>
      <w:r w:rsidRPr="000E1616">
        <w:rPr>
          <w:rFonts w:ascii="Arial" w:hAnsi="Arial" w:cs="Arial"/>
          <w:sz w:val="24"/>
          <w:szCs w:val="24"/>
        </w:rPr>
        <w:t>Zorganizowano</w:t>
      </w:r>
      <w:r w:rsidR="008855B5" w:rsidRPr="000E1616">
        <w:rPr>
          <w:rFonts w:ascii="Arial" w:hAnsi="Arial" w:cs="Arial"/>
          <w:sz w:val="24"/>
          <w:szCs w:val="24"/>
        </w:rPr>
        <w:t xml:space="preserve"> spotkani</w:t>
      </w:r>
      <w:r w:rsidRPr="000E1616">
        <w:rPr>
          <w:rFonts w:ascii="Arial" w:hAnsi="Arial" w:cs="Arial"/>
          <w:sz w:val="24"/>
          <w:szCs w:val="24"/>
        </w:rPr>
        <w:t>e</w:t>
      </w:r>
      <w:r w:rsidR="008855B5" w:rsidRPr="000E1616">
        <w:rPr>
          <w:rFonts w:ascii="Arial" w:hAnsi="Arial" w:cs="Arial"/>
          <w:sz w:val="24"/>
          <w:szCs w:val="24"/>
        </w:rPr>
        <w:t xml:space="preserve"> informacyjne dla rodziców z mecenasem</w:t>
      </w:r>
      <w:r w:rsidRPr="000E1616">
        <w:rPr>
          <w:rFonts w:ascii="Arial" w:hAnsi="Arial" w:cs="Arial"/>
          <w:sz w:val="24"/>
          <w:szCs w:val="24"/>
        </w:rPr>
        <w:t xml:space="preserve"> -</w:t>
      </w:r>
      <w:r w:rsidR="008855B5" w:rsidRPr="000E1616">
        <w:rPr>
          <w:rFonts w:ascii="Arial" w:hAnsi="Arial" w:cs="Arial"/>
          <w:sz w:val="24"/>
          <w:szCs w:val="24"/>
        </w:rPr>
        <w:t xml:space="preserve"> panem Sławomirem </w:t>
      </w:r>
      <w:proofErr w:type="spellStart"/>
      <w:r w:rsidR="008855B5" w:rsidRPr="000E1616">
        <w:rPr>
          <w:rFonts w:ascii="Arial" w:hAnsi="Arial" w:cs="Arial"/>
          <w:sz w:val="24"/>
          <w:szCs w:val="24"/>
        </w:rPr>
        <w:t>Mitros</w:t>
      </w:r>
      <w:proofErr w:type="spellEnd"/>
      <w:r w:rsidR="008855B5" w:rsidRPr="000E1616">
        <w:rPr>
          <w:rFonts w:ascii="Arial" w:hAnsi="Arial" w:cs="Arial"/>
          <w:sz w:val="24"/>
          <w:szCs w:val="24"/>
        </w:rPr>
        <w:t xml:space="preserve"> na temat prawnych aspektów wychowania dziecka z niepełnosprawnością</w:t>
      </w:r>
      <w:r w:rsidR="008855B5" w:rsidRPr="000E1616">
        <w:rPr>
          <w:sz w:val="20"/>
          <w:szCs w:val="20"/>
        </w:rPr>
        <w:t xml:space="preserve"> </w:t>
      </w:r>
      <w:r w:rsidR="008855B5" w:rsidRPr="000E1616">
        <w:rPr>
          <w:rFonts w:ascii="Arial" w:hAnsi="Arial" w:cs="Arial"/>
          <w:sz w:val="24"/>
          <w:szCs w:val="24"/>
        </w:rPr>
        <w:t>intelektualną.</w:t>
      </w:r>
    </w:p>
    <w:p w:rsidR="005272EE" w:rsidRPr="000E1616" w:rsidRDefault="005272EE" w:rsidP="00586ADB">
      <w:pPr>
        <w:pStyle w:val="Akapitzlist"/>
        <w:numPr>
          <w:ilvl w:val="0"/>
          <w:numId w:val="52"/>
        </w:numPr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W roku</w:t>
      </w:r>
      <w:r w:rsidR="008855B5" w:rsidRPr="000E1616">
        <w:rPr>
          <w:rFonts w:ascii="Arial" w:hAnsi="Arial" w:cs="Arial"/>
          <w:sz w:val="24"/>
          <w:szCs w:val="24"/>
        </w:rPr>
        <w:t xml:space="preserve"> szkolnym 2022/2023 odbyło się 45</w:t>
      </w:r>
      <w:r w:rsidRPr="000E1616">
        <w:rPr>
          <w:rFonts w:ascii="Arial" w:hAnsi="Arial" w:cs="Arial"/>
          <w:sz w:val="24"/>
          <w:szCs w:val="24"/>
        </w:rPr>
        <w:t xml:space="preserve"> </w:t>
      </w:r>
      <w:r w:rsidR="008855B5" w:rsidRPr="000E1616">
        <w:rPr>
          <w:rFonts w:ascii="Arial" w:hAnsi="Arial" w:cs="Arial"/>
          <w:sz w:val="24"/>
          <w:szCs w:val="24"/>
        </w:rPr>
        <w:t>o</w:t>
      </w:r>
      <w:r w:rsidRPr="000E1616">
        <w:rPr>
          <w:rFonts w:ascii="Arial" w:hAnsi="Arial" w:cs="Arial"/>
          <w:sz w:val="24"/>
          <w:szCs w:val="24"/>
        </w:rPr>
        <w:t>mówionych konsultacji z rodzicami, z czego trzy odbyły się w obecności wychowawców klas.</w:t>
      </w:r>
    </w:p>
    <w:p w:rsidR="005272EE" w:rsidRPr="000E1616" w:rsidRDefault="00586ADB" w:rsidP="00586ADB">
      <w:pPr>
        <w:pStyle w:val="Akapitzlist"/>
        <w:numPr>
          <w:ilvl w:val="0"/>
          <w:numId w:val="52"/>
        </w:numPr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Świadczono p</w:t>
      </w:r>
      <w:r w:rsidR="005272EE" w:rsidRPr="000E1616">
        <w:rPr>
          <w:rFonts w:ascii="Arial" w:hAnsi="Arial" w:cs="Arial"/>
          <w:sz w:val="24"/>
          <w:szCs w:val="24"/>
        </w:rPr>
        <w:t xml:space="preserve">omoc </w:t>
      </w:r>
      <w:proofErr w:type="spellStart"/>
      <w:r w:rsidR="005272EE" w:rsidRPr="000E1616">
        <w:rPr>
          <w:rFonts w:ascii="Arial" w:hAnsi="Arial" w:cs="Arial"/>
          <w:sz w:val="24"/>
          <w:szCs w:val="24"/>
        </w:rPr>
        <w:t>psychologiczno</w:t>
      </w:r>
      <w:proofErr w:type="spellEnd"/>
      <w:r w:rsidR="005272EE" w:rsidRPr="000E1616">
        <w:rPr>
          <w:rFonts w:ascii="Arial" w:hAnsi="Arial" w:cs="Arial"/>
          <w:sz w:val="24"/>
          <w:szCs w:val="24"/>
        </w:rPr>
        <w:t xml:space="preserve"> – pedagogiczn</w:t>
      </w:r>
      <w:r w:rsidRPr="000E1616">
        <w:rPr>
          <w:rFonts w:ascii="Arial" w:hAnsi="Arial" w:cs="Arial"/>
          <w:sz w:val="24"/>
          <w:szCs w:val="24"/>
        </w:rPr>
        <w:t>ą kierowaną</w:t>
      </w:r>
      <w:r w:rsidR="005272EE" w:rsidRPr="000E1616">
        <w:rPr>
          <w:rFonts w:ascii="Arial" w:hAnsi="Arial" w:cs="Arial"/>
          <w:sz w:val="24"/>
          <w:szCs w:val="24"/>
        </w:rPr>
        <w:t xml:space="preserve"> do nauczycieli </w:t>
      </w:r>
      <w:r w:rsidRPr="000E1616">
        <w:rPr>
          <w:rFonts w:ascii="Arial" w:hAnsi="Arial" w:cs="Arial"/>
          <w:sz w:val="24"/>
          <w:szCs w:val="24"/>
        </w:rPr>
        <w:t>-</w:t>
      </w:r>
      <w:r w:rsidR="005272EE" w:rsidRPr="000E1616">
        <w:rPr>
          <w:rFonts w:ascii="Arial" w:hAnsi="Arial" w:cs="Arial"/>
          <w:sz w:val="24"/>
          <w:szCs w:val="24"/>
        </w:rPr>
        <w:t>odbywała się na bieżąco oraz w miarę potrzeb i obejmowała: konsultacje na temat indywidulanych potrzeb rozwojowych i edukacyjnych uczniów, obserwowanie na prośbę wychowawców uczniów w różnych sytuacjach szkolnych, prowadz</w:t>
      </w:r>
      <w:r w:rsidRPr="000E1616">
        <w:rPr>
          <w:rFonts w:ascii="Arial" w:hAnsi="Arial" w:cs="Arial"/>
          <w:sz w:val="24"/>
          <w:szCs w:val="24"/>
        </w:rPr>
        <w:t>ono</w:t>
      </w:r>
      <w:r w:rsidR="005272EE" w:rsidRPr="000E1616">
        <w:rPr>
          <w:rFonts w:ascii="Arial" w:hAnsi="Arial" w:cs="Arial"/>
          <w:sz w:val="24"/>
          <w:szCs w:val="24"/>
        </w:rPr>
        <w:t xml:space="preserve"> zaję</w:t>
      </w:r>
      <w:r w:rsidRPr="000E1616">
        <w:rPr>
          <w:rFonts w:ascii="Arial" w:hAnsi="Arial" w:cs="Arial"/>
          <w:sz w:val="24"/>
          <w:szCs w:val="24"/>
        </w:rPr>
        <w:t>cia</w:t>
      </w:r>
      <w:r w:rsidR="005272EE" w:rsidRPr="000E16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72EE" w:rsidRPr="000E1616">
        <w:rPr>
          <w:rFonts w:ascii="Arial" w:hAnsi="Arial" w:cs="Arial"/>
          <w:sz w:val="24"/>
          <w:szCs w:val="24"/>
        </w:rPr>
        <w:t>psychoedukacyjn</w:t>
      </w:r>
      <w:r w:rsidRPr="000E1616">
        <w:rPr>
          <w:rFonts w:ascii="Arial" w:hAnsi="Arial" w:cs="Arial"/>
          <w:sz w:val="24"/>
          <w:szCs w:val="24"/>
        </w:rPr>
        <w:t>e</w:t>
      </w:r>
      <w:proofErr w:type="spellEnd"/>
      <w:r w:rsidR="005272EE" w:rsidRPr="000E1616">
        <w:rPr>
          <w:rFonts w:ascii="Arial" w:hAnsi="Arial" w:cs="Arial"/>
          <w:sz w:val="24"/>
          <w:szCs w:val="24"/>
        </w:rPr>
        <w:t xml:space="preserve"> oraz rozm</w:t>
      </w:r>
      <w:r w:rsidRPr="000E1616">
        <w:rPr>
          <w:rFonts w:ascii="Arial" w:hAnsi="Arial" w:cs="Arial"/>
          <w:sz w:val="24"/>
          <w:szCs w:val="24"/>
        </w:rPr>
        <w:t>owy</w:t>
      </w:r>
      <w:r w:rsidR="005272EE" w:rsidRPr="000E1616">
        <w:rPr>
          <w:rFonts w:ascii="Arial" w:hAnsi="Arial" w:cs="Arial"/>
          <w:sz w:val="24"/>
          <w:szCs w:val="24"/>
        </w:rPr>
        <w:t xml:space="preserve"> na tematy wskazane przez wychowawcę </w:t>
      </w:r>
    </w:p>
    <w:p w:rsidR="005272EE" w:rsidRPr="000E1616" w:rsidRDefault="005272EE" w:rsidP="008B61BA">
      <w:pPr>
        <w:pStyle w:val="Akapitzlist"/>
        <w:numPr>
          <w:ilvl w:val="0"/>
          <w:numId w:val="52"/>
        </w:numPr>
        <w:tabs>
          <w:tab w:val="left" w:pos="5830"/>
        </w:tabs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Każdy uczeń szkoły ma aktualne orzeczenie Poradni </w:t>
      </w:r>
      <w:proofErr w:type="spellStart"/>
      <w:r w:rsidRPr="000E1616">
        <w:rPr>
          <w:rFonts w:ascii="Arial" w:hAnsi="Arial" w:cs="Arial"/>
          <w:sz w:val="24"/>
          <w:szCs w:val="24"/>
        </w:rPr>
        <w:t>Psychologiczno</w:t>
      </w:r>
      <w:proofErr w:type="spellEnd"/>
      <w:r w:rsidRPr="000E1616">
        <w:rPr>
          <w:rFonts w:ascii="Arial" w:hAnsi="Arial" w:cs="Arial"/>
          <w:sz w:val="24"/>
          <w:szCs w:val="24"/>
        </w:rPr>
        <w:t xml:space="preserve"> - Pedagogicznej oraz </w:t>
      </w:r>
      <w:r w:rsidR="00586ADB" w:rsidRPr="000E1616">
        <w:rPr>
          <w:rFonts w:ascii="Arial" w:hAnsi="Arial" w:cs="Arial"/>
          <w:sz w:val="24"/>
          <w:szCs w:val="24"/>
        </w:rPr>
        <w:t xml:space="preserve">miał </w:t>
      </w:r>
      <w:r w:rsidRPr="000E1616">
        <w:rPr>
          <w:rFonts w:ascii="Arial" w:hAnsi="Arial" w:cs="Arial"/>
          <w:sz w:val="24"/>
          <w:szCs w:val="24"/>
        </w:rPr>
        <w:t xml:space="preserve">przeprowadzoną przez nauczycieli wielospecjalistyczną ocenę poziomu funkcjonowania ucznia. Powołany zespół pomocy </w:t>
      </w:r>
      <w:proofErr w:type="spellStart"/>
      <w:r w:rsidRPr="000E1616">
        <w:rPr>
          <w:rFonts w:ascii="Arial" w:hAnsi="Arial" w:cs="Arial"/>
          <w:sz w:val="24"/>
          <w:szCs w:val="24"/>
        </w:rPr>
        <w:t>psychologiczno</w:t>
      </w:r>
      <w:proofErr w:type="spellEnd"/>
      <w:r w:rsidRPr="000E1616">
        <w:rPr>
          <w:rFonts w:ascii="Arial" w:hAnsi="Arial" w:cs="Arial"/>
          <w:sz w:val="24"/>
          <w:szCs w:val="24"/>
        </w:rPr>
        <w:t xml:space="preserve"> – pedagogicznej określa formy i rodzaj wsparcia proponowany uczniowi podczas zajęć rewalidacji indywidualnej. Uwzględnione są  potrzeby udziału w zajęciach kształcących umiejętność radzenia sobie ze stresem.  Szkoła współpracuje z psychologiem Poradni Psychologiczno-Pedagogicznej w Augustowie.</w:t>
      </w:r>
    </w:p>
    <w:p w:rsidR="005272EE" w:rsidRPr="000E1616" w:rsidRDefault="005272EE" w:rsidP="008B61BA">
      <w:pPr>
        <w:pStyle w:val="Akapitzlist"/>
        <w:numPr>
          <w:ilvl w:val="0"/>
          <w:numId w:val="52"/>
        </w:numPr>
        <w:tabs>
          <w:tab w:val="left" w:pos="709"/>
        </w:tabs>
        <w:autoSpaceDE w:val="0"/>
        <w:autoSpaceDN w:val="0"/>
        <w:adjustRightInd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W Zespole Szkól Specjalnych w Augustowie każdy uczeń </w:t>
      </w:r>
      <w:r w:rsidR="00586ADB" w:rsidRPr="000E1616">
        <w:rPr>
          <w:rFonts w:ascii="Arial" w:hAnsi="Arial" w:cs="Arial"/>
          <w:sz w:val="24"/>
          <w:szCs w:val="24"/>
        </w:rPr>
        <w:t>był</w:t>
      </w:r>
      <w:r w:rsidRPr="000E1616">
        <w:rPr>
          <w:rFonts w:ascii="Arial" w:hAnsi="Arial" w:cs="Arial"/>
          <w:sz w:val="24"/>
          <w:szCs w:val="24"/>
        </w:rPr>
        <w:t xml:space="preserve"> objęty pomocą psychologiczno-pedagogiczną. Pomoc kierowana </w:t>
      </w:r>
      <w:r w:rsidR="00586ADB" w:rsidRPr="000E1616">
        <w:rPr>
          <w:rFonts w:ascii="Arial" w:hAnsi="Arial" w:cs="Arial"/>
          <w:sz w:val="24"/>
          <w:szCs w:val="24"/>
        </w:rPr>
        <w:t>była</w:t>
      </w:r>
      <w:r w:rsidRPr="000E1616">
        <w:rPr>
          <w:rFonts w:ascii="Arial" w:hAnsi="Arial" w:cs="Arial"/>
          <w:sz w:val="24"/>
          <w:szCs w:val="24"/>
        </w:rPr>
        <w:t xml:space="preserve"> do uczniów w porozumieniu i zgodnie z ustaleniami z dyrektorem szkoły, wychowawcami oraz nauczycielami zespołów pomocy psychologiczno-pedagogicznej dla każdego ucznia w oparciu o jego potrzeby rozwojowe, poznawcze i społeczno-emocjonalne. Zarówno w szkole podstawowej jak i w szkole przysposabiającej do pracy na zajęcia indywidulanie uczęszczali uczniowie wymagający wsparcia psychologicznego w miarę bieżących potrzeb i trudności. Ponadto odbywały się zajęcia w małych grupach 2-3 osobowych lub w większej grupie obejmującej cały o</w:t>
      </w:r>
      <w:r w:rsidR="008855B5" w:rsidRPr="000E1616">
        <w:rPr>
          <w:rFonts w:ascii="Arial" w:hAnsi="Arial" w:cs="Arial"/>
          <w:sz w:val="24"/>
          <w:szCs w:val="24"/>
        </w:rPr>
        <w:t>d</w:t>
      </w:r>
      <w:r w:rsidRPr="000E1616">
        <w:rPr>
          <w:rFonts w:ascii="Arial" w:hAnsi="Arial" w:cs="Arial"/>
          <w:sz w:val="24"/>
          <w:szCs w:val="24"/>
        </w:rPr>
        <w:t>dział klasowy.</w:t>
      </w:r>
    </w:p>
    <w:p w:rsidR="008855B5" w:rsidRPr="000E1616" w:rsidRDefault="008855B5" w:rsidP="008B61BA">
      <w:pPr>
        <w:pStyle w:val="Akapitzlist"/>
        <w:numPr>
          <w:ilvl w:val="0"/>
          <w:numId w:val="52"/>
        </w:numPr>
        <w:tabs>
          <w:tab w:val="left" w:pos="709"/>
        </w:tabs>
        <w:autoSpaceDE w:val="0"/>
        <w:autoSpaceDN w:val="0"/>
        <w:adjustRightInd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Od września 2024 r. utworzono Grupę Wsparcia dla rodziców prowadzona przez szkolnego psychologa.</w:t>
      </w:r>
    </w:p>
    <w:p w:rsidR="008F7EE0" w:rsidRPr="000E1616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 xml:space="preserve">Poradnia </w:t>
      </w:r>
      <w:proofErr w:type="spellStart"/>
      <w:r w:rsidRPr="000E1616">
        <w:rPr>
          <w:rFonts w:ascii="Arial" w:hAnsi="Arial" w:cs="Arial"/>
          <w:b/>
        </w:rPr>
        <w:t>Psychologiczno</w:t>
      </w:r>
      <w:proofErr w:type="spellEnd"/>
      <w:r w:rsidRPr="000E1616">
        <w:rPr>
          <w:rFonts w:ascii="Arial" w:hAnsi="Arial" w:cs="Arial"/>
          <w:b/>
        </w:rPr>
        <w:t xml:space="preserve"> – Pedagogiczna w Augustowie</w:t>
      </w:r>
    </w:p>
    <w:p w:rsidR="008F7EE0" w:rsidRPr="000E1616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</w:rPr>
      </w:pPr>
      <w:r w:rsidRPr="000E1616">
        <w:rPr>
          <w:rFonts w:ascii="Arial" w:hAnsi="Arial" w:cs="Arial"/>
        </w:rPr>
        <w:t>Poradnia udziela</w:t>
      </w:r>
      <w:r w:rsidR="00586ADB" w:rsidRPr="000E1616">
        <w:rPr>
          <w:rFonts w:ascii="Arial" w:hAnsi="Arial" w:cs="Arial"/>
        </w:rPr>
        <w:t>ła</w:t>
      </w:r>
      <w:r w:rsidRPr="000E1616">
        <w:rPr>
          <w:rFonts w:ascii="Arial" w:hAnsi="Arial" w:cs="Arial"/>
        </w:rPr>
        <w:t xml:space="preserve"> pomocy psychologiczno-pedagogicznej dzieciom, rodzinom </w:t>
      </w:r>
      <w:r w:rsidRPr="000E1616">
        <w:rPr>
          <w:rFonts w:ascii="Arial" w:hAnsi="Arial" w:cs="Arial"/>
        </w:rPr>
        <w:br/>
        <w:t>z terenu powiatu augustowskiego w formie indywidualnych porad, konsultacji na terenie Poradni.</w:t>
      </w:r>
    </w:p>
    <w:p w:rsidR="008F7EE0" w:rsidRPr="000E1616" w:rsidRDefault="008F7EE0" w:rsidP="00090B64">
      <w:pPr>
        <w:pStyle w:val="Akapitzlist"/>
        <w:widowControl w:val="0"/>
        <w:shd w:val="clear" w:color="auto" w:fill="FFFFFF" w:themeFill="background1"/>
        <w:autoSpaceDE w:val="0"/>
        <w:autoSpaceDN w:val="0"/>
        <w:spacing w:after="0"/>
        <w:ind w:left="709" w:right="74"/>
        <w:rPr>
          <w:rFonts w:ascii="Arial" w:hAnsi="Arial" w:cs="Arial"/>
          <w:sz w:val="24"/>
          <w:szCs w:val="24"/>
        </w:rPr>
      </w:pPr>
    </w:p>
    <w:p w:rsidR="008F7EE0" w:rsidRPr="000E1616" w:rsidRDefault="008F7EE0" w:rsidP="00090B64">
      <w:pPr>
        <w:widowControl w:val="0"/>
        <w:shd w:val="clear" w:color="auto" w:fill="FFFFFF" w:themeFill="background1"/>
        <w:tabs>
          <w:tab w:val="num" w:pos="709"/>
        </w:tabs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>Środowiskowy Dom Samopomocy w Augustowie</w:t>
      </w:r>
    </w:p>
    <w:p w:rsidR="008F7EE0" w:rsidRPr="000E1616" w:rsidRDefault="008F7EE0" w:rsidP="00B031B8">
      <w:pPr>
        <w:pStyle w:val="Akapitzlist"/>
        <w:widowControl w:val="0"/>
        <w:numPr>
          <w:ilvl w:val="1"/>
          <w:numId w:val="12"/>
        </w:numPr>
        <w:shd w:val="clear" w:color="auto" w:fill="FFFFFF" w:themeFill="background1"/>
        <w:tabs>
          <w:tab w:val="clear" w:pos="1440"/>
          <w:tab w:val="num" w:pos="1134"/>
        </w:tabs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W ŚDS zatrudniony psycholog prowadził poradnictwo psychologiczne indywidualne i grupowe.</w:t>
      </w:r>
    </w:p>
    <w:p w:rsidR="008F7EE0" w:rsidRPr="000E1616" w:rsidRDefault="008F7EE0" w:rsidP="00B031B8">
      <w:pPr>
        <w:pStyle w:val="Akapitzlist"/>
        <w:widowControl w:val="0"/>
        <w:numPr>
          <w:ilvl w:val="1"/>
          <w:numId w:val="12"/>
        </w:numPr>
        <w:shd w:val="clear" w:color="auto" w:fill="FFFFFF" w:themeFill="background1"/>
        <w:tabs>
          <w:tab w:val="clear" w:pos="1440"/>
          <w:tab w:val="num" w:pos="1134"/>
        </w:tabs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W ŚDS zatrudniony pracownik socjalny pomagał uczestnikom w wypełnianiu, kompletowaniu i składaniu dokumentów do różnych instytucji oraz pomagał w rozwiązywaniu problemów dnia codziennego.</w:t>
      </w:r>
    </w:p>
    <w:p w:rsidR="008F7EE0" w:rsidRPr="00BD1105" w:rsidRDefault="008F7EE0" w:rsidP="00090B64">
      <w:pPr>
        <w:pStyle w:val="Nagwek2"/>
        <w:shd w:val="clear" w:color="auto" w:fill="FFFFFF" w:themeFill="background1"/>
        <w:spacing w:line="276" w:lineRule="auto"/>
        <w:rPr>
          <w:rFonts w:cs="Arial"/>
          <w:b/>
          <w:color w:val="0070C0"/>
          <w:szCs w:val="24"/>
          <w:u w:val="single"/>
        </w:rPr>
      </w:pPr>
      <w:bookmarkStart w:id="17" w:name="_Toc96420368"/>
      <w:r w:rsidRPr="00BD1105">
        <w:rPr>
          <w:rFonts w:cs="Arial"/>
          <w:b/>
          <w:color w:val="0070C0"/>
          <w:szCs w:val="24"/>
          <w:u w:val="single"/>
        </w:rPr>
        <w:t>Kierunek działań nr 8:</w:t>
      </w:r>
      <w:bookmarkEnd w:id="17"/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8F7EE0" w:rsidRPr="00BD1105" w:rsidRDefault="008F7EE0" w:rsidP="00090B64">
      <w:pPr>
        <w:widowControl w:val="0"/>
        <w:shd w:val="clear" w:color="auto" w:fill="FFFFFF" w:themeFill="background1"/>
        <w:tabs>
          <w:tab w:val="left" w:pos="709"/>
          <w:tab w:val="left" w:pos="2472"/>
          <w:tab w:val="left" w:pos="4427"/>
          <w:tab w:val="left" w:pos="5755"/>
          <w:tab w:val="left" w:pos="7072"/>
          <w:tab w:val="left" w:pos="8147"/>
        </w:tabs>
        <w:autoSpaceDE w:val="0"/>
        <w:autoSpaceDN w:val="0"/>
        <w:spacing w:line="276" w:lineRule="auto"/>
        <w:ind w:right="74"/>
        <w:rPr>
          <w:rStyle w:val="Pogrubienie"/>
          <w:rFonts w:ascii="Arial" w:hAnsi="Arial" w:cs="Arial"/>
          <w:color w:val="0070C0"/>
        </w:rPr>
      </w:pPr>
      <w:r w:rsidRPr="00BD1105">
        <w:rPr>
          <w:rStyle w:val="Pogrubienie"/>
          <w:rFonts w:ascii="Arial" w:hAnsi="Arial" w:cs="Arial"/>
          <w:color w:val="0070C0"/>
        </w:rPr>
        <w:t>Wspieranie w codziennych obowiązkach rodzin z dzieckiem lub dorosłą osobą z niepełnosprawnością oraz opiekunów osób  z niepełnosprawnościami.</w:t>
      </w:r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8F7EE0" w:rsidRPr="000E1616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>Miejski Ośrodek Pomocy Społecznej w Augustowie</w:t>
      </w:r>
    </w:p>
    <w:p w:rsidR="008F7EE0" w:rsidRPr="000E1616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</w:rPr>
      </w:pPr>
      <w:r w:rsidRPr="000E1616">
        <w:rPr>
          <w:rFonts w:ascii="Arial" w:hAnsi="Arial" w:cs="Arial"/>
        </w:rPr>
        <w:t>Miejski Ośrodek Pomocy Społecznej w Augustowie wspiera</w:t>
      </w:r>
      <w:r w:rsidR="00586ADB" w:rsidRPr="000E1616">
        <w:rPr>
          <w:rFonts w:ascii="Arial" w:hAnsi="Arial" w:cs="Arial"/>
        </w:rPr>
        <w:t>ł</w:t>
      </w:r>
      <w:r w:rsidRPr="000E1616">
        <w:rPr>
          <w:rFonts w:ascii="Arial" w:hAnsi="Arial" w:cs="Arial"/>
        </w:rPr>
        <w:t xml:space="preserve"> w codziennych obowiązkach rodziny z dzieckiem lub osobą dorosłą z niepełnosprawnościami, a także opiekunów osób z niepełnosprawnościami poprzez udzielanie usług opiekuńczych oraz specjalistycznych usług opiekuńczych.</w:t>
      </w:r>
    </w:p>
    <w:p w:rsidR="008F7EE0" w:rsidRPr="000E1616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left="709" w:right="74"/>
        <w:rPr>
          <w:rFonts w:ascii="Arial" w:hAnsi="Arial" w:cs="Arial"/>
        </w:rPr>
      </w:pPr>
    </w:p>
    <w:p w:rsidR="008F7EE0" w:rsidRPr="000E1616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 xml:space="preserve">Miejsko - Gminny Ośrodek Pomocy Społecznej w Lipsku </w:t>
      </w:r>
    </w:p>
    <w:p w:rsidR="008F7EE0" w:rsidRPr="000E1616" w:rsidRDefault="008F7EE0" w:rsidP="00090B64">
      <w:pPr>
        <w:widowControl w:val="0"/>
        <w:shd w:val="clear" w:color="auto" w:fill="FFFFFF" w:themeFill="background1"/>
        <w:tabs>
          <w:tab w:val="left" w:pos="709"/>
          <w:tab w:val="left" w:pos="2472"/>
          <w:tab w:val="left" w:pos="4427"/>
          <w:tab w:val="left" w:pos="5755"/>
          <w:tab w:val="left" w:pos="7072"/>
          <w:tab w:val="left" w:pos="8147"/>
        </w:tabs>
        <w:autoSpaceDE w:val="0"/>
        <w:autoSpaceDN w:val="0"/>
        <w:spacing w:line="276" w:lineRule="auto"/>
        <w:ind w:right="74"/>
        <w:rPr>
          <w:rFonts w:ascii="Arial" w:hAnsi="Arial" w:cs="Arial"/>
        </w:rPr>
      </w:pPr>
      <w:r w:rsidRPr="000E1616">
        <w:rPr>
          <w:rFonts w:ascii="Arial" w:hAnsi="Arial" w:cs="Arial"/>
        </w:rPr>
        <w:t>Miejsko- Gminny Ośrodek Pomocy Społecznej w Lipsku realizował program „Asystent osobisty osoby niepełnosprawnej”</w:t>
      </w:r>
      <w:r w:rsidR="00B8172E" w:rsidRPr="000E1616">
        <w:rPr>
          <w:rFonts w:ascii="Arial" w:hAnsi="Arial" w:cs="Arial"/>
        </w:rPr>
        <w:t xml:space="preserve"> dla jednostek samorządu terytorialnego – edycja 2024</w:t>
      </w:r>
      <w:r w:rsidRPr="000E1616">
        <w:rPr>
          <w:rFonts w:ascii="Arial" w:hAnsi="Arial" w:cs="Arial"/>
        </w:rPr>
        <w:t>.</w:t>
      </w:r>
    </w:p>
    <w:p w:rsidR="008F7EE0" w:rsidRPr="000E1616" w:rsidRDefault="008F7EE0" w:rsidP="00090B64">
      <w:pPr>
        <w:widowControl w:val="0"/>
        <w:shd w:val="clear" w:color="auto" w:fill="FFFFFF" w:themeFill="background1"/>
        <w:tabs>
          <w:tab w:val="left" w:pos="709"/>
          <w:tab w:val="left" w:pos="2472"/>
          <w:tab w:val="left" w:pos="4427"/>
          <w:tab w:val="left" w:pos="5755"/>
          <w:tab w:val="left" w:pos="7072"/>
          <w:tab w:val="left" w:pos="8147"/>
        </w:tabs>
        <w:autoSpaceDE w:val="0"/>
        <w:autoSpaceDN w:val="0"/>
        <w:spacing w:line="276" w:lineRule="auto"/>
        <w:ind w:right="74"/>
        <w:rPr>
          <w:rFonts w:ascii="Arial" w:hAnsi="Arial" w:cs="Arial"/>
        </w:rPr>
      </w:pPr>
    </w:p>
    <w:p w:rsidR="008F7EE0" w:rsidRPr="000E1616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 xml:space="preserve">Gminny Ośrodek Pomocy Społecznej w Nowince </w:t>
      </w:r>
    </w:p>
    <w:p w:rsidR="009C71BA" w:rsidRPr="000E1616" w:rsidRDefault="009C71BA" w:rsidP="008B61BA">
      <w:pPr>
        <w:pStyle w:val="Akapitzlist"/>
        <w:widowControl w:val="0"/>
        <w:numPr>
          <w:ilvl w:val="3"/>
          <w:numId w:val="38"/>
        </w:numPr>
        <w:shd w:val="clear" w:color="auto" w:fill="FFFFFF" w:themeFill="background1"/>
        <w:tabs>
          <w:tab w:val="clear" w:pos="2880"/>
        </w:tabs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W 202</w:t>
      </w:r>
      <w:r w:rsidR="00906061" w:rsidRPr="000E1616">
        <w:rPr>
          <w:rFonts w:ascii="Arial" w:hAnsi="Arial" w:cs="Arial"/>
          <w:sz w:val="24"/>
          <w:szCs w:val="24"/>
        </w:rPr>
        <w:t>4</w:t>
      </w:r>
      <w:r w:rsidRPr="000E1616">
        <w:rPr>
          <w:rFonts w:ascii="Arial" w:hAnsi="Arial" w:cs="Arial"/>
          <w:sz w:val="24"/>
          <w:szCs w:val="24"/>
        </w:rPr>
        <w:t xml:space="preserve"> roku GOPS w Nowince objął Pr</w:t>
      </w:r>
      <w:r w:rsidR="00FE7C2B" w:rsidRPr="000E1616">
        <w:rPr>
          <w:rFonts w:ascii="Arial" w:hAnsi="Arial" w:cs="Arial"/>
          <w:sz w:val="24"/>
          <w:szCs w:val="24"/>
        </w:rPr>
        <w:t>ogramem „Asystent Osobisty Osoby Niepełnosprawnej” trzy osoby</w:t>
      </w:r>
      <w:r w:rsidRPr="000E1616">
        <w:rPr>
          <w:rFonts w:ascii="Arial" w:hAnsi="Arial" w:cs="Arial"/>
          <w:sz w:val="24"/>
          <w:szCs w:val="24"/>
        </w:rPr>
        <w:t xml:space="preserve">. </w:t>
      </w:r>
    </w:p>
    <w:p w:rsidR="009C71BA" w:rsidRPr="000E1616" w:rsidRDefault="009C71BA" w:rsidP="008B61BA">
      <w:pPr>
        <w:pStyle w:val="Akapitzlist"/>
        <w:widowControl w:val="0"/>
        <w:numPr>
          <w:ilvl w:val="1"/>
          <w:numId w:val="38"/>
        </w:numPr>
        <w:shd w:val="clear" w:color="auto" w:fill="FFFFFF" w:themeFill="background1"/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Przyznał specjalistyczne usługi opiekuńcze dla osób z zaburzeniami psychicznymi dla </w:t>
      </w:r>
      <w:r w:rsidR="00FE7C2B" w:rsidRPr="000E1616">
        <w:rPr>
          <w:rFonts w:ascii="Arial" w:hAnsi="Arial" w:cs="Arial"/>
          <w:sz w:val="24"/>
          <w:szCs w:val="24"/>
        </w:rPr>
        <w:t>trzech rodzin</w:t>
      </w:r>
      <w:r w:rsidRPr="000E1616">
        <w:rPr>
          <w:rFonts w:ascii="Arial" w:hAnsi="Arial" w:cs="Arial"/>
          <w:sz w:val="24"/>
          <w:szCs w:val="24"/>
        </w:rPr>
        <w:t>.</w:t>
      </w:r>
    </w:p>
    <w:p w:rsidR="008F7EE0" w:rsidRPr="000E1616" w:rsidRDefault="008F7EE0" w:rsidP="00090B64">
      <w:pPr>
        <w:pStyle w:val="Akapitzlist"/>
        <w:widowControl w:val="0"/>
        <w:shd w:val="clear" w:color="auto" w:fill="FFFFFF" w:themeFill="background1"/>
        <w:autoSpaceDE w:val="0"/>
        <w:autoSpaceDN w:val="0"/>
        <w:spacing w:after="0"/>
        <w:ind w:left="709" w:right="74"/>
        <w:rPr>
          <w:rFonts w:ascii="Arial" w:hAnsi="Arial" w:cs="Arial"/>
          <w:sz w:val="24"/>
          <w:szCs w:val="24"/>
        </w:rPr>
      </w:pPr>
    </w:p>
    <w:p w:rsidR="008F7EE0" w:rsidRPr="000E1616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 xml:space="preserve">Dom Pomocy Społecznej Dla Dzieci i Młodzieży Zgromadzenia Sióstr Franciszkanek Rodziny Maryi w </w:t>
      </w:r>
      <w:proofErr w:type="spellStart"/>
      <w:r w:rsidRPr="000E1616">
        <w:rPr>
          <w:rFonts w:ascii="Arial" w:hAnsi="Arial" w:cs="Arial"/>
          <w:b/>
        </w:rPr>
        <w:t>Studzienicznej</w:t>
      </w:r>
      <w:proofErr w:type="spellEnd"/>
    </w:p>
    <w:p w:rsidR="00FE7C2B" w:rsidRPr="000E1616" w:rsidRDefault="008F7EE0" w:rsidP="00FE7C2B">
      <w:pPr>
        <w:widowControl w:val="0"/>
        <w:shd w:val="clear" w:color="auto" w:fill="FFFFFF" w:themeFill="background1"/>
        <w:ind w:right="74"/>
        <w:rPr>
          <w:rFonts w:ascii="Arial" w:hAnsi="Arial" w:cs="Arial"/>
        </w:rPr>
      </w:pPr>
      <w:r w:rsidRPr="000E1616">
        <w:rPr>
          <w:rFonts w:ascii="Arial" w:hAnsi="Arial" w:cs="Arial"/>
        </w:rPr>
        <w:t>Udzielan</w:t>
      </w:r>
      <w:r w:rsidR="00586ADB" w:rsidRPr="000E1616">
        <w:rPr>
          <w:rFonts w:ascii="Arial" w:hAnsi="Arial" w:cs="Arial"/>
        </w:rPr>
        <w:t>o</w:t>
      </w:r>
      <w:r w:rsidRPr="000E1616">
        <w:rPr>
          <w:rFonts w:ascii="Arial" w:hAnsi="Arial" w:cs="Arial"/>
        </w:rPr>
        <w:t xml:space="preserve"> wsparcia i </w:t>
      </w:r>
      <w:r w:rsidR="00FE7C2B" w:rsidRPr="000E1616">
        <w:rPr>
          <w:rFonts w:ascii="Arial" w:hAnsi="Arial" w:cs="Arial"/>
        </w:rPr>
        <w:t xml:space="preserve">poradnictwa dla opiekunów osób z niepełnosprawnościami. </w:t>
      </w:r>
    </w:p>
    <w:p w:rsidR="00FE7C2B" w:rsidRDefault="00FE7C2B" w:rsidP="00090B64">
      <w:pPr>
        <w:pStyle w:val="Nagwek2"/>
        <w:shd w:val="clear" w:color="auto" w:fill="FFFFFF" w:themeFill="background1"/>
        <w:spacing w:line="276" w:lineRule="auto"/>
        <w:rPr>
          <w:rFonts w:cs="Arial"/>
          <w:b/>
          <w:color w:val="0070C0"/>
          <w:szCs w:val="24"/>
          <w:u w:val="single"/>
        </w:rPr>
      </w:pPr>
      <w:bookmarkStart w:id="18" w:name="_Toc96420369"/>
    </w:p>
    <w:p w:rsidR="008F7EE0" w:rsidRPr="00BD1105" w:rsidRDefault="008F7EE0" w:rsidP="00090B64">
      <w:pPr>
        <w:pStyle w:val="Nagwek2"/>
        <w:shd w:val="clear" w:color="auto" w:fill="FFFFFF" w:themeFill="background1"/>
        <w:spacing w:line="276" w:lineRule="auto"/>
        <w:rPr>
          <w:rFonts w:cs="Arial"/>
          <w:b/>
          <w:color w:val="0070C0"/>
          <w:szCs w:val="24"/>
          <w:u w:val="single"/>
        </w:rPr>
      </w:pPr>
      <w:r w:rsidRPr="00BD1105">
        <w:rPr>
          <w:rFonts w:cs="Arial"/>
          <w:b/>
          <w:color w:val="0070C0"/>
          <w:szCs w:val="24"/>
          <w:u w:val="single"/>
        </w:rPr>
        <w:t>Kierunek działań nr 9:</w:t>
      </w:r>
      <w:bookmarkEnd w:id="18"/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8F7EE0" w:rsidRPr="00BD1105" w:rsidRDefault="008F7EE0" w:rsidP="00090B64">
      <w:pPr>
        <w:shd w:val="clear" w:color="auto" w:fill="FFFFFF" w:themeFill="background1"/>
        <w:tabs>
          <w:tab w:val="left" w:pos="709"/>
          <w:tab w:val="left" w:pos="2510"/>
          <w:tab w:val="left" w:pos="4278"/>
          <w:tab w:val="left" w:pos="4846"/>
          <w:tab w:val="left" w:pos="6175"/>
          <w:tab w:val="left" w:pos="7155"/>
          <w:tab w:val="left" w:pos="8043"/>
          <w:tab w:val="left" w:pos="8664"/>
        </w:tabs>
        <w:autoSpaceDE w:val="0"/>
        <w:autoSpaceDN w:val="0"/>
        <w:adjustRightInd w:val="0"/>
        <w:spacing w:line="276" w:lineRule="auto"/>
        <w:ind w:right="74"/>
        <w:rPr>
          <w:rStyle w:val="Pogrubienie"/>
          <w:rFonts w:ascii="Arial" w:eastAsia="TimesNewRomanPSMT" w:hAnsi="Arial" w:cs="Arial"/>
          <w:color w:val="0070C0"/>
        </w:rPr>
      </w:pPr>
      <w:r w:rsidRPr="00BD1105">
        <w:rPr>
          <w:rStyle w:val="Pogrubienie"/>
          <w:rFonts w:ascii="Arial" w:eastAsia="TimesNewRomanPSMT" w:hAnsi="Arial" w:cs="Arial"/>
          <w:color w:val="0070C0"/>
        </w:rPr>
        <w:t>Realizacja programów aktywizacji społecznej osób z niepełnosprawnościami finansowanych ze środków krajowych i unijnych.</w:t>
      </w:r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8F7EE0" w:rsidRPr="000E1616" w:rsidRDefault="008F7EE0" w:rsidP="00393390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 xml:space="preserve">Miejski Ośrodek Pomocy Społecznej w Augustowie </w:t>
      </w:r>
    </w:p>
    <w:p w:rsidR="00E079F8" w:rsidRPr="000E1616" w:rsidRDefault="00E079F8" w:rsidP="000F56B6">
      <w:pPr>
        <w:pStyle w:val="Akapitzlist"/>
        <w:numPr>
          <w:ilvl w:val="0"/>
          <w:numId w:val="53"/>
        </w:numPr>
        <w:ind w:left="426" w:hanging="426"/>
        <w:rPr>
          <w:sz w:val="24"/>
          <w:szCs w:val="24"/>
        </w:rPr>
      </w:pPr>
      <w:r w:rsidRPr="000E1616">
        <w:rPr>
          <w:rFonts w:ascii="Arial" w:hAnsi="Arial"/>
          <w:sz w:val="24"/>
          <w:szCs w:val="24"/>
        </w:rPr>
        <w:t xml:space="preserve">W 2024 r. </w:t>
      </w:r>
      <w:r w:rsidR="00586ADB" w:rsidRPr="000E1616">
        <w:rPr>
          <w:rFonts w:ascii="Arial" w:hAnsi="Arial"/>
          <w:sz w:val="24"/>
          <w:szCs w:val="24"/>
        </w:rPr>
        <w:t xml:space="preserve">MOPS w Augustowie </w:t>
      </w:r>
      <w:r w:rsidRPr="000E1616">
        <w:rPr>
          <w:rFonts w:ascii="Arial" w:hAnsi="Arial"/>
          <w:sz w:val="24"/>
          <w:szCs w:val="24"/>
        </w:rPr>
        <w:t xml:space="preserve">rozpoczął realizację projektu „Program </w:t>
      </w:r>
      <w:proofErr w:type="spellStart"/>
      <w:r w:rsidRPr="000E1616">
        <w:rPr>
          <w:rFonts w:ascii="Arial" w:hAnsi="Arial"/>
          <w:sz w:val="24"/>
          <w:szCs w:val="24"/>
        </w:rPr>
        <w:t>teleopieki</w:t>
      </w:r>
      <w:proofErr w:type="spellEnd"/>
      <w:r w:rsidRPr="000E1616">
        <w:rPr>
          <w:rFonts w:ascii="Arial" w:hAnsi="Arial"/>
          <w:sz w:val="24"/>
          <w:szCs w:val="24"/>
        </w:rPr>
        <w:t xml:space="preserve"> domowej – program wsparcia polityki senioralnej oraz osób z niepełnosprawnościami nr FEPD.08.04-IŻ.00-0001/23 współfinansowany ze środków Europejskiego Funduszu Społecznego Plus w ramach programu Fundusze Europejskie dla Podlaskiego 2021-2027 Priorytet VIII Fundusze na rzecz edukacji i </w:t>
      </w:r>
      <w:r w:rsidR="000F56B6" w:rsidRPr="000E1616">
        <w:rPr>
          <w:rFonts w:ascii="Arial" w:hAnsi="Arial"/>
          <w:sz w:val="24"/>
          <w:szCs w:val="24"/>
        </w:rPr>
        <w:t>włączenia</w:t>
      </w:r>
      <w:r w:rsidRPr="000E1616">
        <w:rPr>
          <w:rFonts w:ascii="Arial" w:hAnsi="Arial"/>
          <w:sz w:val="24"/>
          <w:szCs w:val="24"/>
        </w:rPr>
        <w:t xml:space="preserve"> społecznego, Działania 8.4 Wzrost dostępności usług społecznych.</w:t>
      </w:r>
    </w:p>
    <w:p w:rsidR="000F56B6" w:rsidRPr="000E1616" w:rsidRDefault="00E079F8" w:rsidP="000F56B6">
      <w:pPr>
        <w:pStyle w:val="Akapitzlist"/>
        <w:ind w:left="426"/>
        <w:rPr>
          <w:sz w:val="24"/>
          <w:szCs w:val="24"/>
        </w:rPr>
      </w:pPr>
      <w:r w:rsidRPr="000E1616">
        <w:rPr>
          <w:rFonts w:ascii="Arial" w:hAnsi="Arial"/>
          <w:sz w:val="24"/>
          <w:szCs w:val="24"/>
        </w:rPr>
        <w:t xml:space="preserve">Projekt realizowany </w:t>
      </w:r>
      <w:r w:rsidR="00586ADB" w:rsidRPr="000E1616">
        <w:rPr>
          <w:rFonts w:ascii="Arial" w:hAnsi="Arial"/>
          <w:sz w:val="24"/>
          <w:szCs w:val="24"/>
        </w:rPr>
        <w:t>był</w:t>
      </w:r>
      <w:r w:rsidRPr="000E1616">
        <w:rPr>
          <w:rFonts w:ascii="Arial" w:hAnsi="Arial"/>
          <w:sz w:val="24"/>
          <w:szCs w:val="24"/>
        </w:rPr>
        <w:t xml:space="preserve"> przez Województwo Podlaskie, Partner – Gmina Miasto Augustów, a realizator</w:t>
      </w:r>
      <w:r w:rsidR="000F56B6" w:rsidRPr="000E1616">
        <w:rPr>
          <w:rFonts w:ascii="Arial" w:hAnsi="Arial"/>
          <w:sz w:val="24"/>
          <w:szCs w:val="24"/>
        </w:rPr>
        <w:t xml:space="preserve"> </w:t>
      </w:r>
      <w:r w:rsidRPr="000E1616">
        <w:rPr>
          <w:rFonts w:ascii="Arial" w:hAnsi="Arial"/>
          <w:sz w:val="24"/>
          <w:szCs w:val="24"/>
        </w:rPr>
        <w:t xml:space="preserve">Miejski Ośrodek Pomocy Społecznej w Augustowie. W ramach tego zadania w 2024 r. zakwalifikowano 63 osoby z terenu miasta Augustowa posiadające </w:t>
      </w:r>
      <w:r w:rsidR="000F56B6" w:rsidRPr="000E1616">
        <w:rPr>
          <w:rFonts w:ascii="Arial" w:hAnsi="Arial"/>
          <w:sz w:val="24"/>
          <w:szCs w:val="24"/>
        </w:rPr>
        <w:t>stopień</w:t>
      </w:r>
      <w:r w:rsidRPr="000E1616">
        <w:rPr>
          <w:rFonts w:ascii="Arial" w:hAnsi="Arial"/>
          <w:sz w:val="24"/>
          <w:szCs w:val="24"/>
        </w:rPr>
        <w:t xml:space="preserve"> niepełnosprawności znaczny bądź umiarkowany. B</w:t>
      </w:r>
      <w:r w:rsidR="000F56B6" w:rsidRPr="000E1616">
        <w:rPr>
          <w:rFonts w:ascii="Arial" w:hAnsi="Arial"/>
          <w:sz w:val="24"/>
          <w:szCs w:val="24"/>
        </w:rPr>
        <w:t>eneficjenci otrzymali opaskę medyczną oraz pomoc specjalistów (rehabilitanta, psychologa, dietetyka, pedagoga, logopedy i pielęgniarki).</w:t>
      </w:r>
    </w:p>
    <w:p w:rsidR="00FE0B77" w:rsidRPr="000E1616" w:rsidRDefault="00FE0B77" w:rsidP="000F56B6">
      <w:pPr>
        <w:pStyle w:val="Akapitzlist"/>
        <w:numPr>
          <w:ilvl w:val="0"/>
          <w:numId w:val="53"/>
        </w:numPr>
        <w:spacing w:after="0"/>
        <w:ind w:left="426" w:hanging="426"/>
        <w:rPr>
          <w:sz w:val="24"/>
          <w:szCs w:val="24"/>
        </w:rPr>
      </w:pPr>
      <w:r w:rsidRPr="000E1616">
        <w:rPr>
          <w:rFonts w:ascii="Arial" w:hAnsi="Arial"/>
          <w:sz w:val="24"/>
          <w:szCs w:val="24"/>
        </w:rPr>
        <w:t>Realiz</w:t>
      </w:r>
      <w:r w:rsidR="00586ADB" w:rsidRPr="000E1616">
        <w:rPr>
          <w:rFonts w:ascii="Arial" w:hAnsi="Arial"/>
          <w:sz w:val="24"/>
          <w:szCs w:val="24"/>
        </w:rPr>
        <w:t>owano</w:t>
      </w:r>
      <w:r w:rsidRPr="000E1616">
        <w:rPr>
          <w:rFonts w:ascii="Arial" w:hAnsi="Arial"/>
          <w:sz w:val="24"/>
          <w:szCs w:val="24"/>
        </w:rPr>
        <w:t xml:space="preserve"> Program „Asystent osobisty osoby niepełnosprawnej” – edycja 202</w:t>
      </w:r>
      <w:r w:rsidR="00E079F8" w:rsidRPr="000E1616">
        <w:rPr>
          <w:rFonts w:ascii="Arial" w:hAnsi="Arial"/>
          <w:sz w:val="24"/>
          <w:szCs w:val="24"/>
        </w:rPr>
        <w:t>4</w:t>
      </w:r>
      <w:r w:rsidRPr="000E1616">
        <w:rPr>
          <w:rFonts w:ascii="Arial" w:hAnsi="Arial"/>
          <w:sz w:val="24"/>
          <w:szCs w:val="24"/>
        </w:rPr>
        <w:t xml:space="preserve"> współfinansowanego przez Fundusz Solidarnościowy. Celem programu było zwiększenie szans osób niepełnosprawnych w prowadzeniu samodzielnego i aktywnego życia. Program skierowany był do:</w:t>
      </w:r>
    </w:p>
    <w:p w:rsidR="00FE0B77" w:rsidRPr="000E1616" w:rsidRDefault="00FE0B77" w:rsidP="000F56B6">
      <w:pPr>
        <w:pStyle w:val="Akapitzlist"/>
        <w:numPr>
          <w:ilvl w:val="0"/>
          <w:numId w:val="54"/>
        </w:numPr>
        <w:spacing w:after="0"/>
        <w:ind w:left="851" w:hanging="425"/>
        <w:rPr>
          <w:sz w:val="24"/>
          <w:szCs w:val="24"/>
        </w:rPr>
      </w:pPr>
      <w:r w:rsidRPr="000E1616">
        <w:rPr>
          <w:rFonts w:ascii="Arial" w:hAnsi="Arial"/>
          <w:sz w:val="24"/>
          <w:szCs w:val="24"/>
        </w:rPr>
        <w:t>dzieci do 16 roku życia z orzeczeniem o niepełnosprawności ze wskazaniami konieczności stałej lub długotrwałej opieki lub pomocy innej osoby w związku ze znacznie ograniczoną możliwością samodzielnej egzystencji oraz konieczności stałego współudziału na co dzień opiekuna dziecka w procesie jego leczenia, rehabilitacji i edukacji;</w:t>
      </w:r>
    </w:p>
    <w:p w:rsidR="00FE0B77" w:rsidRPr="000E1616" w:rsidRDefault="00FE0B77" w:rsidP="000F56B6">
      <w:pPr>
        <w:pStyle w:val="Akapitzlist"/>
        <w:numPr>
          <w:ilvl w:val="0"/>
          <w:numId w:val="54"/>
        </w:numPr>
        <w:spacing w:after="0"/>
        <w:ind w:left="851" w:hanging="425"/>
      </w:pPr>
      <w:r w:rsidRPr="000E1616">
        <w:rPr>
          <w:rFonts w:ascii="Arial" w:hAnsi="Arial"/>
          <w:sz w:val="24"/>
          <w:szCs w:val="24"/>
        </w:rPr>
        <w:t>osób niepełnosprawnych posiadających orzeczenie o znacznym lub umiarkowanym stopniu</w:t>
      </w:r>
      <w:r w:rsidRPr="000E1616">
        <w:rPr>
          <w:rFonts w:ascii="Arial" w:hAnsi="Arial"/>
        </w:rPr>
        <w:t xml:space="preserve"> niepełnosprawności lub równoważne.</w:t>
      </w:r>
    </w:p>
    <w:p w:rsidR="00E079F8" w:rsidRPr="000E1616" w:rsidRDefault="00FE0B77" w:rsidP="000F56B6">
      <w:pPr>
        <w:spacing w:line="276" w:lineRule="auto"/>
        <w:ind w:left="426"/>
        <w:rPr>
          <w:rFonts w:ascii="Arial" w:hAnsi="Arial"/>
        </w:rPr>
      </w:pPr>
      <w:r w:rsidRPr="000E1616">
        <w:rPr>
          <w:rFonts w:ascii="Arial" w:hAnsi="Arial"/>
        </w:rPr>
        <w:t xml:space="preserve">Działaniami, usługami realizowanymi w ramach tego Programu były m.in. </w:t>
      </w:r>
      <w:r w:rsidR="00E079F8" w:rsidRPr="000E1616">
        <w:rPr>
          <w:rFonts w:ascii="Arial" w:hAnsi="Arial"/>
        </w:rPr>
        <w:t>wsparcie uczestnika w czynnościach samoobsługowych, w tym w utrzymaniu higieny osobistej, wsparcia uczestnika w prowadzeniu gospodarstwa domowego i wypełnianiu ról w rodzinie, wsparcia uczestnika w przemieszczaniu się poza miejscem zamieszkania, wsparcia uczestnika w podejmowaniu aktywności życiowej i komunikowaniu si…e z otoczeniem</w:t>
      </w:r>
    </w:p>
    <w:p w:rsidR="00FE0B77" w:rsidRPr="000E1616" w:rsidRDefault="00FE0B77" w:rsidP="00393390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</w:p>
    <w:p w:rsidR="008F7EE0" w:rsidRPr="000E1616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 xml:space="preserve">Miejsko - Gminny Ośrodek Pomocy Społecznej w Lipsku </w:t>
      </w:r>
    </w:p>
    <w:p w:rsidR="008F7EE0" w:rsidRPr="000E1616" w:rsidRDefault="008F7EE0" w:rsidP="00090B64">
      <w:pPr>
        <w:widowControl w:val="0"/>
        <w:shd w:val="clear" w:color="auto" w:fill="FFFFFF" w:themeFill="background1"/>
        <w:tabs>
          <w:tab w:val="left" w:pos="709"/>
          <w:tab w:val="left" w:pos="2472"/>
          <w:tab w:val="left" w:pos="4427"/>
          <w:tab w:val="left" w:pos="5755"/>
          <w:tab w:val="left" w:pos="7072"/>
          <w:tab w:val="left" w:pos="8147"/>
        </w:tabs>
        <w:autoSpaceDE w:val="0"/>
        <w:autoSpaceDN w:val="0"/>
        <w:spacing w:line="276" w:lineRule="auto"/>
        <w:ind w:right="74"/>
        <w:rPr>
          <w:rFonts w:ascii="Arial" w:hAnsi="Arial" w:cs="Arial"/>
        </w:rPr>
      </w:pPr>
      <w:r w:rsidRPr="000E1616">
        <w:rPr>
          <w:rFonts w:ascii="Arial" w:hAnsi="Arial" w:cs="Arial"/>
        </w:rPr>
        <w:t>Miejsko- Gminny Ośrodek Pomocy Społecznej w Lipsku realizował program „Asystent o</w:t>
      </w:r>
      <w:r w:rsidR="00B8172E" w:rsidRPr="000E1616">
        <w:rPr>
          <w:rFonts w:ascii="Arial" w:hAnsi="Arial" w:cs="Arial"/>
        </w:rPr>
        <w:t>sobisty osoby niepełnosprawnej” dla jednostek samorządu terytorialnego – edycja 2024</w:t>
      </w:r>
      <w:r w:rsidRPr="000E1616">
        <w:rPr>
          <w:rFonts w:ascii="Arial" w:hAnsi="Arial" w:cs="Arial"/>
        </w:rPr>
        <w:t xml:space="preserve"> </w:t>
      </w:r>
    </w:p>
    <w:p w:rsidR="00C35D54" w:rsidRPr="000E1616" w:rsidRDefault="00C35D54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</w:p>
    <w:p w:rsidR="008F7EE0" w:rsidRPr="000E1616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>Powiatowe Centrum Pomocy Rodzinie w Augustowie</w:t>
      </w:r>
    </w:p>
    <w:p w:rsidR="008F7EE0" w:rsidRPr="000E1616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</w:rPr>
      </w:pPr>
      <w:r w:rsidRPr="000E1616">
        <w:rPr>
          <w:rFonts w:ascii="Arial" w:hAnsi="Arial" w:cs="Arial"/>
        </w:rPr>
        <w:t>Powiat Augustowski od 2012 roku realizuje pilotażowy program „Aktywny samorząd”. W 202</w:t>
      </w:r>
      <w:r w:rsidR="00525216" w:rsidRPr="000E1616">
        <w:rPr>
          <w:rFonts w:ascii="Arial" w:hAnsi="Arial" w:cs="Arial"/>
        </w:rPr>
        <w:t>4</w:t>
      </w:r>
      <w:r w:rsidRPr="000E1616">
        <w:rPr>
          <w:rFonts w:ascii="Arial" w:hAnsi="Arial" w:cs="Arial"/>
        </w:rPr>
        <w:t xml:space="preserve"> roku w ramach Modułu I, tj. likwidacji barier utrudniających aktywizacje społeczną i zawodową realizowane były przez Powiatowe Centrum Pomocy Rodzinie w Augustowie, następujące formy wsparcia:</w:t>
      </w:r>
    </w:p>
    <w:p w:rsidR="008F7EE0" w:rsidRPr="000E1616" w:rsidRDefault="008F7EE0" w:rsidP="008855B5">
      <w:pPr>
        <w:pStyle w:val="Akapitzlist"/>
        <w:widowControl w:val="0"/>
        <w:numPr>
          <w:ilvl w:val="0"/>
          <w:numId w:val="34"/>
        </w:numPr>
        <w:shd w:val="clear" w:color="auto" w:fill="FFFFFF" w:themeFill="background1"/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Obszar A, zadanie nr 1 – pomoc w zakupie i montażu oprzyrządowania do posiadanego samochodu – </w:t>
      </w:r>
      <w:r w:rsidR="00AC350E" w:rsidRPr="000E1616">
        <w:rPr>
          <w:rFonts w:ascii="Arial" w:hAnsi="Arial" w:cs="Arial"/>
          <w:sz w:val="24"/>
          <w:szCs w:val="24"/>
        </w:rPr>
        <w:t>1</w:t>
      </w:r>
      <w:r w:rsidRPr="000E1616">
        <w:rPr>
          <w:rFonts w:ascii="Arial" w:hAnsi="Arial" w:cs="Arial"/>
          <w:sz w:val="24"/>
          <w:szCs w:val="24"/>
        </w:rPr>
        <w:t xml:space="preserve"> os</w:t>
      </w:r>
      <w:r w:rsidR="00AC350E" w:rsidRPr="000E1616">
        <w:rPr>
          <w:rFonts w:ascii="Arial" w:hAnsi="Arial" w:cs="Arial"/>
          <w:sz w:val="24"/>
          <w:szCs w:val="24"/>
        </w:rPr>
        <w:t>oba</w:t>
      </w:r>
      <w:r w:rsidRPr="000E1616">
        <w:rPr>
          <w:rFonts w:ascii="Arial" w:hAnsi="Arial" w:cs="Arial"/>
          <w:sz w:val="24"/>
          <w:szCs w:val="24"/>
        </w:rPr>
        <w:t xml:space="preserve">, na kwotę </w:t>
      </w:r>
      <w:r w:rsidR="005971C7" w:rsidRPr="000E1616">
        <w:rPr>
          <w:rFonts w:ascii="Arial" w:hAnsi="Arial" w:cs="Arial"/>
          <w:sz w:val="24"/>
          <w:szCs w:val="24"/>
        </w:rPr>
        <w:t>7 650,00</w:t>
      </w:r>
      <w:r w:rsidR="00580409" w:rsidRPr="000E1616">
        <w:rPr>
          <w:rFonts w:ascii="Arial" w:hAnsi="Arial" w:cs="Arial"/>
          <w:sz w:val="24"/>
          <w:szCs w:val="24"/>
        </w:rPr>
        <w:t xml:space="preserve"> zł</w:t>
      </w:r>
      <w:r w:rsidRPr="000E1616">
        <w:rPr>
          <w:rFonts w:ascii="Arial" w:hAnsi="Arial" w:cs="Arial"/>
          <w:sz w:val="24"/>
          <w:szCs w:val="24"/>
        </w:rPr>
        <w:t>.</w:t>
      </w:r>
    </w:p>
    <w:p w:rsidR="008F7EE0" w:rsidRPr="000E1616" w:rsidRDefault="008F7EE0" w:rsidP="008855B5">
      <w:pPr>
        <w:pStyle w:val="Akapitzlist"/>
        <w:widowControl w:val="0"/>
        <w:numPr>
          <w:ilvl w:val="0"/>
          <w:numId w:val="34"/>
        </w:numPr>
        <w:shd w:val="clear" w:color="auto" w:fill="FFFFFF" w:themeFill="background1"/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Obszar B, zadanie 1,3,4 - pomoc w zakupie sprzętu </w:t>
      </w:r>
      <w:r w:rsidRPr="000E1616">
        <w:rPr>
          <w:rFonts w:ascii="Arial" w:hAnsi="Arial" w:cs="Arial"/>
          <w:sz w:val="24"/>
          <w:szCs w:val="24"/>
        </w:rPr>
        <w:br/>
        <w:t>elektronicznego lub jego elementów oraz oprogramowania – 1</w:t>
      </w:r>
      <w:r w:rsidR="005971C7" w:rsidRPr="000E1616">
        <w:rPr>
          <w:rFonts w:ascii="Arial" w:hAnsi="Arial" w:cs="Arial"/>
          <w:sz w:val="24"/>
          <w:szCs w:val="24"/>
        </w:rPr>
        <w:t>5</w:t>
      </w:r>
      <w:r w:rsidRPr="000E1616">
        <w:rPr>
          <w:rFonts w:ascii="Arial" w:hAnsi="Arial" w:cs="Arial"/>
          <w:sz w:val="24"/>
          <w:szCs w:val="24"/>
        </w:rPr>
        <w:t xml:space="preserve"> osób na kwotę </w:t>
      </w:r>
      <w:r w:rsidR="00580409" w:rsidRPr="000E1616">
        <w:rPr>
          <w:rFonts w:ascii="Arial" w:hAnsi="Arial" w:cs="Arial"/>
          <w:sz w:val="24"/>
          <w:szCs w:val="24"/>
        </w:rPr>
        <w:t>1</w:t>
      </w:r>
      <w:r w:rsidR="005971C7" w:rsidRPr="000E1616">
        <w:rPr>
          <w:rFonts w:ascii="Arial" w:hAnsi="Arial" w:cs="Arial"/>
          <w:sz w:val="24"/>
          <w:szCs w:val="24"/>
        </w:rPr>
        <w:t>25 681,19</w:t>
      </w:r>
      <w:r w:rsidR="00580409" w:rsidRPr="000E1616">
        <w:rPr>
          <w:rFonts w:ascii="Arial" w:hAnsi="Arial" w:cs="Arial"/>
          <w:sz w:val="24"/>
          <w:szCs w:val="24"/>
        </w:rPr>
        <w:t xml:space="preserve"> zł</w:t>
      </w:r>
      <w:r w:rsidRPr="000E1616">
        <w:rPr>
          <w:rFonts w:ascii="Arial" w:hAnsi="Arial" w:cs="Arial"/>
          <w:sz w:val="24"/>
          <w:szCs w:val="24"/>
        </w:rPr>
        <w:t>.</w:t>
      </w:r>
    </w:p>
    <w:p w:rsidR="008F7EE0" w:rsidRPr="000E1616" w:rsidRDefault="008F7EE0" w:rsidP="008855B5">
      <w:pPr>
        <w:pStyle w:val="Akapitzlist"/>
        <w:widowControl w:val="0"/>
        <w:numPr>
          <w:ilvl w:val="0"/>
          <w:numId w:val="34"/>
        </w:numPr>
        <w:shd w:val="clear" w:color="auto" w:fill="FFFFFF" w:themeFill="background1"/>
        <w:autoSpaceDE w:val="0"/>
        <w:autoSpaceDN w:val="0"/>
        <w:ind w:left="426" w:right="74" w:hanging="426"/>
        <w:rPr>
          <w:rFonts w:ascii="Arial" w:hAnsi="Arial" w:cs="Arial"/>
          <w:b/>
          <w:sz w:val="24"/>
          <w:szCs w:val="24"/>
          <w:u w:val="single"/>
        </w:rPr>
      </w:pPr>
      <w:r w:rsidRPr="000E1616">
        <w:rPr>
          <w:rFonts w:ascii="Arial" w:hAnsi="Arial" w:cs="Arial"/>
          <w:sz w:val="24"/>
          <w:szCs w:val="24"/>
        </w:rPr>
        <w:t>Obszar C Zadanie 1 – pomoc w zakupie wózka inwalidzkiego o napędzie e</w:t>
      </w:r>
      <w:r w:rsidR="00580409" w:rsidRPr="000E1616">
        <w:rPr>
          <w:rFonts w:ascii="Arial" w:hAnsi="Arial" w:cs="Arial"/>
          <w:sz w:val="24"/>
          <w:szCs w:val="24"/>
        </w:rPr>
        <w:t xml:space="preserve">lektrycznym – </w:t>
      </w:r>
      <w:r w:rsidR="00AC350E" w:rsidRPr="000E1616">
        <w:rPr>
          <w:rFonts w:ascii="Arial" w:hAnsi="Arial" w:cs="Arial"/>
          <w:sz w:val="24"/>
          <w:szCs w:val="24"/>
        </w:rPr>
        <w:t xml:space="preserve">1 osoba na kwotę </w:t>
      </w:r>
      <w:r w:rsidR="005971C7" w:rsidRPr="000E1616">
        <w:rPr>
          <w:rFonts w:ascii="Arial" w:hAnsi="Arial" w:cs="Arial"/>
          <w:sz w:val="24"/>
          <w:szCs w:val="24"/>
        </w:rPr>
        <w:t>16 500,00</w:t>
      </w:r>
      <w:r w:rsidRPr="000E1616">
        <w:rPr>
          <w:rFonts w:ascii="Arial" w:hAnsi="Arial" w:cs="Arial"/>
          <w:sz w:val="24"/>
          <w:szCs w:val="24"/>
        </w:rPr>
        <w:t xml:space="preserve"> zł</w:t>
      </w:r>
    </w:p>
    <w:p w:rsidR="008F7EE0" w:rsidRPr="000E1616" w:rsidRDefault="008F7EE0" w:rsidP="008855B5">
      <w:pPr>
        <w:pStyle w:val="Akapitzlist"/>
        <w:widowControl w:val="0"/>
        <w:numPr>
          <w:ilvl w:val="0"/>
          <w:numId w:val="34"/>
        </w:numPr>
        <w:shd w:val="clear" w:color="auto" w:fill="FFFFFF" w:themeFill="background1"/>
        <w:autoSpaceDE w:val="0"/>
        <w:autoSpaceDN w:val="0"/>
        <w:ind w:left="426" w:right="74" w:hanging="426"/>
        <w:rPr>
          <w:rFonts w:ascii="Arial" w:hAnsi="Arial" w:cs="Arial"/>
          <w:b/>
          <w:sz w:val="24"/>
          <w:szCs w:val="24"/>
          <w:u w:val="single"/>
        </w:rPr>
      </w:pPr>
      <w:r w:rsidRPr="000E1616">
        <w:rPr>
          <w:rFonts w:ascii="Arial" w:hAnsi="Arial" w:cs="Arial"/>
          <w:sz w:val="24"/>
          <w:szCs w:val="24"/>
        </w:rPr>
        <w:t xml:space="preserve">Obszar C Zadanie 2 – pomoc w utrzymaniu  sprawności technicznej posiadanego wózka inwalidzkiego o napędzie elektrycznym – 1 osoba  na kwotę </w:t>
      </w:r>
      <w:r w:rsidR="005971C7" w:rsidRPr="000E1616">
        <w:rPr>
          <w:rFonts w:ascii="Arial" w:hAnsi="Arial" w:cs="Arial"/>
          <w:sz w:val="24"/>
          <w:szCs w:val="24"/>
        </w:rPr>
        <w:t>2 700,00</w:t>
      </w:r>
      <w:r w:rsidR="00580409" w:rsidRPr="000E1616">
        <w:rPr>
          <w:rFonts w:ascii="Arial" w:hAnsi="Arial" w:cs="Arial"/>
          <w:sz w:val="24"/>
          <w:szCs w:val="24"/>
        </w:rPr>
        <w:t xml:space="preserve"> zł</w:t>
      </w:r>
      <w:r w:rsidRPr="000E1616">
        <w:rPr>
          <w:rFonts w:ascii="Arial" w:hAnsi="Arial" w:cs="Arial"/>
          <w:sz w:val="24"/>
          <w:szCs w:val="24"/>
        </w:rPr>
        <w:t>.</w:t>
      </w:r>
    </w:p>
    <w:p w:rsidR="008F7EE0" w:rsidRPr="000E1616" w:rsidRDefault="008F7EE0" w:rsidP="008855B5">
      <w:pPr>
        <w:pStyle w:val="Akapitzlist"/>
        <w:widowControl w:val="0"/>
        <w:numPr>
          <w:ilvl w:val="0"/>
          <w:numId w:val="34"/>
        </w:numPr>
        <w:shd w:val="clear" w:color="auto" w:fill="FFFFFF" w:themeFill="background1"/>
        <w:autoSpaceDE w:val="0"/>
        <w:autoSpaceDN w:val="0"/>
        <w:ind w:left="426" w:right="74" w:hanging="426"/>
        <w:rPr>
          <w:rFonts w:ascii="Arial" w:hAnsi="Arial" w:cs="Arial"/>
          <w:b/>
          <w:sz w:val="24"/>
          <w:szCs w:val="24"/>
          <w:u w:val="single"/>
        </w:rPr>
      </w:pPr>
      <w:r w:rsidRPr="000E1616">
        <w:rPr>
          <w:rFonts w:ascii="Arial" w:hAnsi="Arial" w:cs="Arial"/>
          <w:sz w:val="24"/>
          <w:szCs w:val="24"/>
        </w:rPr>
        <w:t>Obszar C Zadanie 3 – pomoc w zakupie protezy kończyny, w której zastosowano nowoczesne rozwiązania techniczne –</w:t>
      </w:r>
      <w:r w:rsidR="005971C7" w:rsidRPr="000E1616">
        <w:rPr>
          <w:rFonts w:ascii="Arial" w:hAnsi="Arial" w:cs="Arial"/>
          <w:sz w:val="24"/>
          <w:szCs w:val="24"/>
        </w:rPr>
        <w:t xml:space="preserve"> </w:t>
      </w:r>
      <w:r w:rsidRPr="000E1616">
        <w:rPr>
          <w:rFonts w:ascii="Arial" w:hAnsi="Arial" w:cs="Arial"/>
          <w:sz w:val="24"/>
          <w:szCs w:val="24"/>
        </w:rPr>
        <w:t>co najm</w:t>
      </w:r>
      <w:r w:rsidR="005971C7" w:rsidRPr="000E1616">
        <w:rPr>
          <w:rFonts w:ascii="Arial" w:hAnsi="Arial" w:cs="Arial"/>
          <w:sz w:val="24"/>
          <w:szCs w:val="24"/>
        </w:rPr>
        <w:t>niej na III poziomie jakości – 2</w:t>
      </w:r>
      <w:r w:rsidRPr="000E1616">
        <w:rPr>
          <w:rFonts w:ascii="Arial" w:hAnsi="Arial" w:cs="Arial"/>
          <w:sz w:val="24"/>
          <w:szCs w:val="24"/>
        </w:rPr>
        <w:t xml:space="preserve"> osoby na kwotę </w:t>
      </w:r>
      <w:r w:rsidR="00580409" w:rsidRPr="000E1616">
        <w:rPr>
          <w:rFonts w:ascii="Arial" w:hAnsi="Arial" w:cs="Arial"/>
          <w:sz w:val="24"/>
          <w:szCs w:val="24"/>
        </w:rPr>
        <w:t>1</w:t>
      </w:r>
      <w:r w:rsidR="005971C7" w:rsidRPr="000E1616">
        <w:rPr>
          <w:rFonts w:ascii="Arial" w:hAnsi="Arial" w:cs="Arial"/>
          <w:sz w:val="24"/>
          <w:szCs w:val="24"/>
        </w:rPr>
        <w:t>02 234,75</w:t>
      </w:r>
      <w:r w:rsidR="00580409" w:rsidRPr="000E1616">
        <w:rPr>
          <w:rFonts w:ascii="Arial" w:hAnsi="Arial" w:cs="Arial"/>
          <w:sz w:val="24"/>
          <w:szCs w:val="24"/>
        </w:rPr>
        <w:t xml:space="preserve"> zł</w:t>
      </w:r>
      <w:r w:rsidRPr="000E1616">
        <w:rPr>
          <w:rFonts w:ascii="Arial" w:hAnsi="Arial" w:cs="Arial"/>
          <w:sz w:val="24"/>
          <w:szCs w:val="24"/>
        </w:rPr>
        <w:t>.</w:t>
      </w:r>
    </w:p>
    <w:p w:rsidR="00AD533F" w:rsidRPr="000E1616" w:rsidRDefault="008F7EE0" w:rsidP="008855B5">
      <w:pPr>
        <w:pStyle w:val="Akapitzlist"/>
        <w:widowControl w:val="0"/>
        <w:numPr>
          <w:ilvl w:val="0"/>
          <w:numId w:val="34"/>
        </w:numPr>
        <w:shd w:val="clear" w:color="auto" w:fill="FFFFFF" w:themeFill="background1"/>
        <w:autoSpaceDE w:val="0"/>
        <w:autoSpaceDN w:val="0"/>
        <w:ind w:left="426" w:right="74" w:hanging="426"/>
        <w:rPr>
          <w:rFonts w:ascii="Arial" w:hAnsi="Arial" w:cs="Arial"/>
          <w:b/>
          <w:sz w:val="24"/>
          <w:szCs w:val="24"/>
          <w:u w:val="single"/>
        </w:rPr>
      </w:pPr>
      <w:r w:rsidRPr="000E1616">
        <w:rPr>
          <w:rFonts w:ascii="Arial" w:hAnsi="Arial" w:cs="Arial"/>
          <w:sz w:val="24"/>
          <w:szCs w:val="24"/>
        </w:rPr>
        <w:t xml:space="preserve">Obszar C, Zadanie 5 - pomoc w zakupie skutera inwalidzkiego o napędzie elektrycznym lub oprzyrządowania elektrycznego do wózka ręcznego – </w:t>
      </w:r>
      <w:r w:rsidR="005971C7" w:rsidRPr="000E1616">
        <w:rPr>
          <w:rFonts w:ascii="Arial" w:hAnsi="Arial" w:cs="Arial"/>
          <w:sz w:val="24"/>
          <w:szCs w:val="24"/>
        </w:rPr>
        <w:t>2</w:t>
      </w:r>
      <w:r w:rsidRPr="000E1616">
        <w:rPr>
          <w:rFonts w:ascii="Arial" w:hAnsi="Arial" w:cs="Arial"/>
          <w:sz w:val="24"/>
          <w:szCs w:val="24"/>
        </w:rPr>
        <w:t xml:space="preserve"> os</w:t>
      </w:r>
      <w:r w:rsidR="00580409" w:rsidRPr="000E1616">
        <w:rPr>
          <w:rFonts w:ascii="Arial" w:hAnsi="Arial" w:cs="Arial"/>
          <w:sz w:val="24"/>
          <w:szCs w:val="24"/>
        </w:rPr>
        <w:t>oby</w:t>
      </w:r>
      <w:r w:rsidRPr="000E1616">
        <w:rPr>
          <w:rFonts w:ascii="Arial" w:hAnsi="Arial" w:cs="Arial"/>
          <w:sz w:val="24"/>
          <w:szCs w:val="24"/>
        </w:rPr>
        <w:t xml:space="preserve"> na kwotę </w:t>
      </w:r>
      <w:r w:rsidR="005971C7" w:rsidRPr="000E1616">
        <w:rPr>
          <w:rFonts w:ascii="Arial" w:hAnsi="Arial" w:cs="Arial"/>
          <w:sz w:val="24"/>
          <w:szCs w:val="24"/>
        </w:rPr>
        <w:t>16 500,00</w:t>
      </w:r>
      <w:r w:rsidRPr="000E1616">
        <w:rPr>
          <w:rFonts w:ascii="Arial" w:hAnsi="Arial" w:cs="Arial"/>
          <w:sz w:val="24"/>
          <w:szCs w:val="24"/>
        </w:rPr>
        <w:t xml:space="preserve"> zł.</w:t>
      </w:r>
    </w:p>
    <w:p w:rsidR="005971C7" w:rsidRPr="000E1616" w:rsidRDefault="00AD533F" w:rsidP="008855B5">
      <w:pPr>
        <w:pStyle w:val="Akapitzlist"/>
        <w:widowControl w:val="0"/>
        <w:numPr>
          <w:ilvl w:val="0"/>
          <w:numId w:val="34"/>
        </w:numPr>
        <w:shd w:val="clear" w:color="auto" w:fill="FFFFFF" w:themeFill="background1"/>
        <w:autoSpaceDE w:val="0"/>
        <w:autoSpaceDN w:val="0"/>
        <w:ind w:left="426" w:right="74" w:hanging="426"/>
        <w:rPr>
          <w:rFonts w:ascii="Arial" w:hAnsi="Arial" w:cs="Arial"/>
          <w:b/>
          <w:sz w:val="24"/>
          <w:szCs w:val="24"/>
          <w:u w:val="single"/>
        </w:rPr>
      </w:pPr>
      <w:r w:rsidRPr="000E1616">
        <w:rPr>
          <w:rFonts w:ascii="Arial" w:hAnsi="Arial" w:cs="Arial"/>
          <w:sz w:val="24"/>
          <w:szCs w:val="24"/>
        </w:rPr>
        <w:t xml:space="preserve">Obszar D – utrzymanie aktywności zawodowej poprzez zapewnienie opieki nad osoba zależną – 1 osoba na kwotę </w:t>
      </w:r>
      <w:r w:rsidR="005971C7" w:rsidRPr="000E1616">
        <w:rPr>
          <w:rFonts w:ascii="Arial" w:hAnsi="Arial" w:cs="Arial"/>
          <w:sz w:val="24"/>
          <w:szCs w:val="24"/>
        </w:rPr>
        <w:t>6 600,00</w:t>
      </w:r>
      <w:r w:rsidRPr="000E1616">
        <w:rPr>
          <w:rFonts w:ascii="Arial" w:hAnsi="Arial" w:cs="Arial"/>
          <w:sz w:val="24"/>
          <w:szCs w:val="24"/>
        </w:rPr>
        <w:t xml:space="preserve"> zł.</w:t>
      </w:r>
    </w:p>
    <w:p w:rsidR="008F7EE0" w:rsidRPr="000E1616" w:rsidRDefault="005971C7" w:rsidP="008855B5">
      <w:pPr>
        <w:pStyle w:val="Akapitzlist"/>
        <w:widowControl w:val="0"/>
        <w:numPr>
          <w:ilvl w:val="0"/>
          <w:numId w:val="34"/>
        </w:numPr>
        <w:shd w:val="clear" w:color="auto" w:fill="FFFFFF" w:themeFill="background1"/>
        <w:autoSpaceDE w:val="0"/>
        <w:autoSpaceDN w:val="0"/>
        <w:ind w:left="426" w:right="74" w:hanging="426"/>
        <w:rPr>
          <w:rFonts w:ascii="Arial" w:hAnsi="Arial" w:cs="Arial"/>
          <w:b/>
          <w:sz w:val="24"/>
          <w:szCs w:val="24"/>
          <w:u w:val="single"/>
        </w:rPr>
      </w:pPr>
      <w:r w:rsidRPr="000E1616">
        <w:rPr>
          <w:rFonts w:ascii="Arial" w:hAnsi="Arial" w:cs="Arial"/>
          <w:sz w:val="24"/>
          <w:szCs w:val="24"/>
        </w:rPr>
        <w:t>Obszar E – kontynuowanie rehabilitacji w formie wentylacji w warunkach domowych – 15 osób ma kwotę 5 900,00 zł</w:t>
      </w:r>
    </w:p>
    <w:p w:rsidR="008F7EE0" w:rsidRPr="00BD1105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  <w:color w:val="0070C0"/>
          <w:u w:val="single"/>
        </w:rPr>
      </w:pPr>
      <w:bookmarkStart w:id="19" w:name="_Toc96420370"/>
      <w:r w:rsidRPr="00BD1105">
        <w:rPr>
          <w:rFonts w:ascii="Arial" w:hAnsi="Arial" w:cs="Arial"/>
          <w:b/>
          <w:color w:val="0070C0"/>
          <w:u w:val="single"/>
        </w:rPr>
        <w:t>Kierunek działań nr 10:</w:t>
      </w:r>
      <w:bookmarkEnd w:id="19"/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8F7EE0" w:rsidRPr="00BD1105" w:rsidRDefault="008F7EE0" w:rsidP="00090B64">
      <w:pPr>
        <w:shd w:val="clear" w:color="auto" w:fill="FFFFFF" w:themeFill="background1"/>
        <w:tabs>
          <w:tab w:val="left" w:pos="709"/>
          <w:tab w:val="left" w:pos="2510"/>
          <w:tab w:val="left" w:pos="4278"/>
          <w:tab w:val="left" w:pos="4846"/>
          <w:tab w:val="left" w:pos="6175"/>
          <w:tab w:val="left" w:pos="7155"/>
          <w:tab w:val="left" w:pos="8043"/>
          <w:tab w:val="left" w:pos="8664"/>
        </w:tabs>
        <w:autoSpaceDE w:val="0"/>
        <w:autoSpaceDN w:val="0"/>
        <w:adjustRightInd w:val="0"/>
        <w:spacing w:line="276" w:lineRule="auto"/>
        <w:ind w:right="74"/>
        <w:rPr>
          <w:rStyle w:val="Pogrubienie"/>
          <w:rFonts w:ascii="Arial" w:eastAsia="TimesNewRomanPSMT" w:hAnsi="Arial" w:cs="Arial"/>
          <w:color w:val="0070C0"/>
        </w:rPr>
      </w:pPr>
      <w:r w:rsidRPr="00BD1105">
        <w:rPr>
          <w:rStyle w:val="Pogrubienie"/>
          <w:rFonts w:ascii="Arial" w:eastAsia="TimesNewRomanPSMT" w:hAnsi="Arial" w:cs="Arial"/>
          <w:color w:val="0070C0"/>
        </w:rPr>
        <w:t>Wspieranie rozwoju infrastruktury umożliwiającej osobom z niepełnosprawnościami samodzielne funkcjonowanie.</w:t>
      </w:r>
    </w:p>
    <w:p w:rsidR="008F7EE0" w:rsidRPr="008A13D4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  <w:color w:val="FF0000"/>
        </w:rPr>
      </w:pPr>
    </w:p>
    <w:p w:rsidR="008F7EE0" w:rsidRPr="000E1616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 xml:space="preserve">Miejski Ośrodek Pomocy Społecznej w Augustowie </w:t>
      </w:r>
    </w:p>
    <w:p w:rsidR="008F7EE0" w:rsidRPr="000E1616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</w:rPr>
      </w:pPr>
      <w:r w:rsidRPr="000E1616">
        <w:rPr>
          <w:rFonts w:ascii="Arial" w:hAnsi="Arial" w:cs="Arial"/>
        </w:rPr>
        <w:t>MOPS w Augustowie prowadzi 4 mieszkania chronione na terenie Gminy Miasta Augustów.</w:t>
      </w:r>
    </w:p>
    <w:p w:rsidR="008F7EE0" w:rsidRPr="000E1616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 w:firstLine="708"/>
        <w:rPr>
          <w:rFonts w:ascii="Arial" w:hAnsi="Arial" w:cs="Arial"/>
          <w:u w:val="single"/>
        </w:rPr>
      </w:pPr>
    </w:p>
    <w:p w:rsidR="008F7EE0" w:rsidRPr="000E1616" w:rsidRDefault="008F7EE0" w:rsidP="00090B64">
      <w:pPr>
        <w:shd w:val="clear" w:color="auto" w:fill="FFFFFF" w:themeFill="background1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>Stowarzyszenie na Rzecz Osób Niepełnosprawnych WTZ w Augustowie</w:t>
      </w:r>
    </w:p>
    <w:p w:rsidR="008F7EE0" w:rsidRPr="000E1616" w:rsidRDefault="008F7EE0" w:rsidP="00090B64">
      <w:pPr>
        <w:pStyle w:val="NormalnyWeb"/>
        <w:shd w:val="clear" w:color="auto" w:fill="FFFFFF" w:themeFill="background1"/>
        <w:spacing w:before="0" w:beforeAutospacing="0" w:after="0" w:line="276" w:lineRule="auto"/>
        <w:rPr>
          <w:rFonts w:ascii="Arial" w:hAnsi="Arial" w:cs="Arial"/>
        </w:rPr>
      </w:pPr>
      <w:r w:rsidRPr="000E1616">
        <w:rPr>
          <w:rFonts w:ascii="Arial" w:hAnsi="Arial" w:cs="Arial"/>
        </w:rPr>
        <w:t>Stowarzyszenie na Rzecz  Osób Niepełnosprawnych WTZ w Augusto</w:t>
      </w:r>
      <w:r w:rsidR="00580409" w:rsidRPr="000E1616">
        <w:rPr>
          <w:rFonts w:ascii="Arial" w:hAnsi="Arial" w:cs="Arial"/>
        </w:rPr>
        <w:t>wie jest jednostką organizacyjną</w:t>
      </w:r>
      <w:r w:rsidRPr="000E1616">
        <w:rPr>
          <w:rFonts w:ascii="Arial" w:hAnsi="Arial" w:cs="Arial"/>
        </w:rPr>
        <w:t xml:space="preserve"> Warsztatu Terapii Zajęciowej, gdzie stałą terapią objętych było 35 osób niepełnosprawnych; Warsztat daje osobom niezdolnym do podjęcia pracy możliwość rehabilitacji społecznej i zawodowej w zakresie pozyskania lub przywracania umiejętności niezbędnych do podjęcia zatrudnienia. Celem prowadzonej rehabilitacji jest rozwój ogólny oraz poprawa sprawności niezbędnych do prowadzenia przez osobę niepełnosprawną niezależnego, samodzielnego i aktywnego życia na miarę jej indywidualnych możliwości. Zajęcia odbywały się w pracowniach: ceramicznej, plastycznej, krawieckiej, przygotowania zawodowego, życia codziennego. Ponadto osoby niepełnosprawne objęte były terapią prowadzoną przez psychologa i fizjoterapeutę. Dodatkowo WTZ prowadziło zajęcia klub</w:t>
      </w:r>
      <w:r w:rsidR="00353B1E" w:rsidRPr="000E1616">
        <w:rPr>
          <w:rFonts w:ascii="Arial" w:hAnsi="Arial" w:cs="Arial"/>
        </w:rPr>
        <w:t>owe, w których uczestniczyły cztery</w:t>
      </w:r>
      <w:r w:rsidRPr="000E1616">
        <w:rPr>
          <w:rFonts w:ascii="Arial" w:hAnsi="Arial" w:cs="Arial"/>
        </w:rPr>
        <w:t xml:space="preserve"> osoby niepełnosprawne 2-</w:t>
      </w:r>
      <w:r w:rsidR="00353B1E" w:rsidRPr="000E1616">
        <w:rPr>
          <w:rFonts w:ascii="Arial" w:hAnsi="Arial" w:cs="Arial"/>
        </w:rPr>
        <w:t>5</w:t>
      </w:r>
      <w:r w:rsidRPr="000E1616">
        <w:rPr>
          <w:rFonts w:ascii="Arial" w:hAnsi="Arial" w:cs="Arial"/>
        </w:rPr>
        <w:t xml:space="preserve"> razy w miesiącu.</w:t>
      </w:r>
      <w:r w:rsidRPr="000E1616">
        <w:rPr>
          <w:rFonts w:ascii="Arial" w:hAnsi="Arial" w:cs="Arial"/>
          <w:b/>
        </w:rPr>
        <w:t xml:space="preserve"> </w:t>
      </w:r>
      <w:r w:rsidRPr="000E1616">
        <w:rPr>
          <w:rFonts w:ascii="Arial" w:hAnsi="Arial" w:cs="Arial"/>
        </w:rPr>
        <w:t>Zajęcia klubowe</w:t>
      </w:r>
      <w:r w:rsidRPr="000E1616">
        <w:rPr>
          <w:rFonts w:ascii="Arial" w:hAnsi="Arial" w:cs="Arial"/>
          <w:b/>
        </w:rPr>
        <w:t xml:space="preserve"> </w:t>
      </w:r>
      <w:r w:rsidRPr="000E1616">
        <w:rPr>
          <w:rFonts w:ascii="Arial" w:hAnsi="Arial" w:cs="Arial"/>
        </w:rPr>
        <w:t xml:space="preserve"> są zorganizowaną formą rehabilitacji prowadzoną w celu aktywnego wsparcia osób niepełnosprawnych w utrzymaniu samodzielności i niezależności w życiu społecznym i zawodowym.</w:t>
      </w:r>
    </w:p>
    <w:p w:rsidR="008F7EE0" w:rsidRPr="00BD1105" w:rsidRDefault="008F7EE0" w:rsidP="00090B64">
      <w:pPr>
        <w:pStyle w:val="Nagwek1"/>
        <w:shd w:val="clear" w:color="auto" w:fill="FFFFFF" w:themeFill="background1"/>
        <w:spacing w:line="276" w:lineRule="auto"/>
        <w:rPr>
          <w:rFonts w:cs="Arial"/>
          <w:color w:val="0070C0"/>
          <w:szCs w:val="24"/>
          <w:u w:val="single"/>
        </w:rPr>
      </w:pPr>
      <w:bookmarkStart w:id="20" w:name="_Toc96420371"/>
      <w:r w:rsidRPr="00BD1105">
        <w:rPr>
          <w:rFonts w:cs="Arial"/>
          <w:color w:val="0070C0"/>
          <w:szCs w:val="24"/>
          <w:u w:val="single"/>
        </w:rPr>
        <w:t>CEL SZCZEGÓŁOWY NR 3</w:t>
      </w:r>
      <w:bookmarkEnd w:id="20"/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8F7EE0" w:rsidRPr="00BD1105" w:rsidRDefault="008F7EE0" w:rsidP="00090B64">
      <w:pPr>
        <w:pStyle w:val="Tekstpodstawowy"/>
        <w:shd w:val="clear" w:color="auto" w:fill="FFFFFF" w:themeFill="background1"/>
        <w:spacing w:line="276" w:lineRule="auto"/>
        <w:ind w:right="74"/>
        <w:rPr>
          <w:rStyle w:val="Pogrubienie"/>
          <w:rFonts w:ascii="Arial" w:hAnsi="Arial" w:cs="Arial"/>
          <w:color w:val="0070C0"/>
          <w:szCs w:val="24"/>
        </w:rPr>
      </w:pPr>
      <w:r w:rsidRPr="00BD1105">
        <w:rPr>
          <w:rStyle w:val="Pogrubienie"/>
          <w:rFonts w:ascii="Arial" w:hAnsi="Arial" w:cs="Arial"/>
          <w:color w:val="0070C0"/>
          <w:szCs w:val="24"/>
        </w:rPr>
        <w:t>ZINTENSYFIKOWANIE PROFILAKTYKI I DOSTĘPNOŚCI DO REHABILITACJI I OPIEKI MEDYCZNEJ.</w:t>
      </w:r>
    </w:p>
    <w:p w:rsidR="008F7EE0" w:rsidRPr="00BD1105" w:rsidRDefault="008F7EE0" w:rsidP="00090B64">
      <w:pPr>
        <w:pStyle w:val="Nagwek2"/>
        <w:shd w:val="clear" w:color="auto" w:fill="FFFFFF" w:themeFill="background1"/>
        <w:spacing w:line="276" w:lineRule="auto"/>
        <w:rPr>
          <w:rFonts w:cs="Arial"/>
          <w:szCs w:val="24"/>
        </w:rPr>
      </w:pPr>
      <w:bookmarkStart w:id="21" w:name="_Toc96420372"/>
    </w:p>
    <w:p w:rsidR="008F7EE0" w:rsidRPr="00BD1105" w:rsidRDefault="008F7EE0" w:rsidP="00090B64">
      <w:pPr>
        <w:pStyle w:val="Nagwek2"/>
        <w:shd w:val="clear" w:color="auto" w:fill="FFFFFF" w:themeFill="background1"/>
        <w:spacing w:line="276" w:lineRule="auto"/>
        <w:rPr>
          <w:rFonts w:cs="Arial"/>
          <w:b/>
          <w:szCs w:val="24"/>
          <w:u w:val="single"/>
        </w:rPr>
      </w:pPr>
      <w:r w:rsidRPr="00BD1105">
        <w:rPr>
          <w:rFonts w:cs="Arial"/>
          <w:b/>
          <w:szCs w:val="24"/>
          <w:u w:val="single"/>
        </w:rPr>
        <w:t>Kierunek działań nr 1:</w:t>
      </w:r>
      <w:bookmarkEnd w:id="21"/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8F7EE0" w:rsidRPr="00BD1105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Style w:val="Pogrubienie"/>
          <w:rFonts w:ascii="Arial" w:hAnsi="Arial" w:cs="Arial"/>
          <w:color w:val="0070C0"/>
        </w:rPr>
      </w:pPr>
      <w:r w:rsidRPr="00BD1105">
        <w:rPr>
          <w:rStyle w:val="Pogrubienie"/>
          <w:rFonts w:ascii="Arial" w:hAnsi="Arial" w:cs="Arial"/>
          <w:color w:val="0070C0"/>
        </w:rPr>
        <w:t>Propagowanie wiedzy na temat czynników wpływających na zdrowie i jego poprawę.</w:t>
      </w:r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8F7EE0" w:rsidRPr="000E1616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>Dom Pomocy Społecznej Dla Dzieci i Młodzieży Zgromadzenia Sióstr Franciszkanek Rodziny Maryi w Augustowie</w:t>
      </w:r>
    </w:p>
    <w:p w:rsidR="008F7EE0" w:rsidRPr="000E1616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</w:rPr>
      </w:pPr>
      <w:r w:rsidRPr="000E1616">
        <w:rPr>
          <w:rFonts w:ascii="Arial" w:hAnsi="Arial" w:cs="Arial"/>
        </w:rPr>
        <w:t xml:space="preserve">Opiekun medyczny i opiekunki prowadzą rozmowy z mieszkankami n/t czynników wpływających na zdrowie i jego poprawę. </w:t>
      </w:r>
    </w:p>
    <w:p w:rsidR="008F7EE0" w:rsidRPr="000E1616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 w:firstLine="708"/>
        <w:rPr>
          <w:rFonts w:ascii="Arial" w:hAnsi="Arial" w:cs="Arial"/>
          <w:u w:val="single"/>
        </w:rPr>
      </w:pPr>
    </w:p>
    <w:p w:rsidR="008F7EE0" w:rsidRPr="000E1616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 xml:space="preserve">Dom Pomocy Społecznej Dla Dzieci i Młodzieży Zgromadzenia Sióstr Franciszkanek Rodziny Maryi w </w:t>
      </w:r>
      <w:proofErr w:type="spellStart"/>
      <w:r w:rsidRPr="000E1616">
        <w:rPr>
          <w:rFonts w:ascii="Arial" w:hAnsi="Arial" w:cs="Arial"/>
          <w:b/>
        </w:rPr>
        <w:t>Studzienicznej</w:t>
      </w:r>
      <w:proofErr w:type="spellEnd"/>
    </w:p>
    <w:p w:rsidR="008F7EE0" w:rsidRPr="000E1616" w:rsidRDefault="0035236B" w:rsidP="00551FDC">
      <w:pPr>
        <w:widowControl w:val="0"/>
        <w:shd w:val="clear" w:color="auto" w:fill="FFFFFF" w:themeFill="background1"/>
        <w:tabs>
          <w:tab w:val="num" w:pos="4680"/>
        </w:tabs>
        <w:ind w:right="74"/>
        <w:rPr>
          <w:rFonts w:ascii="Arial" w:hAnsi="Arial" w:cs="Arial"/>
        </w:rPr>
      </w:pPr>
      <w:r w:rsidRPr="000E1616">
        <w:rPr>
          <w:rFonts w:ascii="Arial" w:hAnsi="Arial" w:cs="Arial"/>
        </w:rPr>
        <w:t xml:space="preserve">Prowadzenie </w:t>
      </w:r>
      <w:r w:rsidR="00551FDC" w:rsidRPr="000E1616">
        <w:rPr>
          <w:rFonts w:ascii="Arial" w:hAnsi="Arial" w:cs="Arial"/>
        </w:rPr>
        <w:t>rozmów, pogadanek na temat zdrowia przez pielęgniarki.</w:t>
      </w:r>
    </w:p>
    <w:p w:rsidR="00551FDC" w:rsidRPr="000E1616" w:rsidRDefault="00551FDC" w:rsidP="00551FDC">
      <w:pPr>
        <w:widowControl w:val="0"/>
        <w:shd w:val="clear" w:color="auto" w:fill="FFFFFF" w:themeFill="background1"/>
        <w:tabs>
          <w:tab w:val="num" w:pos="4680"/>
        </w:tabs>
        <w:ind w:right="74"/>
        <w:rPr>
          <w:rFonts w:ascii="Arial" w:hAnsi="Arial" w:cs="Arial"/>
        </w:rPr>
      </w:pPr>
    </w:p>
    <w:p w:rsidR="008F7EE0" w:rsidRPr="000E1616" w:rsidRDefault="008F7EE0" w:rsidP="00090B64">
      <w:pPr>
        <w:widowControl w:val="0"/>
        <w:shd w:val="clear" w:color="auto" w:fill="FFFFFF" w:themeFill="background1"/>
        <w:tabs>
          <w:tab w:val="num" w:pos="709"/>
        </w:tabs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>Zespół Szkół Specjalnych w Augustowie</w:t>
      </w:r>
    </w:p>
    <w:p w:rsidR="007A0790" w:rsidRPr="000E1616" w:rsidRDefault="007A0790" w:rsidP="007A0790">
      <w:pPr>
        <w:rPr>
          <w:rFonts w:ascii="Arial" w:hAnsi="Arial" w:cs="Arial"/>
          <w:shd w:val="clear" w:color="auto" w:fill="FFFFFF"/>
        </w:rPr>
      </w:pPr>
      <w:r w:rsidRPr="000E1616">
        <w:rPr>
          <w:rFonts w:ascii="Arial" w:hAnsi="Arial" w:cs="Arial"/>
          <w:shd w:val="clear" w:color="auto" w:fill="FFFFFF"/>
        </w:rPr>
        <w:t>Omawiana tematyka w organizowanych zajęciach szkolnych:</w:t>
      </w:r>
    </w:p>
    <w:p w:rsidR="004264AD" w:rsidRPr="000E1616" w:rsidRDefault="004264AD" w:rsidP="008B61BA">
      <w:pPr>
        <w:pStyle w:val="Akapitzlist"/>
        <w:numPr>
          <w:ilvl w:val="0"/>
          <w:numId w:val="62"/>
        </w:numPr>
        <w:tabs>
          <w:tab w:val="clear" w:pos="1004"/>
          <w:tab w:val="num" w:pos="426"/>
        </w:tabs>
        <w:ind w:left="426" w:hanging="426"/>
        <w:rPr>
          <w:rFonts w:ascii="Arial" w:hAnsi="Arial" w:cs="Arial"/>
          <w:sz w:val="24"/>
          <w:szCs w:val="24"/>
          <w:shd w:val="clear" w:color="auto" w:fill="FFFFFF"/>
        </w:rPr>
      </w:pPr>
      <w:r w:rsidRPr="000E1616">
        <w:rPr>
          <w:rFonts w:ascii="Arial" w:hAnsi="Arial" w:cs="Arial"/>
          <w:sz w:val="24"/>
          <w:szCs w:val="24"/>
          <w:shd w:val="clear" w:color="auto" w:fill="FFFFFF"/>
        </w:rPr>
        <w:t>Utrwalanie nawyków higienicznych, troska o higienę osobistą, jamy ustnej, nauka korzystania z przyborów toaletowych i kosmetyków, nauka o chorobach wynikających z braku higieny-spotkanie z pielęgniarką</w:t>
      </w:r>
    </w:p>
    <w:p w:rsidR="004264AD" w:rsidRPr="000E1616" w:rsidRDefault="004264AD" w:rsidP="008B61BA">
      <w:pPr>
        <w:pStyle w:val="Akapitzlist"/>
        <w:numPr>
          <w:ilvl w:val="0"/>
          <w:numId w:val="62"/>
        </w:numPr>
        <w:tabs>
          <w:tab w:val="clear" w:pos="1004"/>
          <w:tab w:val="num" w:pos="426"/>
        </w:tabs>
        <w:ind w:left="426" w:hanging="426"/>
        <w:rPr>
          <w:rFonts w:ascii="Arial" w:hAnsi="Arial" w:cs="Arial"/>
          <w:sz w:val="24"/>
          <w:szCs w:val="24"/>
          <w:shd w:val="clear" w:color="auto" w:fill="FFFFFF"/>
        </w:rPr>
      </w:pPr>
      <w:r w:rsidRPr="000E1616">
        <w:rPr>
          <w:rFonts w:ascii="Arial" w:hAnsi="Arial" w:cs="Arial"/>
          <w:sz w:val="24"/>
          <w:szCs w:val="24"/>
          <w:shd w:val="clear" w:color="auto" w:fill="FFFFFF"/>
        </w:rPr>
        <w:t>Utrwalanie zasad zdrowego żywienia, spożywania zdrowych posiłków, zdrowa dieta-piramida zdrowego żywienia. Poznanie zasad zdrowego odżywiania-produkty szkodliwe dla zdrowia, rozumienie pojęcia konserwanty.</w:t>
      </w:r>
    </w:p>
    <w:p w:rsidR="004264AD" w:rsidRPr="000E1616" w:rsidRDefault="004264AD" w:rsidP="008B61BA">
      <w:pPr>
        <w:pStyle w:val="Akapitzlist"/>
        <w:numPr>
          <w:ilvl w:val="0"/>
          <w:numId w:val="62"/>
        </w:numPr>
        <w:tabs>
          <w:tab w:val="clear" w:pos="1004"/>
          <w:tab w:val="num" w:pos="426"/>
        </w:tabs>
        <w:ind w:left="426" w:hanging="426"/>
        <w:rPr>
          <w:rFonts w:ascii="Arial" w:hAnsi="Arial" w:cs="Arial"/>
          <w:sz w:val="24"/>
          <w:szCs w:val="24"/>
          <w:shd w:val="clear" w:color="auto" w:fill="FFFFFF"/>
        </w:rPr>
      </w:pPr>
      <w:r w:rsidRPr="000E1616">
        <w:rPr>
          <w:rFonts w:ascii="Arial" w:hAnsi="Arial" w:cs="Arial"/>
          <w:sz w:val="24"/>
          <w:szCs w:val="24"/>
          <w:shd w:val="clear" w:color="auto" w:fill="FFFFFF"/>
        </w:rPr>
        <w:t>Uwrażliwienie na znaczenie aktywności fizycznej i ruchu w codziennym życiu.</w:t>
      </w:r>
    </w:p>
    <w:p w:rsidR="004264AD" w:rsidRPr="000E1616" w:rsidRDefault="004264AD" w:rsidP="008B61BA">
      <w:pPr>
        <w:pStyle w:val="Akapitzlist"/>
        <w:numPr>
          <w:ilvl w:val="0"/>
          <w:numId w:val="62"/>
        </w:numPr>
        <w:tabs>
          <w:tab w:val="clear" w:pos="1004"/>
          <w:tab w:val="num" w:pos="426"/>
        </w:tabs>
        <w:ind w:left="426" w:hanging="426"/>
        <w:rPr>
          <w:rFonts w:ascii="Arial" w:hAnsi="Arial" w:cs="Arial"/>
          <w:sz w:val="24"/>
          <w:szCs w:val="24"/>
          <w:shd w:val="clear" w:color="auto" w:fill="FFFFFF"/>
        </w:rPr>
      </w:pPr>
      <w:r w:rsidRPr="000E1616">
        <w:rPr>
          <w:rFonts w:ascii="Arial" w:hAnsi="Arial" w:cs="Arial"/>
          <w:sz w:val="24"/>
          <w:szCs w:val="24"/>
          <w:shd w:val="clear" w:color="auto" w:fill="FFFFFF"/>
        </w:rPr>
        <w:t>Nauka prawidłowej i bezpiecznej obsługi podstawowych sprzętów AGD, utrwalanie samodzielności podczas przygotowywania prostych posiłków w pracowni życia codziennego.</w:t>
      </w:r>
    </w:p>
    <w:p w:rsidR="004264AD" w:rsidRPr="000E1616" w:rsidRDefault="004264AD" w:rsidP="008B61BA">
      <w:pPr>
        <w:pStyle w:val="Akapitzlist"/>
        <w:numPr>
          <w:ilvl w:val="0"/>
          <w:numId w:val="62"/>
        </w:numPr>
        <w:tabs>
          <w:tab w:val="clear" w:pos="1004"/>
          <w:tab w:val="num" w:pos="426"/>
        </w:tabs>
        <w:ind w:left="426" w:hanging="426"/>
        <w:rPr>
          <w:rFonts w:ascii="Arial" w:hAnsi="Arial" w:cs="Arial"/>
          <w:sz w:val="24"/>
          <w:szCs w:val="24"/>
          <w:shd w:val="clear" w:color="auto" w:fill="FFFFFF"/>
        </w:rPr>
      </w:pPr>
      <w:r w:rsidRPr="000E1616">
        <w:rPr>
          <w:rFonts w:ascii="Arial" w:hAnsi="Arial" w:cs="Arial"/>
          <w:sz w:val="24"/>
          <w:szCs w:val="24"/>
          <w:shd w:val="clear" w:color="auto" w:fill="FFFFFF"/>
        </w:rPr>
        <w:t>Służby odpowiedzialne za nasze bezpieczeństwo-Straż, Policja, Pogotowie ratunkowe - poznanie zakresu ich obowiązków, numerów alarmowych oraz sposobu działania.</w:t>
      </w:r>
    </w:p>
    <w:p w:rsidR="004264AD" w:rsidRPr="000E1616" w:rsidRDefault="004264AD" w:rsidP="008B61BA">
      <w:pPr>
        <w:pStyle w:val="Akapitzlist"/>
        <w:numPr>
          <w:ilvl w:val="0"/>
          <w:numId w:val="62"/>
        </w:numPr>
        <w:tabs>
          <w:tab w:val="clear" w:pos="1004"/>
          <w:tab w:val="num" w:pos="426"/>
        </w:tabs>
        <w:ind w:left="426" w:hanging="426"/>
        <w:rPr>
          <w:rFonts w:ascii="Arial" w:hAnsi="Arial" w:cs="Arial"/>
          <w:sz w:val="24"/>
          <w:szCs w:val="24"/>
          <w:shd w:val="clear" w:color="auto" w:fill="FFFFFF"/>
        </w:rPr>
      </w:pPr>
      <w:r w:rsidRPr="000E1616">
        <w:rPr>
          <w:rFonts w:ascii="Arial" w:hAnsi="Arial" w:cs="Arial"/>
          <w:sz w:val="24"/>
          <w:szCs w:val="24"/>
          <w:shd w:val="clear" w:color="auto" w:fill="FFFFFF"/>
        </w:rPr>
        <w:t xml:space="preserve">Uczenie bezpiecznych </w:t>
      </w:r>
      <w:proofErr w:type="spellStart"/>
      <w:r w:rsidRPr="000E1616">
        <w:rPr>
          <w:rFonts w:ascii="Arial" w:hAnsi="Arial" w:cs="Arial"/>
          <w:sz w:val="24"/>
          <w:szCs w:val="24"/>
          <w:shd w:val="clear" w:color="auto" w:fill="FFFFFF"/>
        </w:rPr>
        <w:t>zachowań</w:t>
      </w:r>
      <w:proofErr w:type="spellEnd"/>
      <w:r w:rsidRPr="000E1616">
        <w:rPr>
          <w:rFonts w:ascii="Arial" w:hAnsi="Arial" w:cs="Arial"/>
          <w:sz w:val="24"/>
          <w:szCs w:val="24"/>
          <w:shd w:val="clear" w:color="auto" w:fill="FFFFFF"/>
        </w:rPr>
        <w:t xml:space="preserve"> w sieci, korzystania z Internetu i mediów społecznościowych.</w:t>
      </w:r>
    </w:p>
    <w:p w:rsidR="004264AD" w:rsidRPr="000E1616" w:rsidRDefault="004264AD" w:rsidP="008B61BA">
      <w:pPr>
        <w:pStyle w:val="Akapitzlist"/>
        <w:numPr>
          <w:ilvl w:val="0"/>
          <w:numId w:val="62"/>
        </w:numPr>
        <w:tabs>
          <w:tab w:val="clear" w:pos="1004"/>
          <w:tab w:val="num" w:pos="426"/>
        </w:tabs>
        <w:ind w:left="426" w:hanging="426"/>
        <w:rPr>
          <w:rFonts w:ascii="Arial" w:hAnsi="Arial" w:cs="Arial"/>
          <w:sz w:val="24"/>
          <w:szCs w:val="24"/>
          <w:shd w:val="clear" w:color="auto" w:fill="FFFFFF"/>
        </w:rPr>
      </w:pPr>
      <w:r w:rsidRPr="000E1616">
        <w:rPr>
          <w:rFonts w:ascii="Arial" w:hAnsi="Arial" w:cs="Arial"/>
          <w:sz w:val="24"/>
          <w:szCs w:val="24"/>
          <w:shd w:val="clear" w:color="auto" w:fill="FFFFFF"/>
        </w:rPr>
        <w:t>Realizacja „Programu dla szkół” - kształtowanie prawidłowych nawyków żywieniowych poprzez dostarczanie uczniom produktów mlecznych oraz owocowo-warzywnych- organizacja lekcji otwartych, warsztatów kulinarnych</w:t>
      </w:r>
    </w:p>
    <w:p w:rsidR="004264AD" w:rsidRPr="000E1616" w:rsidRDefault="004264AD" w:rsidP="008B61BA">
      <w:pPr>
        <w:pStyle w:val="Akapitzlist"/>
        <w:numPr>
          <w:ilvl w:val="0"/>
          <w:numId w:val="62"/>
        </w:numPr>
        <w:tabs>
          <w:tab w:val="clear" w:pos="1004"/>
          <w:tab w:val="num" w:pos="426"/>
        </w:tabs>
        <w:ind w:left="426" w:hanging="426"/>
        <w:rPr>
          <w:rFonts w:ascii="Arial" w:hAnsi="Arial" w:cs="Arial"/>
          <w:sz w:val="24"/>
          <w:szCs w:val="24"/>
          <w:shd w:val="clear" w:color="auto" w:fill="FFFFFF"/>
        </w:rPr>
      </w:pPr>
      <w:r w:rsidRPr="000E1616">
        <w:rPr>
          <w:rFonts w:ascii="Arial" w:hAnsi="Arial" w:cs="Arial"/>
          <w:sz w:val="24"/>
          <w:szCs w:val="24"/>
          <w:shd w:val="clear" w:color="auto" w:fill="FFFFFF"/>
        </w:rPr>
        <w:t>Utrwalanie zasad udzielania pierwszej pomocy przedmedycznej – realizacja ogólnopolskiego programu Fundacji WOŚP „Ratujemy i uczymy ratować” - cykliczne zajęcia.</w:t>
      </w:r>
    </w:p>
    <w:p w:rsidR="004264AD" w:rsidRPr="000E1616" w:rsidRDefault="004264AD" w:rsidP="008B61BA">
      <w:pPr>
        <w:pStyle w:val="Akapitzlist"/>
        <w:numPr>
          <w:ilvl w:val="0"/>
          <w:numId w:val="62"/>
        </w:numPr>
        <w:tabs>
          <w:tab w:val="clear" w:pos="1004"/>
          <w:tab w:val="num" w:pos="426"/>
        </w:tabs>
        <w:ind w:left="426" w:hanging="426"/>
        <w:rPr>
          <w:rFonts w:ascii="Arial" w:hAnsi="Arial" w:cs="Arial"/>
          <w:sz w:val="24"/>
          <w:szCs w:val="24"/>
          <w:shd w:val="clear" w:color="auto" w:fill="FFFFFF"/>
        </w:rPr>
      </w:pPr>
      <w:r w:rsidRPr="000E1616">
        <w:rPr>
          <w:rFonts w:ascii="Arial" w:hAnsi="Arial" w:cs="Arial"/>
          <w:sz w:val="24"/>
          <w:szCs w:val="24"/>
          <w:shd w:val="clear" w:color="auto" w:fill="FFFFFF"/>
        </w:rPr>
        <w:t>Szczególne zwracanie uwagi na wartość troski o zdrowie swoje i osób z bliskiego otoczenia. Budzenie poczucia odpowiedzialności społecznej za ochronę zdrowia bliskich osób (kontrole u lekarza, osoby chore pozostają w domu, prawidłowa reakcja rodziców – odbiór uczniów z objawami infekcji).</w:t>
      </w:r>
    </w:p>
    <w:p w:rsidR="004264AD" w:rsidRPr="000E1616" w:rsidRDefault="004264AD" w:rsidP="008B61BA">
      <w:pPr>
        <w:pStyle w:val="Akapitzlist"/>
        <w:numPr>
          <w:ilvl w:val="0"/>
          <w:numId w:val="62"/>
        </w:numPr>
        <w:tabs>
          <w:tab w:val="clear" w:pos="1004"/>
          <w:tab w:val="num" w:pos="426"/>
        </w:tabs>
        <w:ind w:left="426" w:hanging="426"/>
        <w:rPr>
          <w:rFonts w:ascii="Arial" w:hAnsi="Arial" w:cs="Arial"/>
          <w:sz w:val="24"/>
          <w:szCs w:val="24"/>
          <w:shd w:val="clear" w:color="auto" w:fill="FFFFFF"/>
        </w:rPr>
      </w:pPr>
      <w:r w:rsidRPr="000E1616">
        <w:rPr>
          <w:rFonts w:ascii="Arial" w:hAnsi="Arial" w:cs="Arial"/>
          <w:sz w:val="24"/>
          <w:szCs w:val="24"/>
          <w:shd w:val="clear" w:color="auto" w:fill="FFFFFF"/>
        </w:rPr>
        <w:t>W dniach 12 - 19.04.2024 zorganizowano cykl zajęć „Kwiecień miesiącem zdrowia” – realizacja w poszczególnych klasach treści tematycznych związanych z higieną osobistą, zdrowym odżywianiem, aktywnym spędzeniem czasu wolnego, itp.</w:t>
      </w:r>
    </w:p>
    <w:p w:rsidR="004264AD" w:rsidRPr="000E1616" w:rsidRDefault="004264AD" w:rsidP="008B61BA">
      <w:pPr>
        <w:pStyle w:val="Akapitzlist"/>
        <w:numPr>
          <w:ilvl w:val="0"/>
          <w:numId w:val="62"/>
        </w:numPr>
        <w:tabs>
          <w:tab w:val="clear" w:pos="1004"/>
          <w:tab w:val="num" w:pos="426"/>
        </w:tabs>
        <w:ind w:left="426" w:hanging="426"/>
        <w:rPr>
          <w:rFonts w:ascii="Arial" w:hAnsi="Arial" w:cs="Arial"/>
          <w:sz w:val="24"/>
          <w:szCs w:val="24"/>
          <w:shd w:val="clear" w:color="auto" w:fill="FFFFFF"/>
        </w:rPr>
      </w:pPr>
      <w:r w:rsidRPr="000E1616">
        <w:rPr>
          <w:rFonts w:ascii="Arial" w:hAnsi="Arial" w:cs="Arial"/>
          <w:sz w:val="24"/>
          <w:szCs w:val="24"/>
          <w:shd w:val="clear" w:color="auto" w:fill="FFFFFF"/>
        </w:rPr>
        <w:t>Wdrażanie do przestrzegania zasad bezpieczeństwa przy wykonywaniu różnych zadań, przebywaniu w różnych miejscach i sytuacjach – np. wycieczka, kino, szkolne imprezy integracyjne, pracownie życia codziennego, itp.</w:t>
      </w:r>
    </w:p>
    <w:p w:rsidR="004264AD" w:rsidRPr="000E1616" w:rsidRDefault="004264AD" w:rsidP="008B61BA">
      <w:pPr>
        <w:pStyle w:val="Akapitzlist"/>
        <w:numPr>
          <w:ilvl w:val="0"/>
          <w:numId w:val="62"/>
        </w:numPr>
        <w:tabs>
          <w:tab w:val="clear" w:pos="1004"/>
          <w:tab w:val="num" w:pos="426"/>
        </w:tabs>
        <w:ind w:left="426" w:hanging="426"/>
        <w:rPr>
          <w:rFonts w:ascii="Arial" w:hAnsi="Arial" w:cs="Arial"/>
          <w:sz w:val="24"/>
          <w:szCs w:val="24"/>
          <w:shd w:val="clear" w:color="auto" w:fill="FFFFFF"/>
        </w:rPr>
      </w:pPr>
      <w:r w:rsidRPr="000E1616">
        <w:rPr>
          <w:rFonts w:ascii="Arial" w:hAnsi="Arial" w:cs="Arial"/>
          <w:sz w:val="24"/>
          <w:szCs w:val="24"/>
          <w:shd w:val="clear" w:color="auto" w:fill="FFFFFF"/>
        </w:rPr>
        <w:t>Organizacja spotkania z pracownikami Powiatowej Stacji Sanitarno-Epidemiologicznej w Augustowie.</w:t>
      </w:r>
    </w:p>
    <w:p w:rsidR="004264AD" w:rsidRPr="000E1616" w:rsidRDefault="004264AD" w:rsidP="008B61BA">
      <w:pPr>
        <w:pStyle w:val="Akapitzlist"/>
        <w:numPr>
          <w:ilvl w:val="0"/>
          <w:numId w:val="62"/>
        </w:numPr>
        <w:tabs>
          <w:tab w:val="clear" w:pos="1004"/>
          <w:tab w:val="num" w:pos="426"/>
        </w:tabs>
        <w:ind w:left="426" w:hanging="426"/>
        <w:rPr>
          <w:rFonts w:ascii="Arial" w:hAnsi="Arial" w:cs="Arial"/>
          <w:sz w:val="24"/>
          <w:szCs w:val="24"/>
          <w:shd w:val="clear" w:color="auto" w:fill="FFFFFF"/>
        </w:rPr>
      </w:pPr>
      <w:r w:rsidRPr="000E1616">
        <w:rPr>
          <w:rFonts w:ascii="Arial" w:hAnsi="Arial" w:cs="Arial"/>
          <w:sz w:val="24"/>
          <w:szCs w:val="24"/>
          <w:shd w:val="clear" w:color="auto" w:fill="FFFFFF"/>
        </w:rPr>
        <w:t xml:space="preserve">Wycieczka szkolna w ramach Dni Otwartych Strażnic do Komendy Powiatowej Policji w Augustowie na temat bezpiecznych </w:t>
      </w:r>
      <w:proofErr w:type="spellStart"/>
      <w:r w:rsidRPr="000E1616">
        <w:rPr>
          <w:rFonts w:ascii="Arial" w:hAnsi="Arial" w:cs="Arial"/>
          <w:sz w:val="24"/>
          <w:szCs w:val="24"/>
          <w:shd w:val="clear" w:color="auto" w:fill="FFFFFF"/>
        </w:rPr>
        <w:t>zachowań</w:t>
      </w:r>
      <w:proofErr w:type="spellEnd"/>
      <w:r w:rsidRPr="000E1616">
        <w:rPr>
          <w:rFonts w:ascii="Arial" w:hAnsi="Arial" w:cs="Arial"/>
          <w:sz w:val="24"/>
          <w:szCs w:val="24"/>
          <w:shd w:val="clear" w:color="auto" w:fill="FFFFFF"/>
        </w:rPr>
        <w:t xml:space="preserve"> w czasie wakacji.</w:t>
      </w:r>
    </w:p>
    <w:p w:rsidR="008F7EE0" w:rsidRPr="000E1616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 xml:space="preserve">Poradnia </w:t>
      </w:r>
      <w:proofErr w:type="spellStart"/>
      <w:r w:rsidRPr="000E1616">
        <w:rPr>
          <w:rFonts w:ascii="Arial" w:hAnsi="Arial" w:cs="Arial"/>
          <w:b/>
        </w:rPr>
        <w:t>Psychologiczno</w:t>
      </w:r>
      <w:proofErr w:type="spellEnd"/>
      <w:r w:rsidRPr="000E1616">
        <w:rPr>
          <w:rFonts w:ascii="Arial" w:hAnsi="Arial" w:cs="Arial"/>
          <w:b/>
        </w:rPr>
        <w:t xml:space="preserve"> – Pedagogiczna w Augustowie</w:t>
      </w:r>
    </w:p>
    <w:p w:rsidR="00580409" w:rsidRPr="000E1616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shd w:val="clear" w:color="auto" w:fill="FFFFFF"/>
        </w:rPr>
      </w:pPr>
      <w:r w:rsidRPr="000E1616">
        <w:rPr>
          <w:rFonts w:ascii="Arial" w:hAnsi="Arial" w:cs="Arial"/>
          <w:shd w:val="clear" w:color="auto" w:fill="FFFFFF" w:themeFill="background1"/>
        </w:rPr>
        <w:t>Poradnia prowadziła w szkołach i placówkach z terenu powiatu prelekcje dla</w:t>
      </w:r>
      <w:r w:rsidRPr="000E1616">
        <w:rPr>
          <w:rFonts w:ascii="Arial" w:hAnsi="Arial" w:cs="Arial"/>
          <w:shd w:val="clear" w:color="auto" w:fill="C5E0B3" w:themeFill="accent6" w:themeFillTint="66"/>
        </w:rPr>
        <w:t xml:space="preserve">  </w:t>
      </w:r>
      <w:r w:rsidRPr="000E1616">
        <w:rPr>
          <w:rFonts w:ascii="Arial" w:hAnsi="Arial" w:cs="Arial"/>
          <w:shd w:val="clear" w:color="auto" w:fill="FFFFFF" w:themeFill="background1"/>
        </w:rPr>
        <w:t>nauczycieli, rodziców nt.</w:t>
      </w:r>
      <w:r w:rsidR="00580409" w:rsidRPr="000E1616">
        <w:rPr>
          <w:rFonts w:ascii="Arial" w:hAnsi="Arial" w:cs="Arial"/>
          <w:shd w:val="clear" w:color="auto" w:fill="FFFFFF" w:themeFill="background1"/>
        </w:rPr>
        <w:t xml:space="preserve"> </w:t>
      </w:r>
      <w:r w:rsidRPr="000E1616">
        <w:rPr>
          <w:rFonts w:ascii="Arial" w:hAnsi="Arial" w:cs="Arial"/>
          <w:shd w:val="clear" w:color="auto" w:fill="FFFFFF" w:themeFill="background1"/>
        </w:rPr>
        <w:t>„</w:t>
      </w:r>
      <w:r w:rsidR="002F6F2B" w:rsidRPr="000E1616">
        <w:rPr>
          <w:rFonts w:ascii="Arial" w:hAnsi="Arial" w:cs="Arial"/>
          <w:shd w:val="clear" w:color="auto" w:fill="FFFFFF" w:themeFill="background1"/>
        </w:rPr>
        <w:t>Jak radzić sobie z depresją?”.</w:t>
      </w:r>
    </w:p>
    <w:p w:rsidR="00551FDC" w:rsidRPr="000E1616" w:rsidRDefault="00551FDC" w:rsidP="00090B64">
      <w:pPr>
        <w:widowControl w:val="0"/>
        <w:shd w:val="clear" w:color="auto" w:fill="FFFFFF" w:themeFill="background1"/>
        <w:tabs>
          <w:tab w:val="num" w:pos="709"/>
        </w:tabs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</w:p>
    <w:p w:rsidR="008F7EE0" w:rsidRPr="000E1616" w:rsidRDefault="008F7EE0" w:rsidP="00090B64">
      <w:pPr>
        <w:widowControl w:val="0"/>
        <w:shd w:val="clear" w:color="auto" w:fill="FFFFFF" w:themeFill="background1"/>
        <w:tabs>
          <w:tab w:val="num" w:pos="709"/>
        </w:tabs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>Środowiskowy Dom Samopomocy w Augustowie</w:t>
      </w:r>
    </w:p>
    <w:p w:rsidR="008F7EE0" w:rsidRPr="000E1616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</w:rPr>
      </w:pPr>
      <w:r w:rsidRPr="000E1616">
        <w:rPr>
          <w:rFonts w:ascii="Arial" w:hAnsi="Arial" w:cs="Arial"/>
        </w:rPr>
        <w:t xml:space="preserve">Zatrudniona w ŚDS pielęgniarka prowadziła profilaktykę prozdrowotną, ponadto podejmowała szereg działań zapewniających opiekę medyczną m.in. umawiała </w:t>
      </w:r>
      <w:r w:rsidRPr="000E1616">
        <w:rPr>
          <w:rFonts w:ascii="Arial" w:hAnsi="Arial" w:cs="Arial"/>
        </w:rPr>
        <w:br/>
        <w:t>i monitorowała wizyty u specjalistów, wydawała zlecone przez lekarza leki, wzywała pogotowie i monitorowała pobyty uczestników w szpitalach.</w:t>
      </w:r>
    </w:p>
    <w:p w:rsidR="00AC1C6D" w:rsidRPr="000E1616" w:rsidRDefault="00AC1C6D" w:rsidP="00090B64">
      <w:pPr>
        <w:pStyle w:val="Nagwek2"/>
        <w:shd w:val="clear" w:color="auto" w:fill="FFFFFF" w:themeFill="background1"/>
        <w:spacing w:line="276" w:lineRule="auto"/>
        <w:rPr>
          <w:rFonts w:cs="Arial"/>
          <w:b/>
          <w:color w:val="auto"/>
          <w:szCs w:val="24"/>
          <w:u w:val="single"/>
        </w:rPr>
      </w:pPr>
      <w:bookmarkStart w:id="22" w:name="_Toc96420373"/>
    </w:p>
    <w:p w:rsidR="00353B1E" w:rsidRPr="000E1616" w:rsidRDefault="00353B1E" w:rsidP="00353B1E">
      <w:pPr>
        <w:shd w:val="clear" w:color="auto" w:fill="FFFFFF" w:themeFill="background1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>Stowarzyszenie na Rzecz Osób Niepełnosprawnych WTZ w Augustowie</w:t>
      </w:r>
    </w:p>
    <w:p w:rsidR="00353B1E" w:rsidRPr="000E1616" w:rsidRDefault="00353B1E" w:rsidP="00353B1E">
      <w:pPr>
        <w:rPr>
          <w:rFonts w:ascii="Arial" w:hAnsi="Arial" w:cs="Arial"/>
        </w:rPr>
      </w:pPr>
      <w:r w:rsidRPr="000E1616">
        <w:rPr>
          <w:rFonts w:ascii="Arial" w:hAnsi="Arial" w:cs="Arial"/>
        </w:rPr>
        <w:t>Propagowa</w:t>
      </w:r>
      <w:r w:rsidR="00586ADB" w:rsidRPr="000E1616">
        <w:rPr>
          <w:rFonts w:ascii="Arial" w:hAnsi="Arial" w:cs="Arial"/>
        </w:rPr>
        <w:t>no</w:t>
      </w:r>
      <w:r w:rsidRPr="000E1616">
        <w:rPr>
          <w:rFonts w:ascii="Arial" w:hAnsi="Arial" w:cs="Arial"/>
        </w:rPr>
        <w:t xml:space="preserve"> zdrowe odżywiani</w:t>
      </w:r>
      <w:r w:rsidR="00586ADB" w:rsidRPr="000E1616">
        <w:rPr>
          <w:rFonts w:ascii="Arial" w:hAnsi="Arial" w:cs="Arial"/>
        </w:rPr>
        <w:t>e</w:t>
      </w:r>
      <w:r w:rsidRPr="000E1616">
        <w:rPr>
          <w:rFonts w:ascii="Arial" w:hAnsi="Arial" w:cs="Arial"/>
        </w:rPr>
        <w:t>, aktywnoś</w:t>
      </w:r>
      <w:r w:rsidR="00586ADB" w:rsidRPr="000E1616">
        <w:rPr>
          <w:rFonts w:ascii="Arial" w:hAnsi="Arial" w:cs="Arial"/>
        </w:rPr>
        <w:t>ć</w:t>
      </w:r>
      <w:r w:rsidRPr="000E1616">
        <w:rPr>
          <w:rFonts w:ascii="Arial" w:hAnsi="Arial" w:cs="Arial"/>
        </w:rPr>
        <w:t xml:space="preserve"> fizyczn</w:t>
      </w:r>
      <w:r w:rsidR="00586ADB" w:rsidRPr="000E1616">
        <w:rPr>
          <w:rFonts w:ascii="Arial" w:hAnsi="Arial" w:cs="Arial"/>
        </w:rPr>
        <w:t>ą</w:t>
      </w:r>
      <w:r w:rsidRPr="000E1616">
        <w:rPr>
          <w:rFonts w:ascii="Arial" w:hAnsi="Arial" w:cs="Arial"/>
        </w:rPr>
        <w:t xml:space="preserve"> oraz podstawow</w:t>
      </w:r>
      <w:r w:rsidR="00586ADB" w:rsidRPr="000E1616">
        <w:rPr>
          <w:rFonts w:ascii="Arial" w:hAnsi="Arial" w:cs="Arial"/>
        </w:rPr>
        <w:t>ą</w:t>
      </w:r>
      <w:r w:rsidRPr="000E1616">
        <w:rPr>
          <w:rFonts w:ascii="Arial" w:hAnsi="Arial" w:cs="Arial"/>
        </w:rPr>
        <w:t xml:space="preserve"> wiedzy z zakresu ekologii na zajęciach terapeutycznych Uczestników w pracowniach WTZ</w:t>
      </w:r>
    </w:p>
    <w:p w:rsidR="008A7313" w:rsidRPr="000E1616" w:rsidRDefault="008A7313" w:rsidP="008A7313">
      <w:pPr>
        <w:widowControl w:val="0"/>
        <w:shd w:val="clear" w:color="auto" w:fill="FFFFFF" w:themeFill="background1"/>
        <w:tabs>
          <w:tab w:val="num" w:pos="709"/>
        </w:tabs>
        <w:autoSpaceDE w:val="0"/>
        <w:autoSpaceDN w:val="0"/>
        <w:spacing w:before="240"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>Samodzielny Publiczny Zakład Opieki Zdrowotnej w Augustowie</w:t>
      </w:r>
    </w:p>
    <w:p w:rsidR="00353B1E" w:rsidRPr="000E1616" w:rsidRDefault="008A7313" w:rsidP="00090B64">
      <w:pPr>
        <w:pStyle w:val="Nagwek2"/>
        <w:shd w:val="clear" w:color="auto" w:fill="FFFFFF" w:themeFill="background1"/>
        <w:spacing w:line="276" w:lineRule="auto"/>
        <w:rPr>
          <w:rFonts w:cs="Arial"/>
          <w:color w:val="auto"/>
          <w:szCs w:val="24"/>
        </w:rPr>
      </w:pPr>
      <w:r w:rsidRPr="000E1616">
        <w:rPr>
          <w:rFonts w:cs="Arial"/>
          <w:color w:val="auto"/>
          <w:szCs w:val="24"/>
        </w:rPr>
        <w:t>W oddziałach szpitalnych personel medyczny prowadzi</w:t>
      </w:r>
      <w:r w:rsidR="00586ADB" w:rsidRPr="000E1616">
        <w:rPr>
          <w:rFonts w:cs="Arial"/>
          <w:color w:val="auto"/>
          <w:szCs w:val="24"/>
        </w:rPr>
        <w:t>ł</w:t>
      </w:r>
      <w:r w:rsidRPr="000E1616">
        <w:rPr>
          <w:rFonts w:cs="Arial"/>
          <w:color w:val="auto"/>
          <w:szCs w:val="24"/>
        </w:rPr>
        <w:t xml:space="preserve"> edukację zdrowotną na temat:</w:t>
      </w:r>
    </w:p>
    <w:p w:rsidR="008A7313" w:rsidRPr="000E1616" w:rsidRDefault="008A7313" w:rsidP="008A7313">
      <w:pPr>
        <w:pStyle w:val="Akapitzlist"/>
        <w:numPr>
          <w:ilvl w:val="1"/>
          <w:numId w:val="62"/>
        </w:numPr>
        <w:tabs>
          <w:tab w:val="clear" w:pos="1440"/>
        </w:tabs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Edukacja pacjenta z cukrzycą</w:t>
      </w:r>
    </w:p>
    <w:p w:rsidR="008A7313" w:rsidRPr="000E1616" w:rsidRDefault="008A7313" w:rsidP="008A7313">
      <w:pPr>
        <w:pStyle w:val="Akapitzlist"/>
        <w:numPr>
          <w:ilvl w:val="1"/>
          <w:numId w:val="62"/>
        </w:numPr>
        <w:tabs>
          <w:tab w:val="clear" w:pos="1440"/>
        </w:tabs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Edukacja pacjenta/opiekunów w zakresie prawidłowej pielęgnacji </w:t>
      </w:r>
      <w:proofErr w:type="spellStart"/>
      <w:r w:rsidRPr="000E1616">
        <w:rPr>
          <w:rFonts w:ascii="Arial" w:hAnsi="Arial" w:cs="Arial"/>
          <w:sz w:val="24"/>
          <w:szCs w:val="24"/>
        </w:rPr>
        <w:t>stomii</w:t>
      </w:r>
      <w:proofErr w:type="spellEnd"/>
    </w:p>
    <w:p w:rsidR="008A7313" w:rsidRPr="000E1616" w:rsidRDefault="008A7313" w:rsidP="008A7313">
      <w:pPr>
        <w:pStyle w:val="Akapitzlist"/>
        <w:numPr>
          <w:ilvl w:val="1"/>
          <w:numId w:val="62"/>
        </w:numPr>
        <w:tabs>
          <w:tab w:val="clear" w:pos="1440"/>
        </w:tabs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Edukacja pacjenta w zakresie zasad prawidłowej zmiany opatrunku na ranie pooperacyjnej</w:t>
      </w:r>
    </w:p>
    <w:p w:rsidR="008A7313" w:rsidRPr="000E1616" w:rsidRDefault="008A7313" w:rsidP="008A7313">
      <w:pPr>
        <w:pStyle w:val="Akapitzlist"/>
        <w:numPr>
          <w:ilvl w:val="1"/>
          <w:numId w:val="62"/>
        </w:numPr>
        <w:tabs>
          <w:tab w:val="clear" w:pos="1440"/>
        </w:tabs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Edukacja opiekunów dzieci w Oddziale Pediatrycznym w zakresie „Chorób brudnych rąk”</w:t>
      </w:r>
    </w:p>
    <w:p w:rsidR="008A7313" w:rsidRPr="000E1616" w:rsidRDefault="008A7313" w:rsidP="008A7313">
      <w:pPr>
        <w:pStyle w:val="Akapitzlist"/>
        <w:numPr>
          <w:ilvl w:val="1"/>
          <w:numId w:val="62"/>
        </w:numPr>
        <w:tabs>
          <w:tab w:val="clear" w:pos="1440"/>
        </w:tabs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Edukacja matki w oddziale </w:t>
      </w:r>
      <w:proofErr w:type="spellStart"/>
      <w:r w:rsidRPr="000E1616">
        <w:rPr>
          <w:rFonts w:ascii="Arial" w:hAnsi="Arial" w:cs="Arial"/>
          <w:sz w:val="24"/>
          <w:szCs w:val="24"/>
        </w:rPr>
        <w:t>Ginekologiczno</w:t>
      </w:r>
      <w:proofErr w:type="spellEnd"/>
      <w:r w:rsidRPr="000E1616">
        <w:rPr>
          <w:rFonts w:ascii="Arial" w:hAnsi="Arial" w:cs="Arial"/>
          <w:sz w:val="24"/>
          <w:szCs w:val="24"/>
        </w:rPr>
        <w:t xml:space="preserve"> – Położniczym w zakresie prawidłowej pielęgnacji noworodka</w:t>
      </w:r>
    </w:p>
    <w:p w:rsidR="008A7313" w:rsidRPr="000E1616" w:rsidRDefault="008A7313" w:rsidP="008A7313">
      <w:pPr>
        <w:pStyle w:val="Akapitzlist"/>
        <w:numPr>
          <w:ilvl w:val="1"/>
          <w:numId w:val="62"/>
        </w:numPr>
        <w:tabs>
          <w:tab w:val="clear" w:pos="1440"/>
        </w:tabs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Edukacja matki w Oddziale </w:t>
      </w:r>
      <w:proofErr w:type="spellStart"/>
      <w:r w:rsidRPr="000E1616">
        <w:rPr>
          <w:rFonts w:ascii="Arial" w:hAnsi="Arial" w:cs="Arial"/>
          <w:sz w:val="24"/>
          <w:szCs w:val="24"/>
        </w:rPr>
        <w:t>Ginekologiczno</w:t>
      </w:r>
      <w:proofErr w:type="spellEnd"/>
      <w:r w:rsidRPr="000E1616">
        <w:rPr>
          <w:rFonts w:ascii="Arial" w:hAnsi="Arial" w:cs="Arial"/>
          <w:sz w:val="24"/>
          <w:szCs w:val="24"/>
        </w:rPr>
        <w:t xml:space="preserve"> – Położniczym: „karmienie piersią” – standard opieki okołoporodowej</w:t>
      </w:r>
    </w:p>
    <w:p w:rsidR="00C43088" w:rsidRPr="000E1616" w:rsidRDefault="00A81D8A" w:rsidP="00C43088">
      <w:pPr>
        <w:spacing w:line="276" w:lineRule="auto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 xml:space="preserve">Augustowskie </w:t>
      </w:r>
      <w:r w:rsidR="00C43088" w:rsidRPr="000E1616">
        <w:rPr>
          <w:rFonts w:ascii="Arial" w:hAnsi="Arial" w:cs="Arial"/>
          <w:b/>
        </w:rPr>
        <w:t xml:space="preserve">Stowarzyszenie </w:t>
      </w:r>
      <w:proofErr w:type="spellStart"/>
      <w:r w:rsidR="00C43088" w:rsidRPr="000E1616">
        <w:rPr>
          <w:rFonts w:ascii="Arial" w:hAnsi="Arial" w:cs="Arial"/>
          <w:b/>
        </w:rPr>
        <w:t>Kulturalno</w:t>
      </w:r>
      <w:proofErr w:type="spellEnd"/>
      <w:r w:rsidR="00C43088" w:rsidRPr="000E1616">
        <w:rPr>
          <w:rFonts w:ascii="Arial" w:hAnsi="Arial" w:cs="Arial"/>
          <w:b/>
        </w:rPr>
        <w:t xml:space="preserve"> - Społeczne</w:t>
      </w:r>
    </w:p>
    <w:p w:rsidR="00C43088" w:rsidRPr="000E1616" w:rsidRDefault="00C43088" w:rsidP="00C43088">
      <w:pPr>
        <w:pStyle w:val="Akapitzlist"/>
        <w:widowControl w:val="0"/>
        <w:numPr>
          <w:ilvl w:val="3"/>
          <w:numId w:val="62"/>
        </w:numPr>
        <w:tabs>
          <w:tab w:val="clear" w:pos="2880"/>
        </w:tabs>
        <w:autoSpaceDE w:val="0"/>
        <w:autoSpaceDN w:val="0"/>
        <w:spacing w:after="0"/>
        <w:ind w:left="426" w:right="74" w:hanging="426"/>
        <w:contextualSpacing w:val="0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Prowadzenie strony internetowej: </w:t>
      </w:r>
      <w:hyperlink r:id="rId10" w:history="1">
        <w:r w:rsidRPr="000E1616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www.asks.pl</w:t>
        </w:r>
      </w:hyperlink>
      <w:r w:rsidRPr="000E1616">
        <w:rPr>
          <w:rFonts w:ascii="Arial" w:hAnsi="Arial" w:cs="Arial"/>
          <w:sz w:val="24"/>
          <w:szCs w:val="24"/>
        </w:rPr>
        <w:t xml:space="preserve"> </w:t>
      </w:r>
    </w:p>
    <w:p w:rsidR="00C43088" w:rsidRPr="000E1616" w:rsidRDefault="00C43088" w:rsidP="00C43088">
      <w:pPr>
        <w:pStyle w:val="Akapitzlist"/>
        <w:widowControl w:val="0"/>
        <w:numPr>
          <w:ilvl w:val="1"/>
          <w:numId w:val="84"/>
        </w:numPr>
        <w:autoSpaceDE w:val="0"/>
        <w:autoSpaceDN w:val="0"/>
        <w:spacing w:after="0"/>
        <w:ind w:left="426" w:right="74" w:hanging="426"/>
        <w:contextualSpacing w:val="0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Prowadzenie Fanpage:</w:t>
      </w:r>
    </w:p>
    <w:p w:rsidR="00C43088" w:rsidRPr="000E1616" w:rsidRDefault="001F340B" w:rsidP="00C43088">
      <w:pPr>
        <w:pStyle w:val="Akapitzlist"/>
        <w:widowControl w:val="0"/>
        <w:autoSpaceDE w:val="0"/>
        <w:autoSpaceDN w:val="0"/>
        <w:spacing w:after="0"/>
        <w:ind w:left="426" w:right="74"/>
        <w:contextualSpacing w:val="0"/>
        <w:rPr>
          <w:rFonts w:ascii="Arial" w:hAnsi="Arial" w:cs="Arial"/>
          <w:sz w:val="24"/>
          <w:szCs w:val="24"/>
        </w:rPr>
      </w:pPr>
      <w:hyperlink r:id="rId11" w:history="1">
        <w:r w:rsidR="00C43088" w:rsidRPr="000E1616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https://www.facebook.com/asks.opp</w:t>
        </w:r>
      </w:hyperlink>
    </w:p>
    <w:p w:rsidR="00C43088" w:rsidRPr="000E1616" w:rsidRDefault="001F340B" w:rsidP="00C43088">
      <w:pPr>
        <w:pStyle w:val="Akapitzlist"/>
        <w:widowControl w:val="0"/>
        <w:autoSpaceDE w:val="0"/>
        <w:autoSpaceDN w:val="0"/>
        <w:spacing w:after="0"/>
        <w:ind w:left="426" w:right="74"/>
        <w:contextualSpacing w:val="0"/>
        <w:rPr>
          <w:rFonts w:ascii="Arial" w:hAnsi="Arial" w:cs="Arial"/>
          <w:sz w:val="24"/>
          <w:szCs w:val="24"/>
        </w:rPr>
      </w:pPr>
      <w:hyperlink r:id="rId12" w:history="1">
        <w:r w:rsidR="00C43088" w:rsidRPr="000E1616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https://www.facebook.com/erasmusasks/</w:t>
        </w:r>
      </w:hyperlink>
      <w:r w:rsidR="00C43088" w:rsidRPr="000E1616">
        <w:rPr>
          <w:rFonts w:ascii="Arial" w:hAnsi="Arial" w:cs="Arial"/>
          <w:sz w:val="24"/>
          <w:szCs w:val="24"/>
        </w:rPr>
        <w:t xml:space="preserve">  </w:t>
      </w:r>
    </w:p>
    <w:p w:rsidR="00C43088" w:rsidRPr="000E1616" w:rsidRDefault="001F340B" w:rsidP="00C43088">
      <w:pPr>
        <w:pStyle w:val="Akapitzlist"/>
        <w:widowControl w:val="0"/>
        <w:autoSpaceDE w:val="0"/>
        <w:autoSpaceDN w:val="0"/>
        <w:ind w:left="426" w:right="74"/>
        <w:rPr>
          <w:rFonts w:ascii="Arial" w:hAnsi="Arial" w:cs="Arial"/>
          <w:sz w:val="24"/>
          <w:szCs w:val="24"/>
          <w:lang w:val="en-US"/>
        </w:rPr>
      </w:pPr>
      <w:hyperlink r:id="rId13" w:history="1">
        <w:r w:rsidR="00C43088" w:rsidRPr="000E1616">
          <w:rPr>
            <w:rStyle w:val="Hipercze"/>
            <w:rFonts w:ascii="Arial" w:hAnsi="Arial" w:cs="Arial"/>
            <w:color w:val="auto"/>
            <w:sz w:val="24"/>
            <w:szCs w:val="24"/>
            <w:u w:val="none"/>
            <w:lang w:val="en-US"/>
          </w:rPr>
          <w:t>https://www.facebook.com/AugustowZawszeAktywni</w:t>
        </w:r>
      </w:hyperlink>
      <w:r w:rsidR="00A81D8A" w:rsidRPr="000E1616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14" w:history="1">
        <w:r w:rsidR="00C43088" w:rsidRPr="000E1616">
          <w:rPr>
            <w:rStyle w:val="Hipercze"/>
            <w:rFonts w:ascii="Arial" w:hAnsi="Arial" w:cs="Arial"/>
            <w:color w:val="auto"/>
            <w:sz w:val="24"/>
            <w:szCs w:val="24"/>
            <w:u w:val="none"/>
            <w:lang w:val="en-US"/>
          </w:rPr>
          <w:t>https://www.facebook.com/kampania.bialej.wstazki/</w:t>
        </w:r>
      </w:hyperlink>
    </w:p>
    <w:p w:rsidR="008F7EE0" w:rsidRPr="00BD1105" w:rsidRDefault="008F7EE0" w:rsidP="00090B64">
      <w:pPr>
        <w:pStyle w:val="Nagwek2"/>
        <w:shd w:val="clear" w:color="auto" w:fill="FFFFFF" w:themeFill="background1"/>
        <w:spacing w:line="276" w:lineRule="auto"/>
        <w:rPr>
          <w:rFonts w:cs="Arial"/>
          <w:b/>
          <w:color w:val="0070C0"/>
          <w:szCs w:val="24"/>
          <w:u w:val="single"/>
        </w:rPr>
      </w:pPr>
      <w:r w:rsidRPr="00BD1105">
        <w:rPr>
          <w:rFonts w:cs="Arial"/>
          <w:b/>
          <w:color w:val="0070C0"/>
          <w:szCs w:val="24"/>
          <w:u w:val="single"/>
        </w:rPr>
        <w:t>Kierunek działań nr 2:</w:t>
      </w:r>
      <w:bookmarkEnd w:id="22"/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  <w:b/>
          <w:color w:val="0070C0"/>
        </w:rPr>
      </w:pPr>
    </w:p>
    <w:p w:rsidR="008F7EE0" w:rsidRPr="00BD1105" w:rsidRDefault="008F7EE0" w:rsidP="00090B64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right="74"/>
        <w:rPr>
          <w:rStyle w:val="Pogrubienie"/>
          <w:rFonts w:ascii="Arial" w:hAnsi="Arial" w:cs="Arial"/>
          <w:color w:val="0070C0"/>
        </w:rPr>
      </w:pPr>
      <w:r w:rsidRPr="00BD1105">
        <w:rPr>
          <w:rStyle w:val="Pogrubienie"/>
          <w:rFonts w:ascii="Arial" w:eastAsia="TimesNewRomanPSMT" w:hAnsi="Arial" w:cs="Arial"/>
          <w:color w:val="0070C0"/>
        </w:rPr>
        <w:t>Podejmowanie działań w obszarze opieki medycznej mających na celu wczesną interwencję i leczenie poprzez propagowanie badań profilaktycznych.</w:t>
      </w:r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DA16DD" w:rsidRPr="000E1616" w:rsidRDefault="00DA16DD" w:rsidP="00090B64">
      <w:pPr>
        <w:shd w:val="clear" w:color="auto" w:fill="FFFFFF" w:themeFill="background1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>Stowarzyszenie na Rzecz Osób Niepełnosprawnych WTZ w Augustowie</w:t>
      </w:r>
    </w:p>
    <w:p w:rsidR="00DA16DD" w:rsidRPr="000E1616" w:rsidRDefault="00DA16DD" w:rsidP="00090B64">
      <w:pPr>
        <w:pStyle w:val="Tekstpodstawowywcity"/>
        <w:shd w:val="clear" w:color="auto" w:fill="FFFFFF" w:themeFill="background1"/>
        <w:spacing w:after="0" w:line="276" w:lineRule="auto"/>
        <w:ind w:left="0"/>
        <w:rPr>
          <w:rFonts w:ascii="Arial" w:hAnsi="Arial" w:cs="Arial"/>
        </w:rPr>
      </w:pPr>
      <w:r w:rsidRPr="000E1616">
        <w:rPr>
          <w:rFonts w:ascii="Arial" w:hAnsi="Arial" w:cs="Arial"/>
        </w:rPr>
        <w:t>Okresowa i doraźna kontrola ciśnienia krwi, wagi ciała, stanu zdrowia dokonywane przez fizjoterapeutę WTZ w celu ewentualnej pomocy i skierowaniu na konsultacje ze specjalistami w przypadku pogorszenia się stanu zdrowia uczestnika.</w:t>
      </w:r>
    </w:p>
    <w:p w:rsidR="00DA16DD" w:rsidRPr="000E1616" w:rsidRDefault="00DA16DD" w:rsidP="00090B64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8F7EE0" w:rsidRPr="000E1616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 xml:space="preserve">Dom Pomocy Społecznej Dla Dzieci i Młodzieży Zgromadzenia Sióstr Franciszkanek Rodziny Maryi w </w:t>
      </w:r>
      <w:proofErr w:type="spellStart"/>
      <w:r w:rsidRPr="000E1616">
        <w:rPr>
          <w:rFonts w:ascii="Arial" w:hAnsi="Arial" w:cs="Arial"/>
          <w:b/>
        </w:rPr>
        <w:t>Studzienicznej</w:t>
      </w:r>
      <w:proofErr w:type="spellEnd"/>
    </w:p>
    <w:p w:rsidR="00F25F4F" w:rsidRPr="000E1616" w:rsidRDefault="009C513C" w:rsidP="00B031B8">
      <w:pPr>
        <w:pStyle w:val="Akapitzlist"/>
        <w:widowControl w:val="0"/>
        <w:numPr>
          <w:ilvl w:val="3"/>
          <w:numId w:val="14"/>
        </w:numPr>
        <w:shd w:val="clear" w:color="auto" w:fill="FFFFFF" w:themeFill="background1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Badania kontrolne prywatne i zlecone przez lekarza.</w:t>
      </w:r>
    </w:p>
    <w:p w:rsidR="008F7EE0" w:rsidRPr="000E1616" w:rsidRDefault="009C513C" w:rsidP="00B031B8">
      <w:pPr>
        <w:pStyle w:val="Akapitzlist"/>
        <w:widowControl w:val="0"/>
        <w:numPr>
          <w:ilvl w:val="3"/>
          <w:numId w:val="14"/>
        </w:numPr>
        <w:shd w:val="clear" w:color="auto" w:fill="FFFFFF" w:themeFill="background1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Mammografia.</w:t>
      </w:r>
    </w:p>
    <w:p w:rsidR="008F7EE0" w:rsidRPr="000E1616" w:rsidRDefault="008F7EE0" w:rsidP="00090B64">
      <w:pPr>
        <w:widowControl w:val="0"/>
        <w:shd w:val="clear" w:color="auto" w:fill="FFFFFF" w:themeFill="background1"/>
        <w:tabs>
          <w:tab w:val="num" w:pos="709"/>
        </w:tabs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>Środowiskowy Dom Samopomocy w Augustowie</w:t>
      </w:r>
    </w:p>
    <w:p w:rsidR="008F7EE0" w:rsidRPr="000E1616" w:rsidRDefault="008F7EE0" w:rsidP="00090B64">
      <w:pPr>
        <w:widowControl w:val="0"/>
        <w:shd w:val="clear" w:color="auto" w:fill="FFFFFF" w:themeFill="background1"/>
        <w:spacing w:line="276" w:lineRule="auto"/>
        <w:ind w:right="74"/>
        <w:rPr>
          <w:rFonts w:ascii="Arial" w:hAnsi="Arial" w:cs="Arial"/>
        </w:rPr>
      </w:pPr>
      <w:r w:rsidRPr="000E1616">
        <w:rPr>
          <w:rFonts w:ascii="Arial" w:hAnsi="Arial" w:cs="Arial"/>
        </w:rPr>
        <w:t>Pielęgniarka prowadziła profilaktykę prozdrowotną poprzez: mini wykłady, warsztaty, rozmowy.</w:t>
      </w:r>
    </w:p>
    <w:p w:rsidR="008A7313" w:rsidRPr="000E1616" w:rsidRDefault="008A7313" w:rsidP="008A7313">
      <w:pPr>
        <w:widowControl w:val="0"/>
        <w:shd w:val="clear" w:color="auto" w:fill="FFFFFF" w:themeFill="background1"/>
        <w:tabs>
          <w:tab w:val="num" w:pos="709"/>
        </w:tabs>
        <w:autoSpaceDE w:val="0"/>
        <w:autoSpaceDN w:val="0"/>
        <w:spacing w:before="240" w:line="276" w:lineRule="auto"/>
        <w:ind w:right="74"/>
        <w:rPr>
          <w:rFonts w:ascii="Arial" w:hAnsi="Arial" w:cs="Arial"/>
          <w:b/>
        </w:rPr>
      </w:pPr>
      <w:bookmarkStart w:id="23" w:name="_Toc96420374"/>
      <w:r w:rsidRPr="000E1616">
        <w:rPr>
          <w:rFonts w:ascii="Arial" w:hAnsi="Arial" w:cs="Arial"/>
          <w:b/>
        </w:rPr>
        <w:t>Samodzielny Publiczny Zakład Opieki Zdrowotnej w Augustowie</w:t>
      </w:r>
    </w:p>
    <w:p w:rsidR="008A7313" w:rsidRPr="000E1616" w:rsidRDefault="00586ADB" w:rsidP="00090B64">
      <w:pPr>
        <w:shd w:val="clear" w:color="auto" w:fill="FFFFFF" w:themeFill="background1"/>
        <w:spacing w:line="276" w:lineRule="auto"/>
        <w:rPr>
          <w:rFonts w:ascii="Arial" w:hAnsi="Arial" w:cs="Arial"/>
        </w:rPr>
      </w:pPr>
      <w:r w:rsidRPr="000E1616">
        <w:rPr>
          <w:rFonts w:ascii="Arial" w:hAnsi="Arial" w:cs="Arial"/>
        </w:rPr>
        <w:t xml:space="preserve">W </w:t>
      </w:r>
      <w:r w:rsidR="008A7313" w:rsidRPr="000E1616">
        <w:rPr>
          <w:rFonts w:ascii="Arial" w:hAnsi="Arial" w:cs="Arial"/>
        </w:rPr>
        <w:t>POZ w ramach profilaktyki wykonano:</w:t>
      </w:r>
    </w:p>
    <w:p w:rsidR="008A7313" w:rsidRPr="000E1616" w:rsidRDefault="008A7313" w:rsidP="008A7313">
      <w:pPr>
        <w:pStyle w:val="Akapitzlist"/>
        <w:numPr>
          <w:ilvl w:val="3"/>
          <w:numId w:val="62"/>
        </w:numPr>
        <w:shd w:val="clear" w:color="auto" w:fill="FFFFFF" w:themeFill="background1"/>
        <w:tabs>
          <w:tab w:val="clear" w:pos="2880"/>
        </w:tabs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Profilaktykę Chorób Układu Krążenia – 42 pacjentów</w:t>
      </w:r>
    </w:p>
    <w:p w:rsidR="008A7313" w:rsidRPr="000E1616" w:rsidRDefault="008A7313" w:rsidP="008A7313">
      <w:pPr>
        <w:pStyle w:val="Akapitzlist"/>
        <w:numPr>
          <w:ilvl w:val="3"/>
          <w:numId w:val="62"/>
        </w:numPr>
        <w:shd w:val="clear" w:color="auto" w:fill="FFFFFF" w:themeFill="background1"/>
        <w:tabs>
          <w:tab w:val="clear" w:pos="2880"/>
        </w:tabs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Lekarz POZ Przeprowadziła u 351 dzieci bilans zdrowia</w:t>
      </w:r>
    </w:p>
    <w:p w:rsidR="008A7313" w:rsidRPr="000E1616" w:rsidRDefault="008A7313" w:rsidP="008A7313">
      <w:pPr>
        <w:pStyle w:val="Akapitzlist"/>
        <w:numPr>
          <w:ilvl w:val="3"/>
          <w:numId w:val="62"/>
        </w:numPr>
        <w:shd w:val="clear" w:color="auto" w:fill="FFFFFF" w:themeFill="background1"/>
        <w:tabs>
          <w:tab w:val="clear" w:pos="2880"/>
        </w:tabs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Pielęgniarka POZ przeprowadziła 48 wizyt patronażowych u dzieci do 5 roku życia</w:t>
      </w:r>
    </w:p>
    <w:p w:rsidR="008A7313" w:rsidRPr="000E1616" w:rsidRDefault="008A7313" w:rsidP="008A7313">
      <w:pPr>
        <w:pStyle w:val="Akapitzlist"/>
        <w:numPr>
          <w:ilvl w:val="3"/>
          <w:numId w:val="62"/>
        </w:numPr>
        <w:shd w:val="clear" w:color="auto" w:fill="FFFFFF" w:themeFill="background1"/>
        <w:tabs>
          <w:tab w:val="clear" w:pos="2880"/>
        </w:tabs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Opieką skoordynowaną (opieka kardiologiczna, diabetologiczna i endokrynologiczna) zostało objętych łącznie 395 osób.</w:t>
      </w:r>
    </w:p>
    <w:p w:rsidR="008F7EE0" w:rsidRPr="00BD1105" w:rsidRDefault="008F7EE0" w:rsidP="00090B64">
      <w:pPr>
        <w:pStyle w:val="Nagwek2"/>
        <w:shd w:val="clear" w:color="auto" w:fill="FFFFFF" w:themeFill="background1"/>
        <w:spacing w:line="276" w:lineRule="auto"/>
        <w:rPr>
          <w:rFonts w:cs="Arial"/>
          <w:b/>
          <w:color w:val="0070C0"/>
          <w:szCs w:val="24"/>
          <w:u w:val="single"/>
        </w:rPr>
      </w:pPr>
      <w:r w:rsidRPr="00BD1105">
        <w:rPr>
          <w:rFonts w:cs="Arial"/>
          <w:b/>
          <w:color w:val="0070C0"/>
          <w:szCs w:val="24"/>
          <w:u w:val="single"/>
        </w:rPr>
        <w:t>Kierunek działań nr 3:</w:t>
      </w:r>
      <w:bookmarkEnd w:id="23"/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  <w:b/>
          <w:color w:val="0070C0"/>
        </w:rPr>
      </w:pPr>
    </w:p>
    <w:p w:rsidR="008F7EE0" w:rsidRPr="00BD1105" w:rsidRDefault="008F7EE0" w:rsidP="00090B64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right="74"/>
        <w:rPr>
          <w:rStyle w:val="Pogrubienie"/>
          <w:rFonts w:ascii="Arial" w:hAnsi="Arial" w:cs="Arial"/>
          <w:color w:val="0070C0"/>
        </w:rPr>
      </w:pPr>
      <w:r w:rsidRPr="00BD1105">
        <w:rPr>
          <w:rStyle w:val="Pogrubienie"/>
          <w:rFonts w:ascii="Arial" w:eastAsia="TimesNewRomanPSMT" w:hAnsi="Arial" w:cs="Arial"/>
          <w:color w:val="0070C0"/>
        </w:rPr>
        <w:t xml:space="preserve">Szkolenie kadry niepublicznych i publicznych zakładów opieki zdrowotnej </w:t>
      </w:r>
      <w:r w:rsidRPr="00BD1105">
        <w:rPr>
          <w:rStyle w:val="Pogrubienie"/>
          <w:rFonts w:ascii="Arial" w:eastAsia="TimesNewRomanPSMT" w:hAnsi="Arial" w:cs="Arial"/>
          <w:color w:val="0070C0"/>
        </w:rPr>
        <w:br/>
        <w:t>w zakresie wspierania osób z niepełnosprawnościami</w:t>
      </w:r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8F7EE0" w:rsidRPr="009C513C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9C513C">
        <w:rPr>
          <w:rFonts w:ascii="Arial" w:hAnsi="Arial" w:cs="Arial"/>
          <w:b/>
        </w:rPr>
        <w:t xml:space="preserve">Dom Pomocy Społecznej Dla Dzieci i Młodzieży Zgromadzenia Sióstr Franciszkanek Rodziny Maryi w </w:t>
      </w:r>
      <w:proofErr w:type="spellStart"/>
      <w:r w:rsidRPr="009C513C">
        <w:rPr>
          <w:rFonts w:ascii="Arial" w:hAnsi="Arial" w:cs="Arial"/>
          <w:b/>
        </w:rPr>
        <w:t>Studzienicznej</w:t>
      </w:r>
      <w:proofErr w:type="spellEnd"/>
    </w:p>
    <w:p w:rsidR="008F7EE0" w:rsidRPr="000E1616" w:rsidRDefault="00586ADB" w:rsidP="009C513C">
      <w:pPr>
        <w:widowControl w:val="0"/>
        <w:shd w:val="clear" w:color="auto" w:fill="FFFFFF" w:themeFill="background1"/>
        <w:ind w:right="74"/>
        <w:rPr>
          <w:rFonts w:ascii="Arial" w:hAnsi="Arial" w:cs="Arial"/>
        </w:rPr>
      </w:pPr>
      <w:r w:rsidRPr="000E1616">
        <w:rPr>
          <w:rFonts w:ascii="Arial" w:hAnsi="Arial" w:cs="Arial"/>
        </w:rPr>
        <w:t xml:space="preserve">Prowadzono wewnętrzne szkolenia </w:t>
      </w:r>
      <w:r w:rsidR="00F25F4F" w:rsidRPr="000E1616">
        <w:rPr>
          <w:rFonts w:ascii="Arial" w:hAnsi="Arial" w:cs="Arial"/>
        </w:rPr>
        <w:t>w DPS.</w:t>
      </w:r>
    </w:p>
    <w:p w:rsidR="00C10A2C" w:rsidRDefault="00C10A2C" w:rsidP="00090B64">
      <w:pPr>
        <w:pStyle w:val="Nagwek2"/>
        <w:shd w:val="clear" w:color="auto" w:fill="FFFFFF" w:themeFill="background1"/>
        <w:spacing w:line="276" w:lineRule="auto"/>
        <w:rPr>
          <w:rFonts w:cs="Arial"/>
          <w:b/>
          <w:color w:val="0070C0"/>
          <w:szCs w:val="24"/>
          <w:u w:val="single"/>
        </w:rPr>
      </w:pPr>
      <w:bookmarkStart w:id="24" w:name="_Toc96420375"/>
    </w:p>
    <w:p w:rsidR="008F7EE0" w:rsidRPr="00BD1105" w:rsidRDefault="008F7EE0" w:rsidP="00090B64">
      <w:pPr>
        <w:pStyle w:val="Nagwek2"/>
        <w:shd w:val="clear" w:color="auto" w:fill="FFFFFF" w:themeFill="background1"/>
        <w:spacing w:line="276" w:lineRule="auto"/>
        <w:rPr>
          <w:rFonts w:cs="Arial"/>
          <w:b/>
          <w:color w:val="0070C0"/>
          <w:szCs w:val="24"/>
          <w:u w:val="single"/>
        </w:rPr>
      </w:pPr>
      <w:r w:rsidRPr="00BD1105">
        <w:rPr>
          <w:rFonts w:cs="Arial"/>
          <w:b/>
          <w:color w:val="0070C0"/>
          <w:szCs w:val="24"/>
          <w:u w:val="single"/>
        </w:rPr>
        <w:t>Kierunek działań nr 4:</w:t>
      </w:r>
      <w:bookmarkEnd w:id="24"/>
    </w:p>
    <w:p w:rsidR="00242768" w:rsidRDefault="00242768" w:rsidP="00090B64">
      <w:pPr>
        <w:shd w:val="clear" w:color="auto" w:fill="FFFFFF" w:themeFill="background1"/>
        <w:spacing w:line="276" w:lineRule="auto"/>
        <w:ind w:right="74"/>
        <w:rPr>
          <w:rStyle w:val="Pogrubienie"/>
          <w:rFonts w:ascii="Arial" w:hAnsi="Arial" w:cs="Arial"/>
          <w:color w:val="0070C0"/>
        </w:rPr>
      </w:pPr>
    </w:p>
    <w:p w:rsidR="008F7EE0" w:rsidRPr="00EE71C4" w:rsidRDefault="008F7EE0" w:rsidP="00090B64">
      <w:pPr>
        <w:shd w:val="clear" w:color="auto" w:fill="FFFFFF" w:themeFill="background1"/>
        <w:spacing w:line="276" w:lineRule="auto"/>
        <w:ind w:right="74"/>
        <w:rPr>
          <w:rStyle w:val="Pogrubienie"/>
          <w:rFonts w:ascii="Arial" w:hAnsi="Arial" w:cs="Arial"/>
          <w:color w:val="0070C0"/>
        </w:rPr>
      </w:pPr>
      <w:r w:rsidRPr="00BD1105">
        <w:rPr>
          <w:rStyle w:val="Pogrubienie"/>
          <w:rFonts w:ascii="Arial" w:hAnsi="Arial" w:cs="Arial"/>
          <w:color w:val="0070C0"/>
        </w:rPr>
        <w:t xml:space="preserve">Wspieranie różnych form rehabilitacji m.in. poprzez dofinansowanie osobom z niepełnosprawnościami i ich opiekunom uczestnictwa w turnusach </w:t>
      </w:r>
      <w:r w:rsidRPr="00EE71C4">
        <w:rPr>
          <w:rStyle w:val="Pogrubienie"/>
          <w:rFonts w:ascii="Arial" w:hAnsi="Arial" w:cs="Arial"/>
          <w:color w:val="0070C0"/>
        </w:rPr>
        <w:t>rehabilitacyjnych</w:t>
      </w:r>
    </w:p>
    <w:p w:rsidR="008F7EE0" w:rsidRPr="000E1616" w:rsidRDefault="005971C7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>Powiatowe Centrum Pomocy Rodzinie w Augustowie</w:t>
      </w:r>
    </w:p>
    <w:p w:rsidR="00D971D4" w:rsidRPr="000E1616" w:rsidRDefault="00D971D4" w:rsidP="00D971D4">
      <w:pPr>
        <w:shd w:val="clear" w:color="auto" w:fill="FFFFFF" w:themeFill="background1"/>
        <w:spacing w:line="276" w:lineRule="auto"/>
        <w:rPr>
          <w:rFonts w:ascii="Arial" w:hAnsi="Arial" w:cs="Arial"/>
          <w:u w:val="single"/>
        </w:rPr>
      </w:pPr>
      <w:r w:rsidRPr="000E1616">
        <w:rPr>
          <w:rFonts w:ascii="Arial" w:hAnsi="Arial" w:cs="Arial"/>
          <w:shd w:val="clear" w:color="auto" w:fill="FFFFFF" w:themeFill="background1"/>
          <w:lang w:eastAsia="pl-PL"/>
        </w:rPr>
        <w:t xml:space="preserve">W 2024 roku PCPR realizowało zadania z zakresu rehabilitacji społecznej poprzez dofinansowanie </w:t>
      </w:r>
      <w:r w:rsidRPr="000E1616">
        <w:rPr>
          <w:rFonts w:ascii="Arial" w:hAnsi="Arial" w:cs="Arial"/>
          <w:shd w:val="clear" w:color="auto" w:fill="FFFFFF" w:themeFill="background1"/>
        </w:rPr>
        <w:t xml:space="preserve"> uczestnictwa osób niepełnosprawnych i ich opiekunów w turnusach rehabilitacyjnych. W 2024 roku wypłacono dofinansowanie 48 osobom </w:t>
      </w:r>
      <w:r w:rsidRPr="000E1616">
        <w:rPr>
          <w:rFonts w:ascii="Arial" w:hAnsi="Arial" w:cs="Arial"/>
          <w:shd w:val="clear" w:color="auto" w:fill="FFFFFF" w:themeFill="background1"/>
        </w:rPr>
        <w:br/>
        <w:t>(wraz z opiekunami) na kwotę  75 179,00 zł.</w:t>
      </w:r>
    </w:p>
    <w:p w:rsidR="005971C7" w:rsidRPr="000E1616" w:rsidRDefault="005971C7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</w:p>
    <w:p w:rsidR="008F7EE0" w:rsidRPr="000E1616" w:rsidRDefault="008F7EE0" w:rsidP="00090B64">
      <w:pPr>
        <w:widowControl w:val="0"/>
        <w:shd w:val="clear" w:color="auto" w:fill="FFFFFF" w:themeFill="background1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>Stowarzyszenie Razem Osiągniemy Cel</w:t>
      </w:r>
    </w:p>
    <w:p w:rsidR="009C513C" w:rsidRPr="000E1616" w:rsidRDefault="009A31FF" w:rsidP="00A561C8">
      <w:pPr>
        <w:pStyle w:val="Akapitzlist"/>
        <w:widowControl w:val="0"/>
        <w:numPr>
          <w:ilvl w:val="3"/>
          <w:numId w:val="15"/>
        </w:numPr>
        <w:shd w:val="clear" w:color="auto" w:fill="FFFFFF" w:themeFill="background1"/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Zorganizowano</w:t>
      </w:r>
      <w:r w:rsidR="008F7EE0" w:rsidRPr="000E1616">
        <w:rPr>
          <w:rFonts w:ascii="Arial" w:hAnsi="Arial" w:cs="Arial"/>
          <w:sz w:val="24"/>
          <w:szCs w:val="24"/>
        </w:rPr>
        <w:t xml:space="preserve"> turnus </w:t>
      </w:r>
      <w:proofErr w:type="spellStart"/>
      <w:r w:rsidR="008F7EE0" w:rsidRPr="000E1616">
        <w:rPr>
          <w:rFonts w:ascii="Arial" w:hAnsi="Arial" w:cs="Arial"/>
          <w:sz w:val="24"/>
          <w:szCs w:val="24"/>
        </w:rPr>
        <w:t>rehabilitacyjn</w:t>
      </w:r>
      <w:r w:rsidR="002420DC" w:rsidRPr="000E1616">
        <w:rPr>
          <w:rFonts w:ascii="Arial" w:hAnsi="Arial" w:cs="Arial"/>
          <w:sz w:val="24"/>
          <w:szCs w:val="24"/>
        </w:rPr>
        <w:t>o</w:t>
      </w:r>
      <w:proofErr w:type="spellEnd"/>
      <w:r w:rsidR="002420DC" w:rsidRPr="000E1616">
        <w:rPr>
          <w:rFonts w:ascii="Arial" w:hAnsi="Arial" w:cs="Arial"/>
          <w:sz w:val="24"/>
          <w:szCs w:val="24"/>
        </w:rPr>
        <w:t xml:space="preserve"> – terapeutyczn</w:t>
      </w:r>
      <w:r w:rsidRPr="000E1616">
        <w:rPr>
          <w:rFonts w:ascii="Arial" w:hAnsi="Arial" w:cs="Arial"/>
          <w:sz w:val="24"/>
          <w:szCs w:val="24"/>
        </w:rPr>
        <w:t>y</w:t>
      </w:r>
      <w:r w:rsidR="002420DC" w:rsidRPr="000E1616">
        <w:rPr>
          <w:rFonts w:ascii="Arial" w:hAnsi="Arial" w:cs="Arial"/>
          <w:sz w:val="24"/>
          <w:szCs w:val="24"/>
        </w:rPr>
        <w:t xml:space="preserve"> dla podopiecznych S</w:t>
      </w:r>
      <w:r w:rsidR="00A561C8" w:rsidRPr="000E1616">
        <w:rPr>
          <w:rFonts w:ascii="Arial" w:hAnsi="Arial" w:cs="Arial"/>
          <w:sz w:val="24"/>
          <w:szCs w:val="24"/>
        </w:rPr>
        <w:t>towarzyszenia: 24-29 sierpień 2024 r.</w:t>
      </w:r>
      <w:r w:rsidR="002420DC" w:rsidRPr="000E1616">
        <w:rPr>
          <w:rFonts w:ascii="Arial" w:hAnsi="Arial" w:cs="Arial"/>
        </w:rPr>
        <w:t xml:space="preserve"> - 6 podopiecznych na kwotę 19 600,00 zł</w:t>
      </w:r>
    </w:p>
    <w:p w:rsidR="009C513C" w:rsidRPr="000E1616" w:rsidRDefault="009A31FF" w:rsidP="00B031B8">
      <w:pPr>
        <w:pStyle w:val="Akapitzlist"/>
        <w:widowControl w:val="0"/>
        <w:numPr>
          <w:ilvl w:val="3"/>
          <w:numId w:val="15"/>
        </w:numPr>
        <w:shd w:val="clear" w:color="auto" w:fill="FFFFFF" w:themeFill="background1"/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Zorganizowano </w:t>
      </w:r>
      <w:proofErr w:type="spellStart"/>
      <w:r w:rsidR="00474A76" w:rsidRPr="000E1616">
        <w:rPr>
          <w:rFonts w:ascii="Arial" w:hAnsi="Arial" w:cs="Arial"/>
          <w:sz w:val="24"/>
          <w:szCs w:val="24"/>
        </w:rPr>
        <w:t>Aquaterapi</w:t>
      </w:r>
      <w:r w:rsidRPr="000E1616">
        <w:rPr>
          <w:rFonts w:ascii="Arial" w:hAnsi="Arial" w:cs="Arial"/>
          <w:sz w:val="24"/>
          <w:szCs w:val="24"/>
        </w:rPr>
        <w:t>ę</w:t>
      </w:r>
      <w:proofErr w:type="spellEnd"/>
      <w:r w:rsidR="00474A76" w:rsidRPr="000E1616">
        <w:rPr>
          <w:rFonts w:ascii="Arial" w:hAnsi="Arial" w:cs="Arial"/>
          <w:sz w:val="24"/>
          <w:szCs w:val="24"/>
        </w:rPr>
        <w:t xml:space="preserve">: </w:t>
      </w:r>
      <w:r w:rsidR="009C513C" w:rsidRPr="000E1616">
        <w:rPr>
          <w:rFonts w:ascii="Arial" w:hAnsi="Arial" w:cs="Arial"/>
          <w:sz w:val="24"/>
          <w:szCs w:val="24"/>
        </w:rPr>
        <w:t>od stycznia do grud</w:t>
      </w:r>
      <w:r w:rsidR="002420DC" w:rsidRPr="000E1616">
        <w:rPr>
          <w:rFonts w:ascii="Arial" w:hAnsi="Arial" w:cs="Arial"/>
          <w:sz w:val="24"/>
          <w:szCs w:val="24"/>
        </w:rPr>
        <w:t xml:space="preserve">nia </w:t>
      </w:r>
      <w:r w:rsidRPr="000E1616">
        <w:rPr>
          <w:rFonts w:ascii="Arial" w:hAnsi="Arial" w:cs="Arial"/>
          <w:sz w:val="24"/>
          <w:szCs w:val="24"/>
        </w:rPr>
        <w:t>2024 r.</w:t>
      </w:r>
      <w:r w:rsidR="002420DC" w:rsidRPr="000E1616">
        <w:rPr>
          <w:rFonts w:ascii="Arial" w:hAnsi="Arial" w:cs="Arial"/>
          <w:sz w:val="24"/>
          <w:szCs w:val="24"/>
        </w:rPr>
        <w:t>– 6 podopiecznych na kwotę 6</w:t>
      </w:r>
      <w:r w:rsidR="009C513C" w:rsidRPr="000E1616">
        <w:rPr>
          <w:rFonts w:ascii="Arial" w:hAnsi="Arial" w:cs="Arial"/>
          <w:sz w:val="24"/>
          <w:szCs w:val="24"/>
        </w:rPr>
        <w:t> 400,00 zł</w:t>
      </w:r>
    </w:p>
    <w:p w:rsidR="009C513C" w:rsidRPr="000E1616" w:rsidRDefault="008F7EE0" w:rsidP="00B031B8">
      <w:pPr>
        <w:pStyle w:val="Akapitzlist"/>
        <w:widowControl w:val="0"/>
        <w:numPr>
          <w:ilvl w:val="0"/>
          <w:numId w:val="15"/>
        </w:numPr>
        <w:shd w:val="clear" w:color="auto" w:fill="FFFFFF" w:themeFill="background1"/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Dofinansowan</w:t>
      </w:r>
      <w:r w:rsidR="009A31FF" w:rsidRPr="000E1616">
        <w:rPr>
          <w:rFonts w:ascii="Arial" w:hAnsi="Arial" w:cs="Arial"/>
          <w:sz w:val="24"/>
          <w:szCs w:val="24"/>
        </w:rPr>
        <w:t>o</w:t>
      </w:r>
      <w:r w:rsidR="009C513C" w:rsidRPr="000E1616">
        <w:rPr>
          <w:rFonts w:ascii="Arial" w:hAnsi="Arial" w:cs="Arial"/>
          <w:sz w:val="24"/>
          <w:szCs w:val="24"/>
        </w:rPr>
        <w:t xml:space="preserve"> do </w:t>
      </w:r>
      <w:r w:rsidRPr="000E1616">
        <w:rPr>
          <w:rFonts w:ascii="Arial" w:hAnsi="Arial" w:cs="Arial"/>
          <w:sz w:val="24"/>
          <w:szCs w:val="24"/>
        </w:rPr>
        <w:t>turnus</w:t>
      </w:r>
      <w:r w:rsidR="009C513C" w:rsidRPr="000E1616">
        <w:rPr>
          <w:rFonts w:ascii="Arial" w:hAnsi="Arial" w:cs="Arial"/>
          <w:sz w:val="24"/>
          <w:szCs w:val="24"/>
        </w:rPr>
        <w:t>u</w:t>
      </w:r>
      <w:r w:rsidRPr="000E1616">
        <w:rPr>
          <w:rFonts w:ascii="Arial" w:hAnsi="Arial" w:cs="Arial"/>
          <w:sz w:val="24"/>
          <w:szCs w:val="24"/>
        </w:rPr>
        <w:t xml:space="preserve"> wyjazdow</w:t>
      </w:r>
      <w:r w:rsidR="009C513C" w:rsidRPr="000E1616">
        <w:rPr>
          <w:rFonts w:ascii="Arial" w:hAnsi="Arial" w:cs="Arial"/>
          <w:sz w:val="24"/>
          <w:szCs w:val="24"/>
        </w:rPr>
        <w:t xml:space="preserve">ego – 1 podopieczny – </w:t>
      </w:r>
      <w:r w:rsidR="002420DC" w:rsidRPr="000E1616">
        <w:rPr>
          <w:rFonts w:ascii="Arial" w:hAnsi="Arial" w:cs="Arial"/>
          <w:sz w:val="24"/>
          <w:szCs w:val="24"/>
        </w:rPr>
        <w:t>lipiec 2024</w:t>
      </w:r>
      <w:r w:rsidR="009C513C" w:rsidRPr="000E1616">
        <w:rPr>
          <w:rFonts w:ascii="Arial" w:hAnsi="Arial" w:cs="Arial"/>
          <w:sz w:val="24"/>
          <w:szCs w:val="24"/>
        </w:rPr>
        <w:t xml:space="preserve"> na kwotę 1 000,00 zł</w:t>
      </w:r>
    </w:p>
    <w:p w:rsidR="00A81D8A" w:rsidRPr="000E1616" w:rsidRDefault="00A81D8A" w:rsidP="00A81D8A">
      <w:pPr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 xml:space="preserve">Augustowskie Stowarzyszenie </w:t>
      </w:r>
      <w:proofErr w:type="spellStart"/>
      <w:r w:rsidRPr="000E1616">
        <w:rPr>
          <w:rFonts w:ascii="Arial" w:hAnsi="Arial" w:cs="Arial"/>
          <w:b/>
        </w:rPr>
        <w:t>Kulturalno</w:t>
      </w:r>
      <w:proofErr w:type="spellEnd"/>
      <w:r w:rsidRPr="000E1616">
        <w:rPr>
          <w:rFonts w:ascii="Arial" w:hAnsi="Arial" w:cs="Arial"/>
          <w:b/>
        </w:rPr>
        <w:t xml:space="preserve"> - Społeczne</w:t>
      </w:r>
    </w:p>
    <w:p w:rsidR="00A81D8A" w:rsidRPr="000E1616" w:rsidRDefault="009A31FF" w:rsidP="00A81D8A">
      <w:pPr>
        <w:widowControl w:val="0"/>
        <w:shd w:val="clear" w:color="auto" w:fill="FFFFFF" w:themeFill="background1"/>
        <w:autoSpaceDE w:val="0"/>
        <w:autoSpaceDN w:val="0"/>
        <w:ind w:right="74"/>
        <w:rPr>
          <w:rFonts w:ascii="Arial" w:hAnsi="Arial" w:cs="Arial"/>
        </w:rPr>
      </w:pPr>
      <w:r w:rsidRPr="000E1616">
        <w:rPr>
          <w:rFonts w:ascii="Arial" w:hAnsi="Arial" w:cs="Arial"/>
        </w:rPr>
        <w:t>Wzięto udział</w:t>
      </w:r>
      <w:r w:rsidR="00A81D8A" w:rsidRPr="000E1616">
        <w:rPr>
          <w:rFonts w:ascii="Arial" w:hAnsi="Arial" w:cs="Arial"/>
        </w:rPr>
        <w:t xml:space="preserve"> w akcji: Pomagamy </w:t>
      </w:r>
      <w:proofErr w:type="spellStart"/>
      <w:r w:rsidR="00A81D8A" w:rsidRPr="000E1616">
        <w:rPr>
          <w:rFonts w:ascii="Arial" w:hAnsi="Arial" w:cs="Arial"/>
        </w:rPr>
        <w:t>Igorkowi</w:t>
      </w:r>
      <w:proofErr w:type="spellEnd"/>
      <w:r w:rsidR="00A81D8A" w:rsidRPr="000E1616">
        <w:rPr>
          <w:rFonts w:ascii="Arial" w:hAnsi="Arial" w:cs="Arial"/>
        </w:rPr>
        <w:t>” (finasowanie z 1,5% podatku)</w:t>
      </w:r>
    </w:p>
    <w:p w:rsidR="00A81D8A" w:rsidRDefault="00A81D8A" w:rsidP="00090B64">
      <w:pPr>
        <w:pStyle w:val="Nagwek2"/>
        <w:shd w:val="clear" w:color="auto" w:fill="FFFFFF" w:themeFill="background1"/>
        <w:spacing w:line="276" w:lineRule="auto"/>
        <w:rPr>
          <w:rFonts w:cs="Arial"/>
          <w:b/>
          <w:color w:val="0070C0"/>
          <w:szCs w:val="24"/>
          <w:u w:val="single"/>
        </w:rPr>
      </w:pPr>
      <w:bookmarkStart w:id="25" w:name="_Toc96420376"/>
    </w:p>
    <w:p w:rsidR="008F7EE0" w:rsidRPr="00BD1105" w:rsidRDefault="008F7EE0" w:rsidP="00090B64">
      <w:pPr>
        <w:pStyle w:val="Nagwek2"/>
        <w:shd w:val="clear" w:color="auto" w:fill="FFFFFF" w:themeFill="background1"/>
        <w:spacing w:line="276" w:lineRule="auto"/>
        <w:rPr>
          <w:rFonts w:cs="Arial"/>
          <w:b/>
          <w:color w:val="0070C0"/>
          <w:szCs w:val="24"/>
          <w:u w:val="single"/>
        </w:rPr>
      </w:pPr>
      <w:r w:rsidRPr="00BD1105">
        <w:rPr>
          <w:rFonts w:cs="Arial"/>
          <w:b/>
          <w:color w:val="0070C0"/>
          <w:szCs w:val="24"/>
          <w:u w:val="single"/>
        </w:rPr>
        <w:t>Kierunek działań nr 5:</w:t>
      </w:r>
      <w:bookmarkEnd w:id="25"/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  <w:b/>
          <w:color w:val="0070C0"/>
        </w:rPr>
      </w:pPr>
    </w:p>
    <w:p w:rsidR="008F7EE0" w:rsidRPr="00BD1105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Style w:val="Pogrubienie"/>
          <w:rFonts w:ascii="Arial" w:hAnsi="Arial" w:cs="Arial"/>
          <w:color w:val="0070C0"/>
        </w:rPr>
      </w:pPr>
      <w:r w:rsidRPr="00BD1105">
        <w:rPr>
          <w:rStyle w:val="Pogrubienie"/>
          <w:rFonts w:ascii="Arial" w:hAnsi="Arial" w:cs="Arial"/>
          <w:color w:val="0070C0"/>
        </w:rPr>
        <w:t>Dofinansowanie osobom z niepełnosprawnościami zaopatrzenia w sprzęt rehabilitacyjny.</w:t>
      </w:r>
    </w:p>
    <w:p w:rsidR="00C114F7" w:rsidRPr="00BD1105" w:rsidRDefault="00C114F7" w:rsidP="00090B64">
      <w:pPr>
        <w:shd w:val="clear" w:color="auto" w:fill="FFFFFF" w:themeFill="background1"/>
        <w:spacing w:line="276" w:lineRule="auto"/>
        <w:rPr>
          <w:rFonts w:ascii="Arial" w:hAnsi="Arial" w:cs="Arial"/>
          <w:b/>
        </w:rPr>
      </w:pPr>
      <w:bookmarkStart w:id="26" w:name="_Toc96420377"/>
    </w:p>
    <w:p w:rsidR="00474A76" w:rsidRPr="000E1616" w:rsidRDefault="00474A76" w:rsidP="00090B64">
      <w:pPr>
        <w:shd w:val="clear" w:color="auto" w:fill="FFFFFF" w:themeFill="background1"/>
        <w:spacing w:line="276" w:lineRule="auto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>Powiatowe Centrum Pomocy Rodzinie w Augustowie</w:t>
      </w:r>
    </w:p>
    <w:p w:rsidR="005971C7" w:rsidRPr="000E1616" w:rsidRDefault="00474A76" w:rsidP="00090B64">
      <w:pPr>
        <w:shd w:val="clear" w:color="auto" w:fill="FFFFFF" w:themeFill="background1"/>
        <w:spacing w:line="276" w:lineRule="auto"/>
        <w:rPr>
          <w:rFonts w:ascii="Arial" w:hAnsi="Arial" w:cs="Arial"/>
          <w:shd w:val="clear" w:color="auto" w:fill="FFFFFF" w:themeFill="background1"/>
        </w:rPr>
      </w:pPr>
      <w:r w:rsidRPr="000E1616">
        <w:rPr>
          <w:rFonts w:ascii="Arial" w:hAnsi="Arial" w:cs="Arial"/>
          <w:shd w:val="clear" w:color="auto" w:fill="FFFFFF" w:themeFill="background1"/>
        </w:rPr>
        <w:t xml:space="preserve">Osoby z niepełnosprawnościami otrzymały dofinansowanie do zakupu sprzętu nie objętego refundacją NFZ, potrzebnego do prowadzenia rehabilitacji w warunkach domowych, m.in. do łóżek rehabilitacyjnych, rowerów rehabilitacyjnych, </w:t>
      </w:r>
      <w:proofErr w:type="spellStart"/>
      <w:r w:rsidR="005971C7" w:rsidRPr="000E1616">
        <w:rPr>
          <w:rFonts w:ascii="Arial" w:hAnsi="Arial" w:cs="Arial"/>
          <w:shd w:val="clear" w:color="auto" w:fill="FFFFFF" w:themeFill="background1"/>
        </w:rPr>
        <w:t>orbitreka</w:t>
      </w:r>
      <w:proofErr w:type="spellEnd"/>
      <w:r w:rsidR="005971C7" w:rsidRPr="000E1616">
        <w:rPr>
          <w:rFonts w:ascii="Arial" w:hAnsi="Arial" w:cs="Arial"/>
          <w:shd w:val="clear" w:color="auto" w:fill="FFFFFF" w:themeFill="background1"/>
        </w:rPr>
        <w:t>.</w:t>
      </w:r>
    </w:p>
    <w:p w:rsidR="00474A76" w:rsidRPr="000E1616" w:rsidRDefault="00474A76" w:rsidP="00090B64">
      <w:pPr>
        <w:shd w:val="clear" w:color="auto" w:fill="FFFFFF" w:themeFill="background1"/>
        <w:spacing w:line="276" w:lineRule="auto"/>
        <w:rPr>
          <w:rFonts w:ascii="Arial" w:hAnsi="Arial" w:cs="Arial"/>
          <w:lang w:eastAsia="pl-PL"/>
        </w:rPr>
      </w:pPr>
      <w:r w:rsidRPr="000E1616">
        <w:rPr>
          <w:rFonts w:ascii="Arial" w:hAnsi="Arial" w:cs="Arial"/>
          <w:shd w:val="clear" w:color="auto" w:fill="FFFFFF" w:themeFill="background1"/>
        </w:rPr>
        <w:t>W 202</w:t>
      </w:r>
      <w:r w:rsidR="005971C7" w:rsidRPr="000E1616">
        <w:rPr>
          <w:rFonts w:ascii="Arial" w:hAnsi="Arial" w:cs="Arial"/>
          <w:shd w:val="clear" w:color="auto" w:fill="FFFFFF" w:themeFill="background1"/>
        </w:rPr>
        <w:t>4</w:t>
      </w:r>
      <w:r w:rsidRPr="000E1616">
        <w:rPr>
          <w:rFonts w:ascii="Arial" w:hAnsi="Arial" w:cs="Arial"/>
          <w:shd w:val="clear" w:color="auto" w:fill="FFFFFF" w:themeFill="background1"/>
        </w:rPr>
        <w:t xml:space="preserve"> roku wypłacono dofinansowanie </w:t>
      </w:r>
      <w:r w:rsidR="00AD533F" w:rsidRPr="000E1616">
        <w:rPr>
          <w:rFonts w:ascii="Arial" w:hAnsi="Arial" w:cs="Arial"/>
          <w:shd w:val="clear" w:color="auto" w:fill="FFFFFF" w:themeFill="background1"/>
        </w:rPr>
        <w:t>4</w:t>
      </w:r>
      <w:r w:rsidR="005971C7" w:rsidRPr="000E1616">
        <w:rPr>
          <w:rFonts w:ascii="Arial" w:hAnsi="Arial" w:cs="Arial"/>
          <w:shd w:val="clear" w:color="auto" w:fill="FFFFFF" w:themeFill="background1"/>
        </w:rPr>
        <w:t>0</w:t>
      </w:r>
      <w:r w:rsidR="00AD533F" w:rsidRPr="000E1616">
        <w:rPr>
          <w:rFonts w:ascii="Arial" w:hAnsi="Arial" w:cs="Arial"/>
          <w:shd w:val="clear" w:color="auto" w:fill="FFFFFF" w:themeFill="background1"/>
        </w:rPr>
        <w:t xml:space="preserve"> osobom na kwotę  8</w:t>
      </w:r>
      <w:r w:rsidR="005971C7" w:rsidRPr="000E1616">
        <w:rPr>
          <w:rFonts w:ascii="Arial" w:hAnsi="Arial" w:cs="Arial"/>
          <w:shd w:val="clear" w:color="auto" w:fill="FFFFFF" w:themeFill="background1"/>
        </w:rPr>
        <w:t>3 824,80</w:t>
      </w:r>
      <w:r w:rsidRPr="000E1616">
        <w:rPr>
          <w:rFonts w:ascii="Arial" w:hAnsi="Arial" w:cs="Arial"/>
          <w:shd w:val="clear" w:color="auto" w:fill="FFFFFF" w:themeFill="background1"/>
        </w:rPr>
        <w:t xml:space="preserve"> zł.</w:t>
      </w:r>
    </w:p>
    <w:p w:rsidR="008F7EE0" w:rsidRPr="000E1616" w:rsidRDefault="008F7EE0" w:rsidP="00090B64">
      <w:pPr>
        <w:pStyle w:val="Nagwek2"/>
        <w:shd w:val="clear" w:color="auto" w:fill="FFFFFF" w:themeFill="background1"/>
        <w:spacing w:line="276" w:lineRule="auto"/>
        <w:rPr>
          <w:rFonts w:cs="Arial"/>
          <w:color w:val="auto"/>
          <w:szCs w:val="24"/>
        </w:rPr>
      </w:pPr>
    </w:p>
    <w:p w:rsidR="00A81D8A" w:rsidRPr="000E1616" w:rsidRDefault="00A81D8A" w:rsidP="00A81D8A">
      <w:pPr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 xml:space="preserve">Augustowskie Stowarzyszenie </w:t>
      </w:r>
      <w:proofErr w:type="spellStart"/>
      <w:r w:rsidRPr="000E1616">
        <w:rPr>
          <w:rFonts w:ascii="Arial" w:hAnsi="Arial" w:cs="Arial"/>
          <w:b/>
        </w:rPr>
        <w:t>Kulturalno</w:t>
      </w:r>
      <w:proofErr w:type="spellEnd"/>
      <w:r w:rsidRPr="000E1616">
        <w:rPr>
          <w:rFonts w:ascii="Arial" w:hAnsi="Arial" w:cs="Arial"/>
          <w:b/>
        </w:rPr>
        <w:t xml:space="preserve"> - Społeczne</w:t>
      </w:r>
    </w:p>
    <w:p w:rsidR="00A81D8A" w:rsidRPr="000E1616" w:rsidRDefault="009A31FF" w:rsidP="00A81D8A">
      <w:pPr>
        <w:spacing w:line="276" w:lineRule="auto"/>
        <w:rPr>
          <w:rFonts w:ascii="Arial" w:hAnsi="Arial" w:cs="Arial"/>
        </w:rPr>
      </w:pPr>
      <w:r w:rsidRPr="000E1616">
        <w:rPr>
          <w:rFonts w:ascii="Arial" w:hAnsi="Arial" w:cs="Arial"/>
        </w:rPr>
        <w:t>Wzięto u</w:t>
      </w:r>
      <w:r w:rsidR="00A81D8A" w:rsidRPr="000E1616">
        <w:rPr>
          <w:rFonts w:ascii="Arial" w:hAnsi="Arial" w:cs="Arial"/>
        </w:rPr>
        <w:t>dział w akcjach:</w:t>
      </w:r>
    </w:p>
    <w:p w:rsidR="00A81D8A" w:rsidRPr="000E1616" w:rsidRDefault="00A81D8A" w:rsidP="00A81D8A">
      <w:pPr>
        <w:pStyle w:val="Akapitzlist"/>
        <w:widowControl w:val="0"/>
        <w:numPr>
          <w:ilvl w:val="1"/>
          <w:numId w:val="85"/>
        </w:numPr>
        <w:tabs>
          <w:tab w:val="clear" w:pos="1440"/>
          <w:tab w:val="num" w:pos="1134"/>
        </w:tabs>
        <w:autoSpaceDE w:val="0"/>
        <w:autoSpaceDN w:val="0"/>
        <w:spacing w:after="0"/>
        <w:ind w:left="426" w:right="74" w:hanging="426"/>
        <w:jc w:val="both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Pomagamy </w:t>
      </w:r>
      <w:proofErr w:type="spellStart"/>
      <w:r w:rsidRPr="000E1616">
        <w:rPr>
          <w:rFonts w:ascii="Arial" w:hAnsi="Arial" w:cs="Arial"/>
          <w:sz w:val="24"/>
          <w:szCs w:val="24"/>
        </w:rPr>
        <w:t>Igorkowi</w:t>
      </w:r>
      <w:proofErr w:type="spellEnd"/>
      <w:r w:rsidRPr="000E1616">
        <w:rPr>
          <w:rFonts w:ascii="Arial" w:hAnsi="Arial" w:cs="Arial"/>
          <w:sz w:val="24"/>
          <w:szCs w:val="24"/>
        </w:rPr>
        <w:t>” (finasowanie z 1,5% podatku)</w:t>
      </w:r>
    </w:p>
    <w:p w:rsidR="00A81D8A" w:rsidRPr="000E1616" w:rsidRDefault="00A81D8A" w:rsidP="00A81D8A">
      <w:pPr>
        <w:pStyle w:val="Akapitzlist"/>
        <w:widowControl w:val="0"/>
        <w:numPr>
          <w:ilvl w:val="1"/>
          <w:numId w:val="85"/>
        </w:numPr>
        <w:tabs>
          <w:tab w:val="clear" w:pos="1440"/>
          <w:tab w:val="num" w:pos="1134"/>
        </w:tabs>
        <w:autoSpaceDE w:val="0"/>
        <w:autoSpaceDN w:val="0"/>
        <w:spacing w:after="0"/>
        <w:ind w:left="426" w:right="74" w:hanging="426"/>
        <w:jc w:val="both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Pomagamy </w:t>
      </w:r>
      <w:proofErr w:type="spellStart"/>
      <w:r w:rsidRPr="000E1616">
        <w:rPr>
          <w:rFonts w:ascii="Arial" w:hAnsi="Arial" w:cs="Arial"/>
          <w:sz w:val="24"/>
          <w:szCs w:val="24"/>
        </w:rPr>
        <w:t>Derykowi</w:t>
      </w:r>
      <w:proofErr w:type="spellEnd"/>
      <w:r w:rsidRPr="000E1616">
        <w:rPr>
          <w:rFonts w:ascii="Arial" w:hAnsi="Arial" w:cs="Arial"/>
          <w:sz w:val="24"/>
          <w:szCs w:val="24"/>
        </w:rPr>
        <w:t>” (finasowanie z 1,5% podatku)</w:t>
      </w:r>
    </w:p>
    <w:p w:rsidR="00A81D8A" w:rsidRPr="000E1616" w:rsidRDefault="00A81D8A" w:rsidP="00A81D8A">
      <w:pPr>
        <w:pStyle w:val="Akapitzlist"/>
        <w:widowControl w:val="0"/>
        <w:numPr>
          <w:ilvl w:val="1"/>
          <w:numId w:val="85"/>
        </w:numPr>
        <w:tabs>
          <w:tab w:val="clear" w:pos="1440"/>
          <w:tab w:val="num" w:pos="1134"/>
        </w:tabs>
        <w:autoSpaceDE w:val="0"/>
        <w:autoSpaceDN w:val="0"/>
        <w:spacing w:after="0"/>
        <w:ind w:left="426" w:right="74" w:hanging="426"/>
        <w:jc w:val="both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Pomagamy Krzyśkowi” (finasowanie z 1,5% podatku)</w:t>
      </w:r>
    </w:p>
    <w:p w:rsidR="00A81D8A" w:rsidRPr="000E1616" w:rsidRDefault="00A81D8A" w:rsidP="00A81D8A"/>
    <w:p w:rsidR="008F7EE0" w:rsidRPr="00BD1105" w:rsidRDefault="008F7EE0" w:rsidP="00090B64">
      <w:pPr>
        <w:pStyle w:val="Nagwek2"/>
        <w:shd w:val="clear" w:color="auto" w:fill="FFFFFF" w:themeFill="background1"/>
        <w:spacing w:line="276" w:lineRule="auto"/>
        <w:rPr>
          <w:rFonts w:cs="Arial"/>
          <w:b/>
          <w:color w:val="0070C0"/>
          <w:szCs w:val="24"/>
          <w:u w:val="single"/>
        </w:rPr>
      </w:pPr>
      <w:r w:rsidRPr="00BD1105">
        <w:rPr>
          <w:rFonts w:cs="Arial"/>
          <w:b/>
          <w:color w:val="0070C0"/>
          <w:szCs w:val="24"/>
          <w:u w:val="single"/>
        </w:rPr>
        <w:t>Kierunek działań nr 6:</w:t>
      </w:r>
      <w:bookmarkEnd w:id="26"/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  <w:b/>
          <w:color w:val="0070C0"/>
        </w:rPr>
      </w:pPr>
    </w:p>
    <w:p w:rsidR="008F7EE0" w:rsidRPr="00BD1105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Style w:val="Pogrubienie"/>
          <w:rFonts w:ascii="Arial" w:hAnsi="Arial" w:cs="Arial"/>
          <w:color w:val="0070C0"/>
        </w:rPr>
      </w:pPr>
      <w:r w:rsidRPr="00BD1105">
        <w:rPr>
          <w:rStyle w:val="Pogrubienie"/>
          <w:rFonts w:ascii="Arial" w:hAnsi="Arial" w:cs="Arial"/>
          <w:color w:val="0070C0"/>
        </w:rPr>
        <w:t>Rozwój infrastruktury umożliwiającej osobom z niepełnosprawnościami korzystanie z różnych form rehabilitacji i poradnictwa specjalistycznego.</w:t>
      </w:r>
    </w:p>
    <w:p w:rsidR="008F7EE0" w:rsidRPr="00BD1105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Style w:val="Pogrubienie"/>
          <w:rFonts w:ascii="Arial" w:hAnsi="Arial" w:cs="Arial"/>
        </w:rPr>
      </w:pPr>
    </w:p>
    <w:p w:rsidR="008F7EE0" w:rsidRPr="000E1616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>Dom Pomocy Społecznej Dla Dzieci i Młodzieży Zgromadzenia Sióstr Franciszkanek Rodziny Maryi w Augustowie</w:t>
      </w:r>
    </w:p>
    <w:p w:rsidR="00EE71C4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</w:rPr>
      </w:pPr>
      <w:r w:rsidRPr="000E1616">
        <w:rPr>
          <w:rFonts w:ascii="Arial" w:hAnsi="Arial" w:cs="Arial"/>
        </w:rPr>
        <w:t>Placówka zapewnia</w:t>
      </w:r>
      <w:r w:rsidR="009A31FF" w:rsidRPr="000E1616">
        <w:rPr>
          <w:rFonts w:ascii="Arial" w:hAnsi="Arial" w:cs="Arial"/>
        </w:rPr>
        <w:t>ła</w:t>
      </w:r>
      <w:r w:rsidRPr="000E1616">
        <w:rPr>
          <w:rFonts w:ascii="Arial" w:hAnsi="Arial" w:cs="Arial"/>
        </w:rPr>
        <w:t xml:space="preserve"> mieszkankom na miejscu</w:t>
      </w:r>
      <w:r w:rsidR="00EE71C4">
        <w:rPr>
          <w:rFonts w:ascii="Arial" w:hAnsi="Arial" w:cs="Arial"/>
        </w:rPr>
        <w:t>:</w:t>
      </w:r>
    </w:p>
    <w:p w:rsidR="00EE71C4" w:rsidRPr="00EE71C4" w:rsidRDefault="008F7EE0" w:rsidP="00EE71C4">
      <w:pPr>
        <w:pStyle w:val="Akapitzlist"/>
        <w:widowControl w:val="0"/>
        <w:numPr>
          <w:ilvl w:val="0"/>
          <w:numId w:val="87"/>
        </w:numPr>
        <w:shd w:val="clear" w:color="auto" w:fill="FFFFFF" w:themeFill="background1"/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EE71C4">
        <w:rPr>
          <w:rFonts w:ascii="Arial" w:hAnsi="Arial" w:cs="Arial"/>
          <w:sz w:val="24"/>
          <w:szCs w:val="24"/>
        </w:rPr>
        <w:t xml:space="preserve">salę kinezyterapii i fizjoterapii, salę doświadczania świata, </w:t>
      </w:r>
      <w:r w:rsidR="00EE71C4" w:rsidRPr="00EE71C4">
        <w:rPr>
          <w:rFonts w:ascii="Arial" w:hAnsi="Arial" w:cs="Arial"/>
          <w:sz w:val="24"/>
          <w:szCs w:val="24"/>
        </w:rPr>
        <w:t xml:space="preserve">salę </w:t>
      </w:r>
      <w:r w:rsidRPr="00EE71C4">
        <w:rPr>
          <w:rFonts w:ascii="Arial" w:hAnsi="Arial" w:cs="Arial"/>
          <w:sz w:val="24"/>
          <w:szCs w:val="24"/>
        </w:rPr>
        <w:t xml:space="preserve">hydroterapii, </w:t>
      </w:r>
    </w:p>
    <w:p w:rsidR="008F7EE0" w:rsidRPr="00EE71C4" w:rsidRDefault="008F7EE0" w:rsidP="00EE71C4">
      <w:pPr>
        <w:pStyle w:val="Akapitzlist"/>
        <w:widowControl w:val="0"/>
        <w:numPr>
          <w:ilvl w:val="0"/>
          <w:numId w:val="87"/>
        </w:numPr>
        <w:shd w:val="clear" w:color="auto" w:fill="FFFFFF" w:themeFill="background1"/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EE71C4">
        <w:rPr>
          <w:rFonts w:ascii="Arial" w:hAnsi="Arial" w:cs="Arial"/>
          <w:sz w:val="24"/>
          <w:szCs w:val="24"/>
        </w:rPr>
        <w:t>pracownię cerami</w:t>
      </w:r>
      <w:r w:rsidR="00EE71C4" w:rsidRPr="00EE71C4">
        <w:rPr>
          <w:rFonts w:ascii="Arial" w:hAnsi="Arial" w:cs="Arial"/>
          <w:sz w:val="24"/>
          <w:szCs w:val="24"/>
        </w:rPr>
        <w:t xml:space="preserve">ki, plastyczną, papieroplastyki </w:t>
      </w:r>
      <w:r w:rsidRPr="00EE71C4">
        <w:rPr>
          <w:rFonts w:ascii="Arial" w:hAnsi="Arial" w:cs="Arial"/>
          <w:sz w:val="24"/>
          <w:szCs w:val="24"/>
        </w:rPr>
        <w:t>i szycia, zajęć terapeutycznych.</w:t>
      </w:r>
    </w:p>
    <w:p w:rsidR="00EE71C4" w:rsidRDefault="00EE71C4" w:rsidP="009C513C">
      <w:pPr>
        <w:shd w:val="clear" w:color="auto" w:fill="FFFFFF" w:themeFill="background1"/>
        <w:spacing w:line="276" w:lineRule="auto"/>
        <w:ind w:right="74"/>
        <w:rPr>
          <w:rFonts w:ascii="Arial" w:hAnsi="Arial" w:cs="Arial"/>
          <w:b/>
        </w:rPr>
      </w:pPr>
    </w:p>
    <w:p w:rsidR="00EE71C4" w:rsidRDefault="00EE71C4" w:rsidP="009C513C">
      <w:pPr>
        <w:shd w:val="clear" w:color="auto" w:fill="FFFFFF" w:themeFill="background1"/>
        <w:spacing w:line="276" w:lineRule="auto"/>
        <w:ind w:right="74"/>
        <w:rPr>
          <w:rFonts w:ascii="Arial" w:hAnsi="Arial" w:cs="Arial"/>
          <w:b/>
        </w:rPr>
      </w:pPr>
    </w:p>
    <w:p w:rsidR="009C513C" w:rsidRPr="000E1616" w:rsidRDefault="009C513C" w:rsidP="009C513C">
      <w:pPr>
        <w:shd w:val="clear" w:color="auto" w:fill="FFFFFF" w:themeFill="background1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>Stowarzyszenie na Rzecz Osób Niepełnosprawnych WTZ w Augustowie</w:t>
      </w:r>
    </w:p>
    <w:p w:rsidR="00353B1E" w:rsidRPr="000E1616" w:rsidRDefault="009A31FF" w:rsidP="00E3548B">
      <w:pPr>
        <w:pStyle w:val="Bezodstpw"/>
        <w:spacing w:line="276" w:lineRule="auto"/>
        <w:rPr>
          <w:rFonts w:ascii="Arial" w:hAnsi="Arial" w:cs="Arial"/>
        </w:rPr>
      </w:pPr>
      <w:r w:rsidRPr="000E1616">
        <w:rPr>
          <w:rFonts w:ascii="Arial" w:hAnsi="Arial" w:cs="Arial"/>
        </w:rPr>
        <w:t>Doposażono</w:t>
      </w:r>
      <w:r w:rsidR="00353B1E" w:rsidRPr="000E1616">
        <w:rPr>
          <w:rFonts w:ascii="Arial" w:hAnsi="Arial" w:cs="Arial"/>
        </w:rPr>
        <w:t xml:space="preserve"> pracowni</w:t>
      </w:r>
      <w:r w:rsidRPr="000E1616">
        <w:rPr>
          <w:rFonts w:ascii="Arial" w:hAnsi="Arial" w:cs="Arial"/>
        </w:rPr>
        <w:t>ę</w:t>
      </w:r>
      <w:r w:rsidR="00353B1E" w:rsidRPr="000E1616">
        <w:rPr>
          <w:rFonts w:ascii="Arial" w:hAnsi="Arial" w:cs="Arial"/>
        </w:rPr>
        <w:t xml:space="preserve"> WTZ (w tym pracowni do usprawniania ruchowego, psychologicznej) w sprzęt rehabilitacyjny i terapeutyczny.</w:t>
      </w:r>
    </w:p>
    <w:p w:rsidR="00170BD7" w:rsidRPr="000E1616" w:rsidRDefault="00170BD7" w:rsidP="00E3548B">
      <w:pPr>
        <w:pStyle w:val="Bezodstpw"/>
        <w:spacing w:line="276" w:lineRule="auto"/>
        <w:rPr>
          <w:rFonts w:ascii="Arial" w:hAnsi="Arial" w:cs="Arial"/>
        </w:rPr>
      </w:pPr>
    </w:p>
    <w:p w:rsidR="00170BD7" w:rsidRPr="000E1616" w:rsidRDefault="00170BD7" w:rsidP="00E3548B">
      <w:pPr>
        <w:pStyle w:val="Bezodstpw"/>
        <w:spacing w:line="276" w:lineRule="auto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>Powiatowy Zarząd Dróg w Augustowie</w:t>
      </w:r>
    </w:p>
    <w:p w:rsidR="00170BD7" w:rsidRPr="000E1616" w:rsidRDefault="00170BD7" w:rsidP="00170BD7">
      <w:pPr>
        <w:pStyle w:val="Bezodstpw"/>
        <w:spacing w:line="276" w:lineRule="auto"/>
        <w:rPr>
          <w:rFonts w:ascii="Arial" w:hAnsi="Arial" w:cs="Arial"/>
        </w:rPr>
      </w:pPr>
      <w:r w:rsidRPr="000E1616">
        <w:rPr>
          <w:rFonts w:ascii="Arial" w:hAnsi="Arial" w:cs="Arial"/>
        </w:rPr>
        <w:t>Sukcesywne dostosowywan</w:t>
      </w:r>
      <w:r w:rsidR="009A31FF" w:rsidRPr="000E1616">
        <w:rPr>
          <w:rFonts w:ascii="Arial" w:hAnsi="Arial" w:cs="Arial"/>
        </w:rPr>
        <w:t>o</w:t>
      </w:r>
      <w:r w:rsidRPr="000E1616">
        <w:rPr>
          <w:rFonts w:ascii="Arial" w:hAnsi="Arial" w:cs="Arial"/>
        </w:rPr>
        <w:t xml:space="preserve"> oraz uwzględnian</w:t>
      </w:r>
      <w:r w:rsidR="009A31FF" w:rsidRPr="000E1616">
        <w:rPr>
          <w:rFonts w:ascii="Arial" w:hAnsi="Arial" w:cs="Arial"/>
        </w:rPr>
        <w:t>o</w:t>
      </w:r>
      <w:r w:rsidRPr="000E1616">
        <w:rPr>
          <w:rFonts w:ascii="Arial" w:hAnsi="Arial" w:cs="Arial"/>
        </w:rPr>
        <w:t xml:space="preserve"> podczas prowadzonych z</w:t>
      </w:r>
      <w:r w:rsidR="009A31FF" w:rsidRPr="000E1616">
        <w:rPr>
          <w:rFonts w:ascii="Arial" w:hAnsi="Arial" w:cs="Arial"/>
        </w:rPr>
        <w:t>adań inwestycyjnych dostosowanie</w:t>
      </w:r>
      <w:r w:rsidRPr="000E1616">
        <w:rPr>
          <w:rFonts w:ascii="Arial" w:hAnsi="Arial" w:cs="Arial"/>
        </w:rPr>
        <w:t xml:space="preserve"> elementów ulic do potrzeb osób niepełnosprawnych i starszych, w szczególności:</w:t>
      </w:r>
    </w:p>
    <w:p w:rsidR="00170BD7" w:rsidRPr="000E1616" w:rsidRDefault="00170BD7" w:rsidP="008B61BA">
      <w:pPr>
        <w:pStyle w:val="Bezodstpw"/>
        <w:numPr>
          <w:ilvl w:val="0"/>
          <w:numId w:val="71"/>
        </w:numPr>
        <w:spacing w:line="276" w:lineRule="auto"/>
        <w:ind w:left="426" w:hanging="426"/>
        <w:rPr>
          <w:rFonts w:ascii="Arial" w:hAnsi="Arial" w:cs="Arial"/>
        </w:rPr>
      </w:pPr>
      <w:r w:rsidRPr="000E1616">
        <w:rPr>
          <w:rFonts w:ascii="Arial" w:hAnsi="Arial" w:cs="Arial"/>
        </w:rPr>
        <w:t>Usuwanie przeszkód.</w:t>
      </w:r>
    </w:p>
    <w:p w:rsidR="00170BD7" w:rsidRPr="000E1616" w:rsidRDefault="00170BD7" w:rsidP="008B61BA">
      <w:pPr>
        <w:pStyle w:val="Bezodstpw"/>
        <w:numPr>
          <w:ilvl w:val="0"/>
          <w:numId w:val="71"/>
        </w:numPr>
        <w:spacing w:line="276" w:lineRule="auto"/>
        <w:ind w:left="426" w:hanging="426"/>
        <w:rPr>
          <w:rFonts w:ascii="Arial" w:hAnsi="Arial" w:cs="Arial"/>
        </w:rPr>
      </w:pPr>
      <w:r w:rsidRPr="000E1616">
        <w:rPr>
          <w:rFonts w:ascii="Arial" w:hAnsi="Arial" w:cs="Arial"/>
        </w:rPr>
        <w:t>Dostosowywanie wysokościowe.</w:t>
      </w:r>
    </w:p>
    <w:p w:rsidR="00170BD7" w:rsidRPr="000E1616" w:rsidRDefault="00170BD7" w:rsidP="008B61BA">
      <w:pPr>
        <w:pStyle w:val="Bezodstpw"/>
        <w:numPr>
          <w:ilvl w:val="0"/>
          <w:numId w:val="71"/>
        </w:numPr>
        <w:spacing w:line="276" w:lineRule="auto"/>
        <w:ind w:left="426" w:hanging="426"/>
        <w:rPr>
          <w:rFonts w:ascii="Arial" w:hAnsi="Arial" w:cs="Arial"/>
        </w:rPr>
      </w:pPr>
      <w:r w:rsidRPr="000E1616">
        <w:rPr>
          <w:rFonts w:ascii="Arial" w:hAnsi="Arial" w:cs="Arial"/>
        </w:rPr>
        <w:t>Stosowanie elementów ułatwiających poruszanie się osobom niewidomym, ociemniałym i słabowidzącym w przestrzeni publicznej, np. stosowanie przed przejściami dla pieszych płytek koloru żółtego z wypustkami.</w:t>
      </w:r>
    </w:p>
    <w:p w:rsidR="008F7EE0" w:rsidRPr="00BD1105" w:rsidRDefault="008F7EE0" w:rsidP="00090B64">
      <w:pPr>
        <w:pStyle w:val="Nagwek1"/>
        <w:shd w:val="clear" w:color="auto" w:fill="FFFFFF" w:themeFill="background1"/>
        <w:spacing w:line="276" w:lineRule="auto"/>
        <w:rPr>
          <w:rFonts w:cs="Arial"/>
          <w:szCs w:val="24"/>
          <w:u w:val="single"/>
        </w:rPr>
      </w:pPr>
      <w:bookmarkStart w:id="27" w:name="_Toc96420378"/>
      <w:r w:rsidRPr="00BD1105">
        <w:rPr>
          <w:rFonts w:cs="Arial"/>
          <w:szCs w:val="24"/>
          <w:u w:val="single"/>
        </w:rPr>
        <w:t>CEL SZCZEGÓŁOWY NR 4</w:t>
      </w:r>
      <w:bookmarkEnd w:id="27"/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8F7EE0" w:rsidRPr="00BD1105" w:rsidRDefault="008F7EE0" w:rsidP="00090B64">
      <w:pPr>
        <w:pStyle w:val="Tekstpodstawowy"/>
        <w:shd w:val="clear" w:color="auto" w:fill="FFFFFF" w:themeFill="background1"/>
        <w:spacing w:line="276" w:lineRule="auto"/>
        <w:ind w:right="74"/>
        <w:rPr>
          <w:rFonts w:ascii="Arial" w:hAnsi="Arial" w:cs="Arial"/>
          <w:b/>
          <w:color w:val="0070C0"/>
          <w:szCs w:val="24"/>
        </w:rPr>
      </w:pPr>
      <w:r w:rsidRPr="00BD1105">
        <w:rPr>
          <w:rFonts w:ascii="Arial" w:hAnsi="Arial" w:cs="Arial"/>
          <w:b/>
          <w:color w:val="0070C0"/>
          <w:szCs w:val="24"/>
        </w:rPr>
        <w:t xml:space="preserve">WYRÓWNYWANIE SZANS EDUKACYJNYCH OSÓB Z NIEPEŁNOSPRAWNOŚCIAMI. </w:t>
      </w:r>
    </w:p>
    <w:p w:rsidR="008F7EE0" w:rsidRPr="00BD1105" w:rsidRDefault="008F7EE0" w:rsidP="00090B64">
      <w:pPr>
        <w:pStyle w:val="Nagwek2"/>
        <w:shd w:val="clear" w:color="auto" w:fill="FFFFFF" w:themeFill="background1"/>
        <w:spacing w:line="276" w:lineRule="auto"/>
        <w:rPr>
          <w:rFonts w:cs="Arial"/>
          <w:szCs w:val="24"/>
        </w:rPr>
      </w:pPr>
      <w:bookmarkStart w:id="28" w:name="_Toc96420379"/>
    </w:p>
    <w:p w:rsidR="008F7EE0" w:rsidRPr="00BD1105" w:rsidRDefault="008F7EE0" w:rsidP="00090B64">
      <w:pPr>
        <w:pStyle w:val="Nagwek2"/>
        <w:shd w:val="clear" w:color="auto" w:fill="FFFFFF" w:themeFill="background1"/>
        <w:spacing w:line="276" w:lineRule="auto"/>
        <w:rPr>
          <w:rFonts w:cs="Arial"/>
          <w:b/>
          <w:color w:val="0070C0"/>
          <w:szCs w:val="24"/>
          <w:u w:val="single"/>
        </w:rPr>
      </w:pPr>
      <w:r w:rsidRPr="00BD1105">
        <w:rPr>
          <w:rFonts w:cs="Arial"/>
          <w:b/>
          <w:color w:val="0070C0"/>
          <w:szCs w:val="24"/>
          <w:u w:val="single"/>
        </w:rPr>
        <w:t>Kierunek działań nr 1:</w:t>
      </w:r>
      <w:bookmarkEnd w:id="28"/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  <w:b/>
          <w:color w:val="0070C0"/>
        </w:rPr>
      </w:pPr>
    </w:p>
    <w:p w:rsidR="008F7EE0" w:rsidRPr="00BD1105" w:rsidRDefault="008F7EE0" w:rsidP="00090B64">
      <w:pPr>
        <w:widowControl w:val="0"/>
        <w:shd w:val="clear" w:color="auto" w:fill="FFFFFF" w:themeFill="background1"/>
        <w:tabs>
          <w:tab w:val="left" w:pos="4611"/>
          <w:tab w:val="left" w:pos="5973"/>
          <w:tab w:val="left" w:pos="7033"/>
          <w:tab w:val="left" w:pos="8575"/>
        </w:tabs>
        <w:autoSpaceDE w:val="0"/>
        <w:autoSpaceDN w:val="0"/>
        <w:spacing w:line="276" w:lineRule="auto"/>
        <w:ind w:right="74"/>
        <w:rPr>
          <w:rFonts w:ascii="Arial" w:hAnsi="Arial" w:cs="Arial"/>
          <w:b/>
          <w:color w:val="0070C0"/>
        </w:rPr>
      </w:pPr>
      <w:r w:rsidRPr="00BD1105">
        <w:rPr>
          <w:rFonts w:ascii="Arial" w:hAnsi="Arial" w:cs="Arial"/>
          <w:b/>
          <w:color w:val="0070C0"/>
        </w:rPr>
        <w:t>Systematyczne diagnozowanie dzieci i młodzieży z niepełnosprawnością wskazujące na potencjał rozwojowy.</w:t>
      </w:r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8F7EE0" w:rsidRPr="000E1616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 xml:space="preserve">Dom Pomocy Społecznej Dla Dzieci i Młodzieży Zgromadzenia Sióstr Franciszkanek Rodziny Maryi w </w:t>
      </w:r>
      <w:proofErr w:type="spellStart"/>
      <w:r w:rsidRPr="000E1616">
        <w:rPr>
          <w:rFonts w:ascii="Arial" w:hAnsi="Arial" w:cs="Arial"/>
          <w:b/>
        </w:rPr>
        <w:t>Studzienicznej</w:t>
      </w:r>
      <w:proofErr w:type="spellEnd"/>
    </w:p>
    <w:p w:rsidR="008F7EE0" w:rsidRPr="000E1616" w:rsidRDefault="009A31FF" w:rsidP="00E3548B">
      <w:pPr>
        <w:widowControl w:val="0"/>
        <w:shd w:val="clear" w:color="auto" w:fill="FFFFFF" w:themeFill="background1"/>
        <w:ind w:right="74"/>
        <w:rPr>
          <w:rFonts w:ascii="Arial" w:hAnsi="Arial" w:cs="Arial"/>
        </w:rPr>
      </w:pPr>
      <w:r w:rsidRPr="000E1616">
        <w:rPr>
          <w:rFonts w:ascii="Arial" w:hAnsi="Arial" w:cs="Arial"/>
        </w:rPr>
        <w:t>Przeprowadzano b</w:t>
      </w:r>
      <w:r w:rsidR="00E3548B" w:rsidRPr="000E1616">
        <w:rPr>
          <w:rFonts w:ascii="Arial" w:hAnsi="Arial" w:cs="Arial"/>
        </w:rPr>
        <w:t xml:space="preserve">ieżące </w:t>
      </w:r>
      <w:r w:rsidR="008F7EE0" w:rsidRPr="000E1616">
        <w:rPr>
          <w:rFonts w:ascii="Arial" w:hAnsi="Arial" w:cs="Arial"/>
        </w:rPr>
        <w:t>diagnozy</w:t>
      </w:r>
      <w:r w:rsidR="00E3548B" w:rsidRPr="000E1616">
        <w:rPr>
          <w:rFonts w:ascii="Arial" w:hAnsi="Arial" w:cs="Arial"/>
        </w:rPr>
        <w:t xml:space="preserve"> i obserwacje w DPS.</w:t>
      </w:r>
    </w:p>
    <w:p w:rsidR="00E3548B" w:rsidRPr="000E1616" w:rsidRDefault="00E3548B" w:rsidP="00090B64">
      <w:pPr>
        <w:widowControl w:val="0"/>
        <w:shd w:val="clear" w:color="auto" w:fill="FFFFFF" w:themeFill="background1"/>
        <w:tabs>
          <w:tab w:val="num" w:pos="709"/>
        </w:tabs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</w:p>
    <w:p w:rsidR="008F7EE0" w:rsidRPr="000E1616" w:rsidRDefault="008F7EE0" w:rsidP="00090B64">
      <w:pPr>
        <w:widowControl w:val="0"/>
        <w:shd w:val="clear" w:color="auto" w:fill="FFFFFF" w:themeFill="background1"/>
        <w:tabs>
          <w:tab w:val="num" w:pos="709"/>
        </w:tabs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>Zespół Szkół Specjalnych w Augustowie</w:t>
      </w:r>
    </w:p>
    <w:p w:rsidR="008F7EE0" w:rsidRPr="000E1616" w:rsidRDefault="008F7EE0" w:rsidP="00B031B8">
      <w:pPr>
        <w:pStyle w:val="Akapitzlist"/>
        <w:numPr>
          <w:ilvl w:val="6"/>
          <w:numId w:val="13"/>
        </w:numPr>
        <w:shd w:val="clear" w:color="auto" w:fill="FFFFFF" w:themeFill="background1"/>
        <w:tabs>
          <w:tab w:val="clear" w:pos="360"/>
        </w:tabs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Kadra pedagogiczna systematycznie podnosi</w:t>
      </w:r>
      <w:r w:rsidR="009A31FF" w:rsidRPr="000E1616">
        <w:rPr>
          <w:rFonts w:ascii="Arial" w:hAnsi="Arial" w:cs="Arial"/>
          <w:sz w:val="24"/>
          <w:szCs w:val="24"/>
        </w:rPr>
        <w:t>ła</w:t>
      </w:r>
      <w:r w:rsidRPr="000E1616">
        <w:rPr>
          <w:rFonts w:ascii="Arial" w:hAnsi="Arial" w:cs="Arial"/>
          <w:sz w:val="24"/>
          <w:szCs w:val="24"/>
        </w:rPr>
        <w:t xml:space="preserve"> swoje kompetencje w zakresie diagnozowania i terapii osób z niepełnosprawnościami. Nauczyciele systematycznie </w:t>
      </w:r>
      <w:r w:rsidR="009A31FF" w:rsidRPr="000E1616">
        <w:rPr>
          <w:rFonts w:ascii="Arial" w:hAnsi="Arial" w:cs="Arial"/>
          <w:sz w:val="24"/>
          <w:szCs w:val="24"/>
        </w:rPr>
        <w:t>brali</w:t>
      </w:r>
      <w:r w:rsidRPr="000E1616">
        <w:rPr>
          <w:rFonts w:ascii="Arial" w:hAnsi="Arial" w:cs="Arial"/>
          <w:sz w:val="24"/>
          <w:szCs w:val="24"/>
        </w:rPr>
        <w:t xml:space="preserve"> udział w wielu zewnętrznych formach doskonalenia zawodowego</w:t>
      </w:r>
      <w:r w:rsidR="00C114F7" w:rsidRPr="000E1616">
        <w:rPr>
          <w:rFonts w:ascii="Arial" w:hAnsi="Arial" w:cs="Arial"/>
          <w:sz w:val="24"/>
          <w:szCs w:val="24"/>
        </w:rPr>
        <w:t>.</w:t>
      </w:r>
    </w:p>
    <w:p w:rsidR="008F7EE0" w:rsidRPr="000E1616" w:rsidRDefault="008F7EE0" w:rsidP="00B031B8">
      <w:pPr>
        <w:pStyle w:val="Akapitzlist"/>
        <w:widowControl w:val="0"/>
        <w:numPr>
          <w:ilvl w:val="3"/>
          <w:numId w:val="16"/>
        </w:numPr>
        <w:shd w:val="clear" w:color="auto" w:fill="FFFFFF" w:themeFill="background1"/>
        <w:tabs>
          <w:tab w:val="clear" w:pos="2880"/>
          <w:tab w:val="num" w:pos="709"/>
          <w:tab w:val="num" w:pos="2552"/>
          <w:tab w:val="left" w:pos="4611"/>
          <w:tab w:val="left" w:pos="5973"/>
          <w:tab w:val="left" w:pos="7033"/>
          <w:tab w:val="left" w:pos="8575"/>
        </w:tabs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Zespoły nauczycieli 2 x w roku dokon</w:t>
      </w:r>
      <w:r w:rsidR="009A31FF" w:rsidRPr="000E1616">
        <w:rPr>
          <w:rFonts w:ascii="Arial" w:hAnsi="Arial" w:cs="Arial"/>
          <w:sz w:val="24"/>
          <w:szCs w:val="24"/>
        </w:rPr>
        <w:t>ywały</w:t>
      </w:r>
      <w:r w:rsidRPr="000E1616">
        <w:rPr>
          <w:rFonts w:ascii="Arial" w:hAnsi="Arial" w:cs="Arial"/>
          <w:sz w:val="24"/>
          <w:szCs w:val="24"/>
        </w:rPr>
        <w:t xml:space="preserve"> wielospecjalistycznej oceny poziomu funkcjonowania uczniów, opracowują IPET, określa</w:t>
      </w:r>
      <w:r w:rsidR="009A31FF" w:rsidRPr="000E1616">
        <w:rPr>
          <w:rFonts w:ascii="Arial" w:hAnsi="Arial" w:cs="Arial"/>
          <w:sz w:val="24"/>
          <w:szCs w:val="24"/>
        </w:rPr>
        <w:t>ły</w:t>
      </w:r>
      <w:r w:rsidRPr="000E1616">
        <w:rPr>
          <w:rFonts w:ascii="Arial" w:hAnsi="Arial" w:cs="Arial"/>
          <w:sz w:val="24"/>
          <w:szCs w:val="24"/>
        </w:rPr>
        <w:t xml:space="preserve"> kierunki pracy terapeutycznej dostosowując treści i działania do indywidualnych potrzeb swoich wychowanków.</w:t>
      </w:r>
    </w:p>
    <w:p w:rsidR="00C31F5E" w:rsidRPr="000E1616" w:rsidRDefault="00C31F5E" w:rsidP="00B031B8">
      <w:pPr>
        <w:pStyle w:val="Akapitzlist"/>
        <w:widowControl w:val="0"/>
        <w:numPr>
          <w:ilvl w:val="3"/>
          <w:numId w:val="16"/>
        </w:numPr>
        <w:shd w:val="clear" w:color="auto" w:fill="FFFFFF" w:themeFill="background1"/>
        <w:tabs>
          <w:tab w:val="clear" w:pos="2880"/>
          <w:tab w:val="num" w:pos="709"/>
          <w:tab w:val="num" w:pos="2552"/>
          <w:tab w:val="left" w:pos="4611"/>
          <w:tab w:val="left" w:pos="5973"/>
          <w:tab w:val="left" w:pos="7033"/>
          <w:tab w:val="left" w:pos="8575"/>
        </w:tabs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Kadra pedagogiczna wzięła udział w zorganizowanym na terenie szkoły szkoleniu „Dojrzewanie. Intymność. Seksualność uczniów z niepełnosprawnością intelektualną, niepełnosprawnością sprzężoną, w spektrum autyzmu”.</w:t>
      </w:r>
    </w:p>
    <w:p w:rsidR="008F7EE0" w:rsidRPr="000E1616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 xml:space="preserve">Poradnia </w:t>
      </w:r>
      <w:proofErr w:type="spellStart"/>
      <w:r w:rsidRPr="000E1616">
        <w:rPr>
          <w:rFonts w:ascii="Arial" w:hAnsi="Arial" w:cs="Arial"/>
          <w:b/>
        </w:rPr>
        <w:t>Psychologiczno</w:t>
      </w:r>
      <w:proofErr w:type="spellEnd"/>
      <w:r w:rsidRPr="000E1616">
        <w:rPr>
          <w:rFonts w:ascii="Arial" w:hAnsi="Arial" w:cs="Arial"/>
          <w:b/>
        </w:rPr>
        <w:t xml:space="preserve"> – Pedagogiczna w Augustowie</w:t>
      </w:r>
    </w:p>
    <w:p w:rsidR="008F7EE0" w:rsidRPr="000E1616" w:rsidRDefault="008F7EE0" w:rsidP="00090B64">
      <w:pPr>
        <w:widowControl w:val="0"/>
        <w:shd w:val="clear" w:color="auto" w:fill="FFFFFF" w:themeFill="background1"/>
        <w:tabs>
          <w:tab w:val="num" w:pos="1004"/>
          <w:tab w:val="left" w:pos="4611"/>
          <w:tab w:val="left" w:pos="5973"/>
          <w:tab w:val="left" w:pos="7033"/>
          <w:tab w:val="left" w:pos="8575"/>
        </w:tabs>
        <w:autoSpaceDE w:val="0"/>
        <w:autoSpaceDN w:val="0"/>
        <w:spacing w:line="276" w:lineRule="auto"/>
        <w:ind w:right="74"/>
        <w:rPr>
          <w:rFonts w:ascii="Arial" w:hAnsi="Arial" w:cs="Arial"/>
        </w:rPr>
      </w:pPr>
      <w:r w:rsidRPr="000E1616">
        <w:rPr>
          <w:rFonts w:ascii="Arial" w:hAnsi="Arial" w:cs="Arial"/>
        </w:rPr>
        <w:t xml:space="preserve">Poradnia przeprowadza specjalistyczne diagnozy </w:t>
      </w:r>
      <w:proofErr w:type="spellStart"/>
      <w:r w:rsidRPr="000E1616">
        <w:rPr>
          <w:rFonts w:ascii="Arial" w:hAnsi="Arial" w:cs="Arial"/>
        </w:rPr>
        <w:t>psychologiczno</w:t>
      </w:r>
      <w:proofErr w:type="spellEnd"/>
      <w:r w:rsidRPr="000E1616">
        <w:rPr>
          <w:rFonts w:ascii="Arial" w:hAnsi="Arial" w:cs="Arial"/>
        </w:rPr>
        <w:t xml:space="preserve"> – pedagogiczne. Celem diagnozy jest wydanie opinii lub orzeczenia o potrzebie kształcenia specjalnego, indywidualnego nauczania, zajęć </w:t>
      </w:r>
      <w:proofErr w:type="spellStart"/>
      <w:r w:rsidRPr="000E1616">
        <w:rPr>
          <w:rFonts w:ascii="Arial" w:hAnsi="Arial" w:cs="Arial"/>
        </w:rPr>
        <w:t>rewalidacyjno</w:t>
      </w:r>
      <w:proofErr w:type="spellEnd"/>
      <w:r w:rsidRPr="000E1616">
        <w:rPr>
          <w:rFonts w:ascii="Arial" w:hAnsi="Arial" w:cs="Arial"/>
        </w:rPr>
        <w:t xml:space="preserve"> – wychowawczych.</w:t>
      </w:r>
      <w:r w:rsidR="00E3548B" w:rsidRPr="000E1616">
        <w:rPr>
          <w:rFonts w:ascii="Arial" w:hAnsi="Arial" w:cs="Arial"/>
        </w:rPr>
        <w:t xml:space="preserve"> </w:t>
      </w:r>
      <w:r w:rsidRPr="000E1616">
        <w:rPr>
          <w:rFonts w:ascii="Arial" w:hAnsi="Arial" w:cs="Arial"/>
        </w:rPr>
        <w:t>W 202</w:t>
      </w:r>
      <w:r w:rsidR="000F7DAC" w:rsidRPr="000E1616">
        <w:rPr>
          <w:rFonts w:ascii="Arial" w:hAnsi="Arial" w:cs="Arial"/>
        </w:rPr>
        <w:t>4</w:t>
      </w:r>
      <w:r w:rsidRPr="000E1616">
        <w:rPr>
          <w:rFonts w:ascii="Arial" w:hAnsi="Arial" w:cs="Arial"/>
        </w:rPr>
        <w:t xml:space="preserve"> r. Poradnia wydała </w:t>
      </w:r>
      <w:r w:rsidR="00E3548B" w:rsidRPr="000E1616">
        <w:rPr>
          <w:rFonts w:ascii="Arial" w:hAnsi="Arial" w:cs="Arial"/>
        </w:rPr>
        <w:t>2</w:t>
      </w:r>
      <w:r w:rsidR="000F7DAC" w:rsidRPr="000E1616">
        <w:rPr>
          <w:rFonts w:ascii="Arial" w:hAnsi="Arial" w:cs="Arial"/>
        </w:rPr>
        <w:t>55</w:t>
      </w:r>
      <w:r w:rsidRPr="000E1616">
        <w:rPr>
          <w:rFonts w:ascii="Arial" w:hAnsi="Arial" w:cs="Arial"/>
        </w:rPr>
        <w:t xml:space="preserve"> orzecz</w:t>
      </w:r>
      <w:r w:rsidR="00E3548B" w:rsidRPr="000E1616">
        <w:rPr>
          <w:rFonts w:ascii="Arial" w:hAnsi="Arial" w:cs="Arial"/>
        </w:rPr>
        <w:t>e</w:t>
      </w:r>
      <w:r w:rsidR="000F7DAC" w:rsidRPr="000E1616">
        <w:rPr>
          <w:rFonts w:ascii="Arial" w:hAnsi="Arial" w:cs="Arial"/>
        </w:rPr>
        <w:t>ń</w:t>
      </w:r>
      <w:r w:rsidRPr="000E1616">
        <w:rPr>
          <w:rFonts w:ascii="Arial" w:hAnsi="Arial" w:cs="Arial"/>
        </w:rPr>
        <w:t>, w tym:</w:t>
      </w:r>
    </w:p>
    <w:p w:rsidR="008F7EE0" w:rsidRPr="000E1616" w:rsidRDefault="008F7EE0" w:rsidP="008B61BA">
      <w:pPr>
        <w:pStyle w:val="Akapitzlist"/>
        <w:widowControl w:val="0"/>
        <w:numPr>
          <w:ilvl w:val="0"/>
          <w:numId w:val="39"/>
        </w:numPr>
        <w:shd w:val="clear" w:color="auto" w:fill="FFFFFF" w:themeFill="background1"/>
        <w:tabs>
          <w:tab w:val="left" w:pos="4611"/>
          <w:tab w:val="left" w:pos="5973"/>
          <w:tab w:val="left" w:pos="7033"/>
          <w:tab w:val="left" w:pos="8575"/>
        </w:tabs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niepełnosprawność int</w:t>
      </w:r>
      <w:r w:rsidR="00C114F7" w:rsidRPr="000E1616">
        <w:rPr>
          <w:rFonts w:ascii="Arial" w:hAnsi="Arial" w:cs="Arial"/>
          <w:sz w:val="24"/>
          <w:szCs w:val="24"/>
        </w:rPr>
        <w:t>elektualna w stopniu lekkim – 1</w:t>
      </w:r>
      <w:r w:rsidR="00E3548B" w:rsidRPr="000E1616">
        <w:rPr>
          <w:rFonts w:ascii="Arial" w:hAnsi="Arial" w:cs="Arial"/>
          <w:sz w:val="24"/>
          <w:szCs w:val="24"/>
        </w:rPr>
        <w:t>5</w:t>
      </w:r>
      <w:r w:rsidRPr="000E1616">
        <w:rPr>
          <w:rFonts w:ascii="Arial" w:hAnsi="Arial" w:cs="Arial"/>
          <w:sz w:val="24"/>
          <w:szCs w:val="24"/>
        </w:rPr>
        <w:t>,</w:t>
      </w:r>
    </w:p>
    <w:p w:rsidR="008F7EE0" w:rsidRPr="000E1616" w:rsidRDefault="008F7EE0" w:rsidP="008B61BA">
      <w:pPr>
        <w:pStyle w:val="Akapitzlist"/>
        <w:widowControl w:val="0"/>
        <w:numPr>
          <w:ilvl w:val="0"/>
          <w:numId w:val="39"/>
        </w:numPr>
        <w:shd w:val="clear" w:color="auto" w:fill="FFFFFF" w:themeFill="background1"/>
        <w:tabs>
          <w:tab w:val="left" w:pos="4611"/>
          <w:tab w:val="left" w:pos="5973"/>
          <w:tab w:val="left" w:pos="7033"/>
          <w:tab w:val="left" w:pos="8575"/>
        </w:tabs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niepełnosprawność intelektualna w stopniu umiarkowanym lub znacznym –</w:t>
      </w:r>
      <w:r w:rsidR="000F7DAC" w:rsidRPr="000E1616">
        <w:rPr>
          <w:rFonts w:ascii="Arial" w:hAnsi="Arial" w:cs="Arial"/>
          <w:sz w:val="24"/>
          <w:szCs w:val="24"/>
        </w:rPr>
        <w:t>12</w:t>
      </w:r>
      <w:r w:rsidRPr="000E1616">
        <w:rPr>
          <w:rFonts w:ascii="Arial" w:hAnsi="Arial" w:cs="Arial"/>
          <w:sz w:val="24"/>
          <w:szCs w:val="24"/>
        </w:rPr>
        <w:t>,</w:t>
      </w:r>
    </w:p>
    <w:p w:rsidR="008F7EE0" w:rsidRPr="000E1616" w:rsidRDefault="000F7DAC" w:rsidP="008B61BA">
      <w:pPr>
        <w:pStyle w:val="Akapitzlist"/>
        <w:widowControl w:val="0"/>
        <w:numPr>
          <w:ilvl w:val="0"/>
          <w:numId w:val="39"/>
        </w:numPr>
        <w:shd w:val="clear" w:color="auto" w:fill="FFFFFF" w:themeFill="background1"/>
        <w:tabs>
          <w:tab w:val="left" w:pos="4611"/>
          <w:tab w:val="left" w:pos="5973"/>
          <w:tab w:val="left" w:pos="7033"/>
          <w:tab w:val="left" w:pos="8575"/>
        </w:tabs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niepełnosprawność sprzężona – 20</w:t>
      </w:r>
      <w:r w:rsidR="008F7EE0" w:rsidRPr="000E1616">
        <w:rPr>
          <w:rFonts w:ascii="Arial" w:hAnsi="Arial" w:cs="Arial"/>
          <w:sz w:val="24"/>
          <w:szCs w:val="24"/>
        </w:rPr>
        <w:t>,</w:t>
      </w:r>
    </w:p>
    <w:p w:rsidR="008F7EE0" w:rsidRPr="000E1616" w:rsidRDefault="008F7EE0" w:rsidP="008B61BA">
      <w:pPr>
        <w:pStyle w:val="Akapitzlist"/>
        <w:widowControl w:val="0"/>
        <w:numPr>
          <w:ilvl w:val="0"/>
          <w:numId w:val="39"/>
        </w:numPr>
        <w:shd w:val="clear" w:color="auto" w:fill="FFFFFF" w:themeFill="background1"/>
        <w:tabs>
          <w:tab w:val="left" w:pos="4611"/>
          <w:tab w:val="left" w:pos="5973"/>
          <w:tab w:val="left" w:pos="7033"/>
          <w:tab w:val="left" w:pos="8575"/>
        </w:tabs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zagrożenie niedostosowaniem społecznym – </w:t>
      </w:r>
      <w:r w:rsidR="000F7DAC" w:rsidRPr="000E1616">
        <w:rPr>
          <w:rFonts w:ascii="Arial" w:hAnsi="Arial" w:cs="Arial"/>
          <w:sz w:val="24"/>
          <w:szCs w:val="24"/>
        </w:rPr>
        <w:t>23</w:t>
      </w:r>
      <w:r w:rsidRPr="000E1616">
        <w:rPr>
          <w:rFonts w:ascii="Arial" w:hAnsi="Arial" w:cs="Arial"/>
          <w:sz w:val="24"/>
          <w:szCs w:val="24"/>
        </w:rPr>
        <w:t>,</w:t>
      </w:r>
    </w:p>
    <w:p w:rsidR="008F7EE0" w:rsidRPr="000E1616" w:rsidRDefault="008F7EE0" w:rsidP="008B61BA">
      <w:pPr>
        <w:pStyle w:val="Akapitzlist"/>
        <w:widowControl w:val="0"/>
        <w:numPr>
          <w:ilvl w:val="0"/>
          <w:numId w:val="39"/>
        </w:numPr>
        <w:shd w:val="clear" w:color="auto" w:fill="FFFFFF" w:themeFill="background1"/>
        <w:tabs>
          <w:tab w:val="left" w:pos="4611"/>
          <w:tab w:val="left" w:pos="5973"/>
          <w:tab w:val="left" w:pos="7033"/>
          <w:tab w:val="left" w:pos="8575"/>
        </w:tabs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niedostosowanie społeczne – </w:t>
      </w:r>
      <w:r w:rsidR="000F7DAC" w:rsidRPr="000E1616">
        <w:rPr>
          <w:rFonts w:ascii="Arial" w:hAnsi="Arial" w:cs="Arial"/>
          <w:sz w:val="24"/>
          <w:szCs w:val="24"/>
        </w:rPr>
        <w:t>1</w:t>
      </w:r>
      <w:r w:rsidR="00E3548B" w:rsidRPr="000E1616">
        <w:rPr>
          <w:rFonts w:ascii="Arial" w:hAnsi="Arial" w:cs="Arial"/>
          <w:sz w:val="24"/>
          <w:szCs w:val="24"/>
        </w:rPr>
        <w:t>6</w:t>
      </w:r>
      <w:r w:rsidRPr="000E1616">
        <w:rPr>
          <w:rFonts w:ascii="Arial" w:hAnsi="Arial" w:cs="Arial"/>
          <w:sz w:val="24"/>
          <w:szCs w:val="24"/>
        </w:rPr>
        <w:t>,</w:t>
      </w:r>
    </w:p>
    <w:p w:rsidR="008F7EE0" w:rsidRPr="000E1616" w:rsidRDefault="008F7EE0" w:rsidP="008B61BA">
      <w:pPr>
        <w:pStyle w:val="Akapitzlist"/>
        <w:widowControl w:val="0"/>
        <w:numPr>
          <w:ilvl w:val="0"/>
          <w:numId w:val="39"/>
        </w:numPr>
        <w:shd w:val="clear" w:color="auto" w:fill="FFFFFF" w:themeFill="background1"/>
        <w:tabs>
          <w:tab w:val="left" w:pos="4611"/>
          <w:tab w:val="left" w:pos="5973"/>
          <w:tab w:val="left" w:pos="7033"/>
          <w:tab w:val="left" w:pos="8575"/>
        </w:tabs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potrzeba zajęć </w:t>
      </w:r>
      <w:proofErr w:type="spellStart"/>
      <w:r w:rsidRPr="000E1616">
        <w:rPr>
          <w:rFonts w:ascii="Arial" w:hAnsi="Arial" w:cs="Arial"/>
          <w:sz w:val="24"/>
          <w:szCs w:val="24"/>
        </w:rPr>
        <w:t>rewalidacyjno</w:t>
      </w:r>
      <w:proofErr w:type="spellEnd"/>
      <w:r w:rsidRPr="000E1616">
        <w:rPr>
          <w:rFonts w:ascii="Arial" w:hAnsi="Arial" w:cs="Arial"/>
          <w:sz w:val="24"/>
          <w:szCs w:val="24"/>
        </w:rPr>
        <w:t xml:space="preserve"> – wychowawczych – </w:t>
      </w:r>
      <w:r w:rsidR="00C114F7" w:rsidRPr="000E1616">
        <w:rPr>
          <w:rFonts w:ascii="Arial" w:hAnsi="Arial" w:cs="Arial"/>
          <w:sz w:val="24"/>
          <w:szCs w:val="24"/>
        </w:rPr>
        <w:t>4</w:t>
      </w:r>
      <w:r w:rsidRPr="000E1616">
        <w:rPr>
          <w:rFonts w:ascii="Arial" w:hAnsi="Arial" w:cs="Arial"/>
          <w:sz w:val="24"/>
          <w:szCs w:val="24"/>
        </w:rPr>
        <w:t>,</w:t>
      </w:r>
    </w:p>
    <w:p w:rsidR="008F7EE0" w:rsidRPr="000E1616" w:rsidRDefault="008F7EE0" w:rsidP="008B61BA">
      <w:pPr>
        <w:pStyle w:val="Akapitzlist"/>
        <w:widowControl w:val="0"/>
        <w:numPr>
          <w:ilvl w:val="0"/>
          <w:numId w:val="39"/>
        </w:numPr>
        <w:shd w:val="clear" w:color="auto" w:fill="FFFFFF" w:themeFill="background1"/>
        <w:tabs>
          <w:tab w:val="left" w:pos="4611"/>
          <w:tab w:val="left" w:pos="5973"/>
          <w:tab w:val="left" w:pos="7033"/>
          <w:tab w:val="left" w:pos="8575"/>
        </w:tabs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potrz</w:t>
      </w:r>
      <w:r w:rsidR="00C114F7" w:rsidRPr="000E1616">
        <w:rPr>
          <w:rFonts w:ascii="Arial" w:hAnsi="Arial" w:cs="Arial"/>
          <w:sz w:val="24"/>
          <w:szCs w:val="24"/>
        </w:rPr>
        <w:t xml:space="preserve">eba indywidualnego nauczania – </w:t>
      </w:r>
      <w:r w:rsidR="00E3548B" w:rsidRPr="000E1616">
        <w:rPr>
          <w:rFonts w:ascii="Arial" w:hAnsi="Arial" w:cs="Arial"/>
          <w:sz w:val="24"/>
          <w:szCs w:val="24"/>
        </w:rPr>
        <w:t>4</w:t>
      </w:r>
      <w:r w:rsidR="000F7DAC" w:rsidRPr="000E1616">
        <w:rPr>
          <w:rFonts w:ascii="Arial" w:hAnsi="Arial" w:cs="Arial"/>
          <w:sz w:val="24"/>
          <w:szCs w:val="24"/>
        </w:rPr>
        <w:t>9</w:t>
      </w:r>
      <w:r w:rsidRPr="000E1616">
        <w:rPr>
          <w:rFonts w:ascii="Arial" w:hAnsi="Arial" w:cs="Arial"/>
          <w:sz w:val="24"/>
          <w:szCs w:val="24"/>
        </w:rPr>
        <w:t>,</w:t>
      </w:r>
    </w:p>
    <w:p w:rsidR="00E3548B" w:rsidRPr="000E1616" w:rsidRDefault="00E3548B" w:rsidP="008B61BA">
      <w:pPr>
        <w:pStyle w:val="Akapitzlist"/>
        <w:widowControl w:val="0"/>
        <w:numPr>
          <w:ilvl w:val="0"/>
          <w:numId w:val="39"/>
        </w:numPr>
        <w:shd w:val="clear" w:color="auto" w:fill="FFFFFF" w:themeFill="background1"/>
        <w:tabs>
          <w:tab w:val="left" w:pos="4611"/>
          <w:tab w:val="left" w:pos="5973"/>
          <w:tab w:val="left" w:pos="7033"/>
          <w:tab w:val="left" w:pos="8575"/>
        </w:tabs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potrzeba indywidualnego obowiązkowego rocznego przygotowania przedszkolnego – 0</w:t>
      </w:r>
    </w:p>
    <w:p w:rsidR="008F7EE0" w:rsidRPr="000E1616" w:rsidRDefault="008F7EE0" w:rsidP="008B61BA">
      <w:pPr>
        <w:pStyle w:val="Akapitzlist"/>
        <w:widowControl w:val="0"/>
        <w:numPr>
          <w:ilvl w:val="0"/>
          <w:numId w:val="39"/>
        </w:numPr>
        <w:shd w:val="clear" w:color="auto" w:fill="FFFFFF" w:themeFill="background1"/>
        <w:tabs>
          <w:tab w:val="left" w:pos="4611"/>
          <w:tab w:val="left" w:pos="5973"/>
          <w:tab w:val="left" w:pos="7033"/>
          <w:tab w:val="left" w:pos="8575"/>
        </w:tabs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niepełnosprawność ruchowa, w tym </w:t>
      </w:r>
      <w:r w:rsidR="00E3548B" w:rsidRPr="000E1616">
        <w:rPr>
          <w:rFonts w:ascii="Arial" w:hAnsi="Arial" w:cs="Arial"/>
          <w:sz w:val="24"/>
          <w:szCs w:val="24"/>
        </w:rPr>
        <w:t xml:space="preserve">afazja – </w:t>
      </w:r>
      <w:r w:rsidR="000F7DAC" w:rsidRPr="000E1616">
        <w:rPr>
          <w:rFonts w:ascii="Arial" w:hAnsi="Arial" w:cs="Arial"/>
          <w:sz w:val="24"/>
          <w:szCs w:val="24"/>
        </w:rPr>
        <w:t>13</w:t>
      </w:r>
      <w:r w:rsidRPr="000E1616">
        <w:rPr>
          <w:rFonts w:ascii="Arial" w:hAnsi="Arial" w:cs="Arial"/>
          <w:sz w:val="24"/>
          <w:szCs w:val="24"/>
        </w:rPr>
        <w:t>,</w:t>
      </w:r>
    </w:p>
    <w:p w:rsidR="008F7EE0" w:rsidRPr="000E1616" w:rsidRDefault="008F7EE0" w:rsidP="008B61BA">
      <w:pPr>
        <w:pStyle w:val="Akapitzlist"/>
        <w:widowControl w:val="0"/>
        <w:numPr>
          <w:ilvl w:val="0"/>
          <w:numId w:val="39"/>
        </w:numPr>
        <w:shd w:val="clear" w:color="auto" w:fill="FFFFFF" w:themeFill="background1"/>
        <w:tabs>
          <w:tab w:val="left" w:pos="4611"/>
          <w:tab w:val="left" w:pos="5973"/>
          <w:tab w:val="left" w:pos="7033"/>
          <w:tab w:val="left" w:pos="8575"/>
        </w:tabs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au</w:t>
      </w:r>
      <w:r w:rsidR="000F7DAC" w:rsidRPr="000E1616">
        <w:rPr>
          <w:rFonts w:ascii="Arial" w:hAnsi="Arial" w:cs="Arial"/>
          <w:sz w:val="24"/>
          <w:szCs w:val="24"/>
        </w:rPr>
        <w:t>tyzm, w tym zespół Aspergera – 98</w:t>
      </w:r>
      <w:r w:rsidRPr="000E1616">
        <w:rPr>
          <w:rFonts w:ascii="Arial" w:hAnsi="Arial" w:cs="Arial"/>
          <w:sz w:val="24"/>
          <w:szCs w:val="24"/>
        </w:rPr>
        <w:t>,</w:t>
      </w:r>
    </w:p>
    <w:p w:rsidR="008F7EE0" w:rsidRPr="000E1616" w:rsidRDefault="008F7EE0" w:rsidP="008B61BA">
      <w:pPr>
        <w:pStyle w:val="Akapitzlist"/>
        <w:widowControl w:val="0"/>
        <w:numPr>
          <w:ilvl w:val="0"/>
          <w:numId w:val="39"/>
        </w:numPr>
        <w:shd w:val="clear" w:color="auto" w:fill="FFFFFF" w:themeFill="background1"/>
        <w:tabs>
          <w:tab w:val="left" w:pos="4611"/>
          <w:tab w:val="left" w:pos="5973"/>
          <w:tab w:val="left" w:pos="7033"/>
          <w:tab w:val="left" w:pos="8575"/>
        </w:tabs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słabowidzący i niewidomi – </w:t>
      </w:r>
      <w:r w:rsidR="000F7DAC" w:rsidRPr="000E1616">
        <w:rPr>
          <w:rFonts w:ascii="Arial" w:hAnsi="Arial" w:cs="Arial"/>
          <w:sz w:val="24"/>
          <w:szCs w:val="24"/>
        </w:rPr>
        <w:t>1</w:t>
      </w:r>
      <w:r w:rsidRPr="000E1616">
        <w:rPr>
          <w:rFonts w:ascii="Arial" w:hAnsi="Arial" w:cs="Arial"/>
          <w:sz w:val="24"/>
          <w:szCs w:val="24"/>
        </w:rPr>
        <w:t>,</w:t>
      </w:r>
    </w:p>
    <w:p w:rsidR="008F7EE0" w:rsidRPr="000E1616" w:rsidRDefault="008F7EE0" w:rsidP="008B61BA">
      <w:pPr>
        <w:pStyle w:val="Akapitzlist"/>
        <w:widowControl w:val="0"/>
        <w:numPr>
          <w:ilvl w:val="0"/>
          <w:numId w:val="39"/>
        </w:numPr>
        <w:shd w:val="clear" w:color="auto" w:fill="FFFFFF" w:themeFill="background1"/>
        <w:tabs>
          <w:tab w:val="left" w:pos="4611"/>
          <w:tab w:val="left" w:pos="5973"/>
          <w:tab w:val="left" w:pos="7033"/>
          <w:tab w:val="left" w:pos="8575"/>
        </w:tabs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słabosłyszący i niesłyszący – </w:t>
      </w:r>
      <w:r w:rsidR="000F7DAC" w:rsidRPr="000E1616">
        <w:rPr>
          <w:rFonts w:ascii="Arial" w:hAnsi="Arial" w:cs="Arial"/>
          <w:sz w:val="24"/>
          <w:szCs w:val="24"/>
        </w:rPr>
        <w:t>4</w:t>
      </w:r>
      <w:r w:rsidRPr="000E1616">
        <w:rPr>
          <w:rFonts w:ascii="Arial" w:hAnsi="Arial" w:cs="Arial"/>
          <w:sz w:val="24"/>
          <w:szCs w:val="24"/>
        </w:rPr>
        <w:t>.</w:t>
      </w:r>
    </w:p>
    <w:p w:rsidR="00947295" w:rsidRPr="00E3548B" w:rsidRDefault="00947295" w:rsidP="00090B64">
      <w:pPr>
        <w:widowControl w:val="0"/>
        <w:shd w:val="clear" w:color="auto" w:fill="FFFFFF" w:themeFill="background1"/>
        <w:spacing w:line="276" w:lineRule="auto"/>
        <w:ind w:right="74"/>
        <w:rPr>
          <w:rFonts w:ascii="Arial" w:hAnsi="Arial" w:cs="Arial"/>
          <w:b/>
        </w:rPr>
      </w:pPr>
      <w:bookmarkStart w:id="29" w:name="_Toc96420380"/>
    </w:p>
    <w:p w:rsidR="008F7EE0" w:rsidRPr="00BD1105" w:rsidRDefault="008F7EE0" w:rsidP="00090B64">
      <w:pPr>
        <w:pStyle w:val="Nagwek2"/>
        <w:shd w:val="clear" w:color="auto" w:fill="FFFFFF" w:themeFill="background1"/>
        <w:spacing w:line="276" w:lineRule="auto"/>
        <w:rPr>
          <w:rFonts w:cs="Arial"/>
          <w:b/>
          <w:color w:val="0070C0"/>
          <w:szCs w:val="24"/>
          <w:u w:val="single"/>
        </w:rPr>
      </w:pPr>
      <w:r w:rsidRPr="00BD1105">
        <w:rPr>
          <w:rFonts w:cs="Arial"/>
          <w:b/>
          <w:color w:val="0070C0"/>
          <w:szCs w:val="24"/>
          <w:u w:val="single"/>
        </w:rPr>
        <w:t>Kierunek działań nr 2:</w:t>
      </w:r>
      <w:bookmarkEnd w:id="29"/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  <w:b/>
          <w:color w:val="0070C0"/>
        </w:rPr>
      </w:pPr>
    </w:p>
    <w:p w:rsidR="008F7EE0" w:rsidRPr="00BD1105" w:rsidRDefault="008F7EE0" w:rsidP="00090B64">
      <w:pPr>
        <w:widowControl w:val="0"/>
        <w:shd w:val="clear" w:color="auto" w:fill="FFFFFF" w:themeFill="background1"/>
        <w:tabs>
          <w:tab w:val="left" w:pos="4611"/>
          <w:tab w:val="left" w:pos="5973"/>
          <w:tab w:val="left" w:pos="7033"/>
          <w:tab w:val="left" w:pos="8575"/>
        </w:tabs>
        <w:autoSpaceDE w:val="0"/>
        <w:autoSpaceDN w:val="0"/>
        <w:spacing w:line="276" w:lineRule="auto"/>
        <w:ind w:right="74"/>
        <w:rPr>
          <w:rFonts w:ascii="Arial" w:hAnsi="Arial" w:cs="Arial"/>
          <w:b/>
          <w:color w:val="0070C0"/>
        </w:rPr>
      </w:pPr>
      <w:r w:rsidRPr="00BD1105">
        <w:rPr>
          <w:rFonts w:ascii="Arial" w:hAnsi="Arial" w:cs="Arial"/>
          <w:b/>
          <w:color w:val="0070C0"/>
        </w:rPr>
        <w:t xml:space="preserve">Stworzenie warunków do zaspokajania potrzeb uczniów z dysfunkcjami w zakresie edukacji, specjalistycznej opieki medycznej, usług rehabilitacyjnych oraz pomocy </w:t>
      </w:r>
      <w:proofErr w:type="spellStart"/>
      <w:r w:rsidRPr="00BD1105">
        <w:rPr>
          <w:rFonts w:ascii="Arial" w:hAnsi="Arial" w:cs="Arial"/>
          <w:b/>
          <w:color w:val="0070C0"/>
        </w:rPr>
        <w:t>psychologiczno</w:t>
      </w:r>
      <w:proofErr w:type="spellEnd"/>
      <w:r w:rsidRPr="00BD1105">
        <w:rPr>
          <w:rFonts w:ascii="Arial" w:hAnsi="Arial" w:cs="Arial"/>
          <w:b/>
          <w:color w:val="0070C0"/>
        </w:rPr>
        <w:t xml:space="preserve"> – pedagogicznej.</w:t>
      </w:r>
    </w:p>
    <w:p w:rsidR="008F7EE0" w:rsidRPr="00BD1105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u w:val="single"/>
        </w:rPr>
      </w:pPr>
    </w:p>
    <w:p w:rsidR="008F7EE0" w:rsidRPr="000E1616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>Dom Pomocy Społecznej Dla Dzieci i Młodzieży Zgromadzenia Sióstr Franciszkanek Rodziny Maryi w Augustowie</w:t>
      </w:r>
    </w:p>
    <w:p w:rsidR="008F7EE0" w:rsidRPr="000E1616" w:rsidRDefault="008F7EE0" w:rsidP="00D355BE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</w:rPr>
      </w:pPr>
      <w:r w:rsidRPr="000E1616">
        <w:rPr>
          <w:rFonts w:ascii="Arial" w:hAnsi="Arial" w:cs="Arial"/>
        </w:rPr>
        <w:t>Mieszkanki uczęszczają do Zespołu Szkół Specjalnych w Augustowie</w:t>
      </w:r>
      <w:r w:rsidR="00D355BE" w:rsidRPr="000E1616">
        <w:rPr>
          <w:rFonts w:ascii="Arial" w:hAnsi="Arial" w:cs="Arial"/>
        </w:rPr>
        <w:t xml:space="preserve"> i do Augustowskiego Centrum Edukacji (nauczanie indywidualne w placówce)</w:t>
      </w:r>
      <w:r w:rsidRPr="000E1616">
        <w:rPr>
          <w:rFonts w:ascii="Arial" w:hAnsi="Arial" w:cs="Arial"/>
        </w:rPr>
        <w:t xml:space="preserve">. Dowożone  są przez placówkę do lekarzy specjalistów. Korzystają z usług rehabilitacyjnych i pomocy </w:t>
      </w:r>
      <w:r w:rsidR="00D355BE" w:rsidRPr="000E1616">
        <w:rPr>
          <w:rFonts w:ascii="Arial" w:hAnsi="Arial" w:cs="Arial"/>
        </w:rPr>
        <w:t>terapeutycznej</w:t>
      </w:r>
      <w:r w:rsidRPr="000E1616">
        <w:rPr>
          <w:rFonts w:ascii="Arial" w:hAnsi="Arial" w:cs="Arial"/>
        </w:rPr>
        <w:t xml:space="preserve"> na miejscu w placówce. </w:t>
      </w:r>
    </w:p>
    <w:p w:rsidR="008F7EE0" w:rsidRPr="000E1616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</w:p>
    <w:p w:rsidR="008F7EE0" w:rsidRPr="000E1616" w:rsidRDefault="008F7EE0" w:rsidP="00090B64">
      <w:pPr>
        <w:widowControl w:val="0"/>
        <w:shd w:val="clear" w:color="auto" w:fill="FFFFFF" w:themeFill="background1"/>
        <w:tabs>
          <w:tab w:val="num" w:pos="709"/>
        </w:tabs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>Zespół Szkół Specjalnych w Augustowie</w:t>
      </w:r>
    </w:p>
    <w:p w:rsidR="00780989" w:rsidRPr="000E1616" w:rsidRDefault="00780989" w:rsidP="008B61BA">
      <w:pPr>
        <w:pStyle w:val="Akapitzlist"/>
        <w:numPr>
          <w:ilvl w:val="0"/>
          <w:numId w:val="40"/>
        </w:numPr>
        <w:shd w:val="clear" w:color="auto" w:fill="FFFFFF" w:themeFill="background1"/>
        <w:spacing w:after="0"/>
        <w:ind w:left="426" w:hanging="426"/>
        <w:rPr>
          <w:rFonts w:ascii="Arial" w:hAnsi="Arial" w:cs="Arial"/>
          <w:sz w:val="24"/>
          <w:szCs w:val="24"/>
          <w:shd w:val="clear" w:color="auto" w:fill="FFFFFF"/>
        </w:rPr>
      </w:pPr>
      <w:r w:rsidRPr="000E1616">
        <w:rPr>
          <w:rFonts w:ascii="Arial" w:eastAsia="MS Mincho" w:hAnsi="Arial" w:cs="Arial"/>
          <w:sz w:val="24"/>
          <w:szCs w:val="24"/>
          <w:lang w:eastAsia="ja-JP"/>
        </w:rPr>
        <w:t>Uczniowie uczestnicz</w:t>
      </w:r>
      <w:r w:rsidR="009A31FF" w:rsidRPr="000E1616">
        <w:rPr>
          <w:rFonts w:ascii="Arial" w:eastAsia="MS Mincho" w:hAnsi="Arial" w:cs="Arial"/>
          <w:sz w:val="24"/>
          <w:szCs w:val="24"/>
          <w:lang w:eastAsia="ja-JP"/>
        </w:rPr>
        <w:t>yli</w:t>
      </w:r>
      <w:r w:rsidRPr="000E1616">
        <w:rPr>
          <w:rFonts w:ascii="Arial" w:eastAsia="MS Mincho" w:hAnsi="Arial" w:cs="Arial"/>
          <w:sz w:val="24"/>
          <w:szCs w:val="24"/>
          <w:lang w:eastAsia="ja-JP"/>
        </w:rPr>
        <w:t xml:space="preserve"> w zajęciach z psychologiem w szkole. Organizowana pomoc wspierała potencjał rozwojowy ucznia i stwarzała warunki do jego aktywnego i pełnego uczestnictwa w życiu szkoły oraz w środowisku społecznym. </w:t>
      </w:r>
      <w:r w:rsidRPr="000E1616">
        <w:rPr>
          <w:rFonts w:ascii="Arial" w:hAnsi="Arial" w:cs="Arial"/>
          <w:sz w:val="24"/>
          <w:szCs w:val="24"/>
          <w:shd w:val="clear" w:color="auto" w:fill="FFFFFF"/>
        </w:rPr>
        <w:t>Udzielana pomoc uczniom w szkole polegała na rozpoznawaniu i zaspokajaniu indywidualnych potrzeb rozwojowych i edukacyjnych ucznia oraz rozpoznawaniu indywidualnych możliwości psychofizycznych ucznia i czynników środowiskowych wpływających na jego funkcjonowanie. Ukierunkowane działania miały na celu wspieranie potencjału rozwojowego ucznia i stwarzanie warunków do jego aktywnego i pełnego uczestnictwa w życiu szkoły oraz w środowisku społecznym.</w:t>
      </w:r>
    </w:p>
    <w:p w:rsidR="0010529B" w:rsidRPr="000E1616" w:rsidRDefault="0010529B" w:rsidP="0010529B">
      <w:pPr>
        <w:spacing w:line="276" w:lineRule="auto"/>
        <w:rPr>
          <w:rFonts w:ascii="Arial" w:hAnsi="Arial" w:cs="Arial"/>
          <w:u w:val="single"/>
        </w:rPr>
      </w:pPr>
      <w:r w:rsidRPr="000E1616">
        <w:rPr>
          <w:rFonts w:ascii="Arial" w:hAnsi="Arial" w:cs="Arial"/>
          <w:u w:val="single"/>
        </w:rPr>
        <w:t>Zajęcia i konsultacje indywidualne obywały się na prośbę wychowawców, rodziców lub samych uczniów i dotyczyły takich obszarów jak:</w:t>
      </w:r>
    </w:p>
    <w:p w:rsidR="00C31F5E" w:rsidRPr="000E1616" w:rsidRDefault="00C31F5E" w:rsidP="008B61BA">
      <w:pPr>
        <w:pStyle w:val="Akapitzlist"/>
        <w:numPr>
          <w:ilvl w:val="0"/>
          <w:numId w:val="63"/>
        </w:numPr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Omówienie wprowadzonych w szkole Standarów Ochrony Małoletnich, zwiększanie świadomości i kompetencji osobistych uczniów w aspekcie szanowania ich granic osobistych i naruszania ich tykalności </w:t>
      </w:r>
    </w:p>
    <w:p w:rsidR="00C31F5E" w:rsidRPr="000E1616" w:rsidRDefault="00C31F5E" w:rsidP="008B61BA">
      <w:pPr>
        <w:pStyle w:val="Akapitzlist"/>
        <w:numPr>
          <w:ilvl w:val="0"/>
          <w:numId w:val="63"/>
        </w:numPr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Rozwijanie umiejętności różnicowania stanów emocjonalnych,  wyrażania emocji w sposób adekwatny, obniżanie labilności emocjonalnej, wdrażanie do samoregulacji i kontroli wolicjonalnej </w:t>
      </w:r>
    </w:p>
    <w:p w:rsidR="00C31F5E" w:rsidRPr="000E1616" w:rsidRDefault="00C31F5E" w:rsidP="008B61BA">
      <w:pPr>
        <w:pStyle w:val="Akapitzlist"/>
        <w:numPr>
          <w:ilvl w:val="0"/>
          <w:numId w:val="63"/>
        </w:numPr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Radzenie sobie w sytuacjach trudnych, lękowych, konfliktowych, stresujących, interwencje w przypadku działań autoagresywnych </w:t>
      </w:r>
    </w:p>
    <w:p w:rsidR="00C31F5E" w:rsidRPr="000E1616" w:rsidRDefault="00C31F5E" w:rsidP="008B61BA">
      <w:pPr>
        <w:pStyle w:val="Akapitzlist"/>
        <w:numPr>
          <w:ilvl w:val="0"/>
          <w:numId w:val="63"/>
        </w:numPr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Przestrzeganie norm i zasad, rozwijanie umiejętności adekwatnego zachowania się w różnych sytuacjach społecznych oraz rozwijanie umiejętności zachowywania się w sposób akceptowalny społecznie</w:t>
      </w:r>
    </w:p>
    <w:p w:rsidR="00C31F5E" w:rsidRPr="000E1616" w:rsidRDefault="00C31F5E" w:rsidP="008B61BA">
      <w:pPr>
        <w:pStyle w:val="Akapitzlist"/>
        <w:numPr>
          <w:ilvl w:val="0"/>
          <w:numId w:val="63"/>
        </w:numPr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Rozwijanie kompetencji komunikacyjnych, osobistych i społecznych, </w:t>
      </w:r>
      <w:proofErr w:type="spellStart"/>
      <w:r w:rsidRPr="000E1616">
        <w:rPr>
          <w:rFonts w:ascii="Arial" w:hAnsi="Arial" w:cs="Arial"/>
          <w:sz w:val="24"/>
          <w:szCs w:val="24"/>
        </w:rPr>
        <w:t>zachowań</w:t>
      </w:r>
      <w:proofErr w:type="spellEnd"/>
      <w:r w:rsidRPr="000E1616">
        <w:rPr>
          <w:rFonts w:ascii="Arial" w:hAnsi="Arial" w:cs="Arial"/>
          <w:sz w:val="24"/>
          <w:szCs w:val="24"/>
        </w:rPr>
        <w:t xml:space="preserve"> asertywnych, umiejętności kompromisowego rozwiązywania konfliktów rówieśniczych, budowania pozytywnych relacji z innymi osobami, zwłaszcza w kontekście relacji z płcią przeciwną</w:t>
      </w:r>
    </w:p>
    <w:p w:rsidR="00C31F5E" w:rsidRPr="000E1616" w:rsidRDefault="00C31F5E" w:rsidP="008B61BA">
      <w:pPr>
        <w:pStyle w:val="Akapitzlist"/>
        <w:numPr>
          <w:ilvl w:val="0"/>
          <w:numId w:val="63"/>
        </w:numPr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Rozwijanie samoświadomości w zakresie rozumienia własnych potrzeb, własnych słabych i mocnych stron, budowanie pozytywnego obrazu swojej osoby oraz pozytywnej samooceny, kształtowanie odpowiedzialności za własne zachowanie, budowanie adekwatnej samooceny </w:t>
      </w:r>
    </w:p>
    <w:p w:rsidR="00C31F5E" w:rsidRPr="000E1616" w:rsidRDefault="00C31F5E" w:rsidP="008B61BA">
      <w:pPr>
        <w:pStyle w:val="Akapitzlist"/>
        <w:numPr>
          <w:ilvl w:val="0"/>
          <w:numId w:val="63"/>
        </w:numPr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Udzielanie wsparcia psychologicznego wobec aktualnych trudności życiowych uczniów takich jak: konflikty rodzinne, konflikty rówieśnicze, doświadczanie lęku, przeżywanie traumy, doświadczanie zmian w życiu.</w:t>
      </w:r>
    </w:p>
    <w:p w:rsidR="00C31F5E" w:rsidRPr="000E1616" w:rsidRDefault="00C31F5E" w:rsidP="008B61BA">
      <w:pPr>
        <w:pStyle w:val="Akapitzlist"/>
        <w:numPr>
          <w:ilvl w:val="0"/>
          <w:numId w:val="63"/>
        </w:numPr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Budowanie adekwatnych relacji społecznych /koleżeńskich, rodzinnych, partnerskich/, rozwijanie umiejętności rozumienia zachowania własnego oraz zachowania innych osób</w:t>
      </w:r>
    </w:p>
    <w:p w:rsidR="00C31F5E" w:rsidRPr="000E1616" w:rsidRDefault="00C31F5E" w:rsidP="008B61BA">
      <w:pPr>
        <w:pStyle w:val="Akapitzlist"/>
        <w:numPr>
          <w:ilvl w:val="0"/>
          <w:numId w:val="63"/>
        </w:numPr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Zwiększanie samoświadomości w zakresie pełnienia różnych ról społecznych, także tych dotyczących przyszłości, perspektywy ukończenia szkoły i związanych z planowaniem rodziny </w:t>
      </w:r>
    </w:p>
    <w:p w:rsidR="00C31F5E" w:rsidRPr="000E1616" w:rsidRDefault="00C31F5E" w:rsidP="008B61BA">
      <w:pPr>
        <w:pStyle w:val="Akapitzlist"/>
        <w:numPr>
          <w:ilvl w:val="0"/>
          <w:numId w:val="63"/>
        </w:numPr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Propagowanie </w:t>
      </w:r>
      <w:proofErr w:type="spellStart"/>
      <w:r w:rsidRPr="000E1616">
        <w:rPr>
          <w:rFonts w:ascii="Arial" w:hAnsi="Arial" w:cs="Arial"/>
          <w:sz w:val="24"/>
          <w:szCs w:val="24"/>
        </w:rPr>
        <w:t>zachowań</w:t>
      </w:r>
      <w:proofErr w:type="spellEnd"/>
      <w:r w:rsidRPr="000E1616">
        <w:rPr>
          <w:rFonts w:ascii="Arial" w:hAnsi="Arial" w:cs="Arial"/>
          <w:sz w:val="24"/>
          <w:szCs w:val="24"/>
        </w:rPr>
        <w:t xml:space="preserve"> bezpiecznych poprzez zajęcia profilaktyczne dotyczące np. bezpiecznego użytkowania sieci internetowej</w:t>
      </w:r>
    </w:p>
    <w:p w:rsidR="00C31F5E" w:rsidRPr="000E1616" w:rsidRDefault="00C31F5E" w:rsidP="008B61BA">
      <w:pPr>
        <w:pStyle w:val="Akapitzlist"/>
        <w:numPr>
          <w:ilvl w:val="0"/>
          <w:numId w:val="63"/>
        </w:numPr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Rozwijanie samoświadomości w zakresie przeżywanych w związku z daną sytuacją uczuć, wyrażania i przekazywania w sposób adekwatny własnych potrzeb, emocji, myśli i przeżyć, wdrażanie do kontroli emocji</w:t>
      </w:r>
    </w:p>
    <w:p w:rsidR="00C31F5E" w:rsidRPr="000E1616" w:rsidRDefault="00C31F5E" w:rsidP="008B61BA">
      <w:pPr>
        <w:pStyle w:val="Akapitzlist"/>
        <w:numPr>
          <w:ilvl w:val="0"/>
          <w:numId w:val="63"/>
        </w:numPr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Wzmacnianie funkcjonowania poznawczego uczniów</w:t>
      </w:r>
    </w:p>
    <w:p w:rsidR="00C31F5E" w:rsidRPr="000E1616" w:rsidRDefault="00C31F5E" w:rsidP="008B61BA">
      <w:pPr>
        <w:pStyle w:val="Akapitzlist"/>
        <w:numPr>
          <w:ilvl w:val="0"/>
          <w:numId w:val="63"/>
        </w:numPr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 Omawianie </w:t>
      </w:r>
      <w:proofErr w:type="spellStart"/>
      <w:r w:rsidRPr="000E1616">
        <w:rPr>
          <w:rFonts w:ascii="Arial" w:hAnsi="Arial" w:cs="Arial"/>
          <w:sz w:val="24"/>
          <w:szCs w:val="24"/>
        </w:rPr>
        <w:t>zachowań</w:t>
      </w:r>
      <w:proofErr w:type="spellEnd"/>
      <w:r w:rsidRPr="000E1616">
        <w:rPr>
          <w:rFonts w:ascii="Arial" w:hAnsi="Arial" w:cs="Arial"/>
          <w:sz w:val="24"/>
          <w:szCs w:val="24"/>
        </w:rPr>
        <w:t xml:space="preserve"> trudnych i niepożądanych takich jak: kłamstwo, zazdrość, zawiść, lekceważący stosunek do obowiązku nauki, agresja słowna i fizyczna, wulgaryzm, zachowania ryzykowne np. spożywania alkoholu.</w:t>
      </w:r>
    </w:p>
    <w:p w:rsidR="0010529B" w:rsidRPr="000E1616" w:rsidRDefault="00C31F5E" w:rsidP="009E65DC">
      <w:pPr>
        <w:rPr>
          <w:rFonts w:ascii="Arial" w:hAnsi="Arial" w:cs="Arial"/>
          <w:u w:val="single"/>
          <w:shd w:val="clear" w:color="auto" w:fill="FFFFFF"/>
        </w:rPr>
      </w:pPr>
      <w:r w:rsidRPr="000E1616">
        <w:rPr>
          <w:rFonts w:ascii="Arial" w:hAnsi="Arial" w:cs="Arial"/>
          <w:u w:val="single"/>
          <w:shd w:val="clear" w:color="auto" w:fill="FFFFFF"/>
        </w:rPr>
        <w:t>Ponadto odbyły się zajęcia grupowe obejmujące zagadnienia:</w:t>
      </w:r>
    </w:p>
    <w:p w:rsidR="00C31F5E" w:rsidRPr="000E1616" w:rsidRDefault="00C31F5E" w:rsidP="008B61BA">
      <w:pPr>
        <w:pStyle w:val="Akapitzlist"/>
        <w:numPr>
          <w:ilvl w:val="0"/>
          <w:numId w:val="64"/>
        </w:numPr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Zajęcia integracyjne, rozwijające umiejętność opowiadania o sobie i własnych przeżyciach, budujące pozytywne relacje w grupie</w:t>
      </w:r>
    </w:p>
    <w:p w:rsidR="00C31F5E" w:rsidRPr="000E1616" w:rsidRDefault="00C31F5E" w:rsidP="008B61BA">
      <w:pPr>
        <w:pStyle w:val="Akapitzlist"/>
        <w:numPr>
          <w:ilvl w:val="0"/>
          <w:numId w:val="64"/>
        </w:numPr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Rozwijanie umiejętności komunikacyjnych oraz autoprezentacyjnych (umiejętność przedstawiania się, opowiadania o sobie, swoich mocnych i słabych stronach, rozwijanie samoświadomości własnej osoby)</w:t>
      </w:r>
    </w:p>
    <w:p w:rsidR="00C31F5E" w:rsidRPr="000E1616" w:rsidRDefault="00C31F5E" w:rsidP="008B61BA">
      <w:pPr>
        <w:pStyle w:val="Akapitzlist"/>
        <w:numPr>
          <w:ilvl w:val="0"/>
          <w:numId w:val="64"/>
        </w:numPr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Kształtowanie umiejętności asertywnych, adekwatnego wyrażania swojego zdania, rozpoznawania komunikatów asertywnych, agresywnych oraz uległych</w:t>
      </w:r>
    </w:p>
    <w:p w:rsidR="00C31F5E" w:rsidRPr="000E1616" w:rsidRDefault="00C31F5E" w:rsidP="008B61BA">
      <w:pPr>
        <w:pStyle w:val="Akapitzlist"/>
        <w:numPr>
          <w:ilvl w:val="0"/>
          <w:numId w:val="64"/>
        </w:numPr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Rozwijanie samoświadomości w zakresie przeżywania emocji złożonych takich jak miłość, zazdrość, entuzjazm </w:t>
      </w:r>
    </w:p>
    <w:p w:rsidR="00C31F5E" w:rsidRPr="000E1616" w:rsidRDefault="00C31F5E" w:rsidP="008B61BA">
      <w:pPr>
        <w:pStyle w:val="Akapitzlist"/>
        <w:numPr>
          <w:ilvl w:val="0"/>
          <w:numId w:val="64"/>
        </w:numPr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Budowanie postawy tolerancji, empatii, rozumienia zachowania własnego oraz innych osób.</w:t>
      </w:r>
    </w:p>
    <w:p w:rsidR="009E65DC" w:rsidRPr="000E1616" w:rsidRDefault="009E65DC" w:rsidP="009E65DC">
      <w:pPr>
        <w:rPr>
          <w:rFonts w:ascii="Arial" w:hAnsi="Arial" w:cs="Arial"/>
        </w:rPr>
      </w:pPr>
      <w:r w:rsidRPr="000E1616">
        <w:rPr>
          <w:rFonts w:ascii="Arial" w:hAnsi="Arial" w:cs="Arial"/>
        </w:rPr>
        <w:t>W celu wsparcia rozwoju uczniów oraz monitowania ich sytuacji rodzinnej w odbyły się konsultacje z wychowawcami Zespołu Placówek Młodzieżowych, asystentem rodziny Miejskiego Ośrodka Pomocy Rodzinie w Augustowie, oraz asystentem rodziny Gminnego Ośrodka Pomocy Społecznej w Bargłowie Kościelnym.</w:t>
      </w:r>
    </w:p>
    <w:p w:rsidR="008F7EE0" w:rsidRPr="00C31F5E" w:rsidRDefault="008F7EE0" w:rsidP="00090B64">
      <w:pPr>
        <w:pStyle w:val="Akapitzlist"/>
        <w:widowControl w:val="0"/>
        <w:shd w:val="clear" w:color="auto" w:fill="FFFFFF" w:themeFill="background1"/>
        <w:tabs>
          <w:tab w:val="num" w:pos="709"/>
          <w:tab w:val="left" w:pos="4611"/>
          <w:tab w:val="left" w:pos="5973"/>
          <w:tab w:val="left" w:pos="7033"/>
          <w:tab w:val="left" w:pos="8575"/>
        </w:tabs>
        <w:autoSpaceDE w:val="0"/>
        <w:autoSpaceDN w:val="0"/>
        <w:spacing w:after="0"/>
        <w:ind w:left="709" w:right="74"/>
        <w:contextualSpacing w:val="0"/>
        <w:rPr>
          <w:rFonts w:ascii="Arial" w:hAnsi="Arial" w:cs="Arial"/>
          <w:color w:val="FF0000"/>
          <w:sz w:val="24"/>
          <w:szCs w:val="24"/>
        </w:rPr>
      </w:pPr>
    </w:p>
    <w:p w:rsidR="008F7EE0" w:rsidRPr="000E1616" w:rsidRDefault="008F7EE0" w:rsidP="00090B64">
      <w:pPr>
        <w:widowControl w:val="0"/>
        <w:shd w:val="clear" w:color="auto" w:fill="FFFFFF" w:themeFill="background1"/>
        <w:tabs>
          <w:tab w:val="num" w:pos="709"/>
          <w:tab w:val="left" w:pos="4611"/>
          <w:tab w:val="left" w:pos="5973"/>
          <w:tab w:val="left" w:pos="7033"/>
          <w:tab w:val="left" w:pos="8575"/>
        </w:tabs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 xml:space="preserve">Poradnia </w:t>
      </w:r>
      <w:proofErr w:type="spellStart"/>
      <w:r w:rsidRPr="000E1616">
        <w:rPr>
          <w:rFonts w:ascii="Arial" w:hAnsi="Arial" w:cs="Arial"/>
          <w:b/>
        </w:rPr>
        <w:t>Psychologiczno</w:t>
      </w:r>
      <w:proofErr w:type="spellEnd"/>
      <w:r w:rsidRPr="000E1616">
        <w:rPr>
          <w:rFonts w:ascii="Arial" w:hAnsi="Arial" w:cs="Arial"/>
          <w:b/>
        </w:rPr>
        <w:t xml:space="preserve"> – Pedagogiczna w Augustowie</w:t>
      </w:r>
    </w:p>
    <w:p w:rsidR="008F7EE0" w:rsidRPr="000E1616" w:rsidRDefault="008F7EE0" w:rsidP="008855B5">
      <w:pPr>
        <w:pStyle w:val="Akapitzlist"/>
        <w:widowControl w:val="0"/>
        <w:numPr>
          <w:ilvl w:val="1"/>
          <w:numId w:val="17"/>
        </w:numPr>
        <w:shd w:val="clear" w:color="auto" w:fill="FFFFFF" w:themeFill="background1"/>
        <w:tabs>
          <w:tab w:val="clear" w:pos="1440"/>
          <w:tab w:val="num" w:pos="1134"/>
          <w:tab w:val="left" w:pos="4611"/>
          <w:tab w:val="left" w:pos="5973"/>
          <w:tab w:val="left" w:pos="7033"/>
          <w:tab w:val="left" w:pos="8575"/>
        </w:tabs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Poradnia zapewnia pomoc </w:t>
      </w:r>
      <w:proofErr w:type="spellStart"/>
      <w:r w:rsidRPr="000E1616">
        <w:rPr>
          <w:rFonts w:ascii="Arial" w:hAnsi="Arial" w:cs="Arial"/>
          <w:sz w:val="24"/>
          <w:szCs w:val="24"/>
        </w:rPr>
        <w:t>psychologiczno</w:t>
      </w:r>
      <w:proofErr w:type="spellEnd"/>
      <w:r w:rsidRPr="000E1616">
        <w:rPr>
          <w:rFonts w:ascii="Arial" w:hAnsi="Arial" w:cs="Arial"/>
          <w:sz w:val="24"/>
          <w:szCs w:val="24"/>
        </w:rPr>
        <w:t xml:space="preserve"> – pedagogiczną w formie indywidualnych porad i konsultacji, diagnoz specjalistycznych.</w:t>
      </w:r>
    </w:p>
    <w:p w:rsidR="008F7EE0" w:rsidRPr="000E1616" w:rsidRDefault="008F7EE0" w:rsidP="008855B5">
      <w:pPr>
        <w:pStyle w:val="Akapitzlist"/>
        <w:widowControl w:val="0"/>
        <w:numPr>
          <w:ilvl w:val="1"/>
          <w:numId w:val="17"/>
        </w:numPr>
        <w:shd w:val="clear" w:color="auto" w:fill="FFFFFF" w:themeFill="background1"/>
        <w:tabs>
          <w:tab w:val="clear" w:pos="1440"/>
          <w:tab w:val="num" w:pos="1134"/>
          <w:tab w:val="left" w:pos="4611"/>
          <w:tab w:val="left" w:pos="5973"/>
          <w:tab w:val="left" w:pos="7033"/>
          <w:tab w:val="left" w:pos="8575"/>
        </w:tabs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Poradnia wydaje opinie i orzeczenia dzieciom i uczniom z terenu powiatu augustowskiego. W 202</w:t>
      </w:r>
      <w:r w:rsidR="0010529B" w:rsidRPr="000E1616">
        <w:rPr>
          <w:rFonts w:ascii="Arial" w:hAnsi="Arial" w:cs="Arial"/>
          <w:sz w:val="24"/>
          <w:szCs w:val="24"/>
        </w:rPr>
        <w:t>3 r. wydano 2</w:t>
      </w:r>
      <w:r w:rsidR="000F7DAC" w:rsidRPr="000E1616">
        <w:rPr>
          <w:rFonts w:ascii="Arial" w:hAnsi="Arial" w:cs="Arial"/>
          <w:sz w:val="24"/>
          <w:szCs w:val="24"/>
        </w:rPr>
        <w:t>55</w:t>
      </w:r>
      <w:r w:rsidRPr="000E1616">
        <w:rPr>
          <w:rFonts w:ascii="Arial" w:hAnsi="Arial" w:cs="Arial"/>
          <w:sz w:val="24"/>
          <w:szCs w:val="24"/>
        </w:rPr>
        <w:t xml:space="preserve"> orzecze</w:t>
      </w:r>
      <w:r w:rsidR="0010529B" w:rsidRPr="000E1616">
        <w:rPr>
          <w:rFonts w:ascii="Arial" w:hAnsi="Arial" w:cs="Arial"/>
          <w:sz w:val="24"/>
          <w:szCs w:val="24"/>
        </w:rPr>
        <w:t>nia</w:t>
      </w:r>
      <w:r w:rsidRPr="000E1616">
        <w:rPr>
          <w:rFonts w:ascii="Arial" w:hAnsi="Arial" w:cs="Arial"/>
          <w:sz w:val="24"/>
          <w:szCs w:val="24"/>
        </w:rPr>
        <w:t xml:space="preserve"> oraz </w:t>
      </w:r>
      <w:r w:rsidR="000F7DAC" w:rsidRPr="000E1616">
        <w:rPr>
          <w:rFonts w:ascii="Arial" w:hAnsi="Arial" w:cs="Arial"/>
          <w:sz w:val="24"/>
          <w:szCs w:val="24"/>
        </w:rPr>
        <w:t>564</w:t>
      </w:r>
      <w:r w:rsidRPr="000E1616">
        <w:rPr>
          <w:rFonts w:ascii="Arial" w:hAnsi="Arial" w:cs="Arial"/>
          <w:sz w:val="24"/>
          <w:szCs w:val="24"/>
        </w:rPr>
        <w:t xml:space="preserve"> opinii.</w:t>
      </w:r>
    </w:p>
    <w:p w:rsidR="008F7EE0" w:rsidRPr="00BD1105" w:rsidRDefault="008F7EE0" w:rsidP="00090B64">
      <w:pPr>
        <w:pStyle w:val="Nagwek2"/>
        <w:shd w:val="clear" w:color="auto" w:fill="FFFFFF" w:themeFill="background1"/>
        <w:spacing w:line="276" w:lineRule="auto"/>
        <w:rPr>
          <w:rFonts w:cs="Arial"/>
          <w:b/>
          <w:szCs w:val="24"/>
          <w:u w:val="single"/>
        </w:rPr>
      </w:pPr>
      <w:bookmarkStart w:id="30" w:name="_Toc96420381"/>
      <w:r w:rsidRPr="00BD1105">
        <w:rPr>
          <w:rFonts w:cs="Arial"/>
          <w:b/>
          <w:szCs w:val="24"/>
          <w:u w:val="single"/>
        </w:rPr>
        <w:t>Kierunek działań nr 3:</w:t>
      </w:r>
      <w:bookmarkEnd w:id="30"/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  <w:b/>
        </w:rPr>
      </w:pPr>
    </w:p>
    <w:p w:rsidR="008F7EE0" w:rsidRPr="00BD1105" w:rsidRDefault="008F7EE0" w:rsidP="00090B64">
      <w:pPr>
        <w:widowControl w:val="0"/>
        <w:shd w:val="clear" w:color="auto" w:fill="FFFFFF" w:themeFill="background1"/>
        <w:tabs>
          <w:tab w:val="left" w:pos="4611"/>
          <w:tab w:val="left" w:pos="5973"/>
          <w:tab w:val="left" w:pos="7033"/>
          <w:tab w:val="left" w:pos="8575"/>
        </w:tabs>
        <w:autoSpaceDE w:val="0"/>
        <w:autoSpaceDN w:val="0"/>
        <w:spacing w:line="276" w:lineRule="auto"/>
        <w:ind w:right="74"/>
        <w:rPr>
          <w:rStyle w:val="Pogrubienie"/>
          <w:rFonts w:ascii="Arial" w:hAnsi="Arial" w:cs="Arial"/>
          <w:color w:val="0070C0"/>
        </w:rPr>
      </w:pPr>
      <w:r w:rsidRPr="00BD1105">
        <w:rPr>
          <w:rStyle w:val="Pogrubienie"/>
          <w:rFonts w:ascii="Arial" w:hAnsi="Arial" w:cs="Arial"/>
          <w:color w:val="0070C0"/>
        </w:rPr>
        <w:t>Wdrażanie nowych metod diagnozy, terapii, rehabilitacji dzieci niepełnosprawnych.</w:t>
      </w:r>
    </w:p>
    <w:p w:rsidR="008F7EE0" w:rsidRDefault="008F7EE0" w:rsidP="00090B64">
      <w:pPr>
        <w:widowControl w:val="0"/>
        <w:shd w:val="clear" w:color="auto" w:fill="FFFFFF" w:themeFill="background1"/>
        <w:tabs>
          <w:tab w:val="num" w:pos="709"/>
        </w:tabs>
        <w:autoSpaceDE w:val="0"/>
        <w:autoSpaceDN w:val="0"/>
        <w:spacing w:before="240" w:line="276" w:lineRule="auto"/>
        <w:ind w:right="74"/>
        <w:rPr>
          <w:rFonts w:ascii="Arial" w:hAnsi="Arial" w:cs="Arial"/>
          <w:b/>
        </w:rPr>
      </w:pPr>
      <w:r w:rsidRPr="004A4E59">
        <w:rPr>
          <w:rFonts w:ascii="Arial" w:hAnsi="Arial" w:cs="Arial"/>
          <w:b/>
        </w:rPr>
        <w:t>Zespół Szkół Specjalnych w Augustowie</w:t>
      </w:r>
    </w:p>
    <w:p w:rsidR="001C4E77" w:rsidRPr="000E1616" w:rsidRDefault="001C4E77" w:rsidP="008B61BA">
      <w:pPr>
        <w:pStyle w:val="Akapitzlist"/>
        <w:widowControl w:val="0"/>
        <w:numPr>
          <w:ilvl w:val="0"/>
          <w:numId w:val="73"/>
        </w:numPr>
        <w:shd w:val="clear" w:color="auto" w:fill="FFFFFF" w:themeFill="background1"/>
        <w:tabs>
          <w:tab w:val="num" w:pos="426"/>
        </w:tabs>
        <w:autoSpaceDE w:val="0"/>
        <w:autoSpaceDN w:val="0"/>
        <w:spacing w:before="240"/>
        <w:ind w:left="426" w:right="74" w:hanging="426"/>
        <w:rPr>
          <w:rFonts w:ascii="Arial" w:hAnsi="Arial" w:cs="Arial"/>
        </w:rPr>
      </w:pPr>
      <w:r w:rsidRPr="000E1616">
        <w:rPr>
          <w:rFonts w:ascii="Arial" w:hAnsi="Arial" w:cs="Arial"/>
        </w:rPr>
        <w:t>Organizacja szkolenia „Dojrzewanie. Intymność. Seksualność uczniów z niepełnosprawnością intelektualną, niepełnosprawnością sprzężoną, w spektrum autyzmu</w:t>
      </w:r>
    </w:p>
    <w:p w:rsidR="001C4E77" w:rsidRPr="000E1616" w:rsidRDefault="001C4E77" w:rsidP="008B61BA">
      <w:pPr>
        <w:pStyle w:val="Akapitzlist"/>
        <w:widowControl w:val="0"/>
        <w:numPr>
          <w:ilvl w:val="0"/>
          <w:numId w:val="73"/>
        </w:numPr>
        <w:shd w:val="clear" w:color="auto" w:fill="FFFFFF" w:themeFill="background1"/>
        <w:tabs>
          <w:tab w:val="num" w:pos="426"/>
        </w:tabs>
        <w:autoSpaceDE w:val="0"/>
        <w:autoSpaceDN w:val="0"/>
        <w:spacing w:before="240"/>
        <w:ind w:left="426" w:right="74" w:hanging="426"/>
        <w:rPr>
          <w:rFonts w:ascii="Arial" w:hAnsi="Arial" w:cs="Arial"/>
        </w:rPr>
      </w:pPr>
      <w:r w:rsidRPr="000E1616">
        <w:rPr>
          <w:rFonts w:ascii="Arial" w:hAnsi="Arial" w:cs="Arial"/>
        </w:rPr>
        <w:t>Aktywny udział kadry pedagogicznej w rozszerzaniu kwalifikacji z zakresu terapii osób z niepełnosprawnościami; udział w konferencjach, warsztatach, szkoleniach, studiach podyplomowych</w:t>
      </w:r>
    </w:p>
    <w:p w:rsidR="00F34B7D" w:rsidRPr="000E1616" w:rsidRDefault="00F34B7D" w:rsidP="008B61BA">
      <w:pPr>
        <w:pStyle w:val="Akapitzlist"/>
        <w:numPr>
          <w:ilvl w:val="0"/>
          <w:numId w:val="73"/>
        </w:numPr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0E1616">
        <w:rPr>
          <w:rFonts w:ascii="Arial" w:hAnsi="Arial" w:cs="Arial"/>
          <w:sz w:val="24"/>
          <w:szCs w:val="24"/>
        </w:rPr>
        <w:t xml:space="preserve">Kontynuowano pracę z uczniami wykorzystując </w:t>
      </w:r>
      <w:r w:rsidRPr="000E1616">
        <w:rPr>
          <w:rFonts w:ascii="Arial" w:hAnsi="Arial" w:cs="Arial"/>
          <w:sz w:val="24"/>
          <w:szCs w:val="24"/>
          <w:lang w:eastAsia="pl-PL"/>
        </w:rPr>
        <w:t xml:space="preserve">zadania multimedialne na platformie </w:t>
      </w:r>
      <w:proofErr w:type="spellStart"/>
      <w:r w:rsidRPr="000E1616">
        <w:rPr>
          <w:rFonts w:ascii="Arial" w:hAnsi="Arial" w:cs="Arial"/>
          <w:sz w:val="24"/>
          <w:szCs w:val="24"/>
          <w:lang w:eastAsia="pl-PL"/>
        </w:rPr>
        <w:t>WordWall</w:t>
      </w:r>
      <w:proofErr w:type="spellEnd"/>
      <w:r w:rsidRPr="000E1616">
        <w:rPr>
          <w:rFonts w:ascii="Arial" w:hAnsi="Arial" w:cs="Arial"/>
          <w:sz w:val="24"/>
          <w:szCs w:val="24"/>
          <w:lang w:eastAsia="pl-PL"/>
        </w:rPr>
        <w:t xml:space="preserve"> i </w:t>
      </w:r>
      <w:proofErr w:type="spellStart"/>
      <w:r w:rsidRPr="000E1616">
        <w:rPr>
          <w:rFonts w:ascii="Arial" w:hAnsi="Arial" w:cs="Arial"/>
          <w:sz w:val="24"/>
          <w:szCs w:val="24"/>
          <w:lang w:eastAsia="pl-PL"/>
        </w:rPr>
        <w:t>Genally</w:t>
      </w:r>
      <w:proofErr w:type="spellEnd"/>
      <w:r w:rsidRPr="000E1616">
        <w:rPr>
          <w:rFonts w:ascii="Arial" w:hAnsi="Arial" w:cs="Arial"/>
          <w:sz w:val="24"/>
          <w:szCs w:val="24"/>
          <w:lang w:eastAsia="pl-PL"/>
        </w:rPr>
        <w:t xml:space="preserve"> oraz pomoce komunikacyjne programu </w:t>
      </w:r>
      <w:proofErr w:type="spellStart"/>
      <w:r w:rsidRPr="000E1616">
        <w:rPr>
          <w:rFonts w:ascii="Arial" w:hAnsi="Arial" w:cs="Arial"/>
          <w:sz w:val="24"/>
          <w:szCs w:val="24"/>
          <w:lang w:eastAsia="pl-PL"/>
        </w:rPr>
        <w:t>Bordmaker</w:t>
      </w:r>
      <w:proofErr w:type="spellEnd"/>
      <w:r w:rsidRPr="000E1616">
        <w:rPr>
          <w:rFonts w:ascii="Arial" w:hAnsi="Arial" w:cs="Arial"/>
          <w:sz w:val="24"/>
          <w:szCs w:val="24"/>
          <w:lang w:eastAsia="pl-PL"/>
        </w:rPr>
        <w:t xml:space="preserve"> i protezy mowy </w:t>
      </w:r>
      <w:proofErr w:type="spellStart"/>
      <w:r w:rsidRPr="000E1616">
        <w:rPr>
          <w:rFonts w:ascii="Arial" w:hAnsi="Arial" w:cs="Arial"/>
          <w:sz w:val="24"/>
          <w:szCs w:val="24"/>
          <w:lang w:eastAsia="pl-PL"/>
        </w:rPr>
        <w:t>Mówik</w:t>
      </w:r>
      <w:proofErr w:type="spellEnd"/>
      <w:r w:rsidRPr="000E1616">
        <w:rPr>
          <w:rFonts w:ascii="Arial" w:hAnsi="Arial" w:cs="Arial"/>
          <w:sz w:val="24"/>
          <w:szCs w:val="24"/>
          <w:lang w:eastAsia="pl-PL"/>
        </w:rPr>
        <w:t>.</w:t>
      </w:r>
    </w:p>
    <w:p w:rsidR="00F34B7D" w:rsidRPr="000E1616" w:rsidRDefault="00F34B7D" w:rsidP="008B61BA">
      <w:pPr>
        <w:pStyle w:val="Akapitzlist"/>
        <w:numPr>
          <w:ilvl w:val="0"/>
          <w:numId w:val="73"/>
        </w:numPr>
        <w:ind w:left="426" w:hanging="426"/>
        <w:rPr>
          <w:rFonts w:ascii="Arial" w:eastAsia="MS Mincho" w:hAnsi="Arial" w:cs="Arial"/>
          <w:sz w:val="24"/>
          <w:szCs w:val="24"/>
        </w:rPr>
      </w:pPr>
      <w:r w:rsidRPr="000E1616">
        <w:rPr>
          <w:rFonts w:ascii="Arial" w:eastAsia="MS Mincho" w:hAnsi="Arial" w:cs="Arial"/>
          <w:sz w:val="24"/>
          <w:szCs w:val="24"/>
        </w:rPr>
        <w:t>27 kwietnia 2024r. grupa nauczycieli uczestniczyła w VII Konferencji „Spektrum potrzeb” w formie on-line, 1 nauczyciel stacjonarnie – pozyskano informacje „Czym jest terapia?, „Błędy i mity na temat terapii”.</w:t>
      </w:r>
    </w:p>
    <w:p w:rsidR="00F34B7D" w:rsidRPr="000E1616" w:rsidRDefault="00F34B7D" w:rsidP="008B61BA">
      <w:pPr>
        <w:pStyle w:val="Akapitzlist"/>
        <w:numPr>
          <w:ilvl w:val="0"/>
          <w:numId w:val="73"/>
        </w:numPr>
        <w:ind w:left="426" w:hanging="426"/>
        <w:rPr>
          <w:rFonts w:ascii="Arial" w:eastAsia="MS Mincho" w:hAnsi="Arial" w:cs="Arial"/>
          <w:sz w:val="24"/>
          <w:szCs w:val="24"/>
          <w:lang w:eastAsia="ar-SA"/>
        </w:rPr>
      </w:pPr>
      <w:r w:rsidRPr="000E1616">
        <w:rPr>
          <w:rFonts w:ascii="Arial" w:eastAsia="MS Mincho" w:hAnsi="Arial" w:cs="Arial"/>
          <w:sz w:val="24"/>
          <w:szCs w:val="24"/>
          <w:lang w:eastAsia="ar-SA"/>
        </w:rPr>
        <w:t>N</w:t>
      </w:r>
      <w:r w:rsidRPr="000E1616">
        <w:rPr>
          <w:rFonts w:ascii="Arial" w:hAnsi="Arial" w:cs="Arial"/>
          <w:sz w:val="24"/>
          <w:szCs w:val="24"/>
        </w:rPr>
        <w:t>auczyciele wdrażali nowatorskie rozwiązania edukacyjne w pracy z uczniami:</w:t>
      </w:r>
    </w:p>
    <w:p w:rsidR="00F34B7D" w:rsidRPr="000E1616" w:rsidRDefault="00F34B7D" w:rsidP="009C6761">
      <w:pPr>
        <w:pStyle w:val="Akapitzlist"/>
        <w:ind w:left="426"/>
        <w:rPr>
          <w:rFonts w:ascii="Arial" w:eastAsiaTheme="minorEastAsia" w:hAnsi="Arial" w:cs="Arial"/>
          <w:sz w:val="24"/>
          <w:szCs w:val="24"/>
          <w:lang w:eastAsia="pl-PL"/>
        </w:rPr>
      </w:pPr>
      <w:r w:rsidRPr="000E1616">
        <w:rPr>
          <w:rFonts w:ascii="Arial" w:eastAsiaTheme="minorEastAsia" w:hAnsi="Arial" w:cs="Arial"/>
          <w:sz w:val="24"/>
          <w:szCs w:val="24"/>
          <w:lang w:eastAsia="pl-PL"/>
        </w:rPr>
        <w:t>filmowa lekcja ekologii i przyjaźni w ramach seansu kinowego „Emma i czarny jaguar”</w:t>
      </w:r>
    </w:p>
    <w:p w:rsidR="00F34B7D" w:rsidRPr="000E1616" w:rsidRDefault="00F34B7D" w:rsidP="008B61BA">
      <w:pPr>
        <w:pStyle w:val="Akapitzlist"/>
        <w:numPr>
          <w:ilvl w:val="0"/>
          <w:numId w:val="73"/>
        </w:numPr>
        <w:ind w:left="426" w:hanging="426"/>
        <w:rPr>
          <w:rFonts w:ascii="Arial" w:eastAsiaTheme="minorEastAsia" w:hAnsi="Arial" w:cs="Arial"/>
          <w:sz w:val="24"/>
          <w:szCs w:val="24"/>
          <w:lang w:eastAsia="pl-PL"/>
        </w:rPr>
      </w:pPr>
      <w:r w:rsidRPr="000E1616">
        <w:rPr>
          <w:rFonts w:ascii="Arial" w:eastAsiaTheme="minorEastAsia" w:hAnsi="Arial" w:cs="Arial"/>
          <w:sz w:val="24"/>
          <w:szCs w:val="24"/>
          <w:lang w:eastAsia="pl-PL"/>
        </w:rPr>
        <w:t xml:space="preserve">Zorganizowanie koncertów </w:t>
      </w:r>
      <w:proofErr w:type="spellStart"/>
      <w:r w:rsidRPr="000E1616">
        <w:rPr>
          <w:rFonts w:ascii="Arial" w:eastAsiaTheme="minorEastAsia" w:hAnsi="Arial" w:cs="Arial"/>
          <w:sz w:val="24"/>
          <w:szCs w:val="24"/>
          <w:lang w:eastAsia="pl-PL"/>
        </w:rPr>
        <w:t>Arte</w:t>
      </w:r>
      <w:proofErr w:type="spellEnd"/>
      <w:r w:rsidRPr="000E1616">
        <w:rPr>
          <w:rFonts w:ascii="Arial" w:eastAsiaTheme="minorEastAsia" w:hAnsi="Arial" w:cs="Arial"/>
          <w:sz w:val="24"/>
          <w:szCs w:val="24"/>
          <w:lang w:eastAsia="pl-PL"/>
        </w:rPr>
        <w:t xml:space="preserve"> – Muza z Białegostoku – „ Dolina uprzejmości”, „Lata 20., lata 30.”, „Muzyczne sandały Pędzącej Strzały” – kontakt z muzyką wykonywaną na żywo oraz rozszerzanie wiedzy muzycznej</w:t>
      </w:r>
    </w:p>
    <w:p w:rsidR="00F34B7D" w:rsidRPr="000E1616" w:rsidRDefault="00F34B7D" w:rsidP="008B61BA">
      <w:pPr>
        <w:pStyle w:val="Akapitzlist"/>
        <w:numPr>
          <w:ilvl w:val="0"/>
          <w:numId w:val="73"/>
        </w:numPr>
        <w:ind w:left="426" w:hanging="426"/>
        <w:rPr>
          <w:rFonts w:ascii="Arial" w:eastAsiaTheme="minorEastAsia" w:hAnsi="Arial" w:cs="Arial"/>
          <w:sz w:val="24"/>
          <w:szCs w:val="24"/>
          <w:lang w:eastAsia="pl-PL"/>
        </w:rPr>
      </w:pPr>
      <w:r w:rsidRPr="000E1616">
        <w:rPr>
          <w:rFonts w:ascii="Arial" w:eastAsiaTheme="minorEastAsia" w:hAnsi="Arial" w:cs="Arial"/>
          <w:sz w:val="24"/>
          <w:szCs w:val="24"/>
          <w:lang w:eastAsia="pl-PL"/>
        </w:rPr>
        <w:t>Wykorzystywanie tablicy multimedialnej podczas  codziennych zajęć edukacyjnych oraz kulinarnych w ramach pracowni życia codziennego</w:t>
      </w:r>
    </w:p>
    <w:p w:rsidR="00F34B7D" w:rsidRPr="000E1616" w:rsidRDefault="00F34B7D" w:rsidP="008B61BA">
      <w:pPr>
        <w:pStyle w:val="Akapitzlist"/>
        <w:numPr>
          <w:ilvl w:val="0"/>
          <w:numId w:val="73"/>
        </w:numPr>
        <w:ind w:left="426" w:hanging="426"/>
        <w:rPr>
          <w:rFonts w:ascii="Arial" w:eastAsiaTheme="minorEastAsia" w:hAnsi="Arial" w:cs="Arial"/>
          <w:sz w:val="24"/>
          <w:szCs w:val="24"/>
          <w:lang w:eastAsia="pl-PL"/>
        </w:rPr>
      </w:pPr>
      <w:r w:rsidRPr="000E1616">
        <w:rPr>
          <w:rFonts w:ascii="Arial" w:eastAsiaTheme="minorEastAsia" w:hAnsi="Arial" w:cs="Arial"/>
          <w:sz w:val="24"/>
          <w:szCs w:val="24"/>
          <w:lang w:eastAsia="pl-PL"/>
        </w:rPr>
        <w:t>Realizowanie autorskiego programu „Mali Kucharze” w ramach zajęć w pracowni życia codziennego</w:t>
      </w:r>
    </w:p>
    <w:p w:rsidR="00F34B7D" w:rsidRPr="000E1616" w:rsidRDefault="00F34B7D" w:rsidP="008B61BA">
      <w:pPr>
        <w:pStyle w:val="Akapitzlist"/>
        <w:numPr>
          <w:ilvl w:val="0"/>
          <w:numId w:val="73"/>
        </w:numPr>
        <w:ind w:left="426" w:hanging="426"/>
        <w:rPr>
          <w:rFonts w:ascii="Arial" w:eastAsiaTheme="minorEastAsia" w:hAnsi="Arial" w:cs="Arial"/>
          <w:sz w:val="24"/>
          <w:szCs w:val="24"/>
          <w:lang w:eastAsia="pl-PL"/>
        </w:rPr>
      </w:pPr>
      <w:r w:rsidRPr="000E1616">
        <w:rPr>
          <w:rFonts w:ascii="Arial" w:eastAsiaTheme="minorEastAsia" w:hAnsi="Arial" w:cs="Arial"/>
          <w:sz w:val="24"/>
          <w:szCs w:val="24"/>
          <w:lang w:eastAsia="pl-PL"/>
        </w:rPr>
        <w:t>Codzienny udział w Akcji „Cała Polska Czyta Dzieciom” – „Czytająca Szkoła”</w:t>
      </w:r>
    </w:p>
    <w:p w:rsidR="00F34B7D" w:rsidRPr="000E1616" w:rsidRDefault="00F34B7D" w:rsidP="008B61BA">
      <w:pPr>
        <w:pStyle w:val="Akapitzlist"/>
        <w:numPr>
          <w:ilvl w:val="0"/>
          <w:numId w:val="73"/>
        </w:numPr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Prowadzenie ćwiczeń międzylekcyjnych, realizacja programu „Stymulacja sensoryczna jako forma zajęć śródlekcyjnych w edukacji uczniów z niepełnosprawnością intelektualną w stopniu umiarkowanym i znacznym”</w:t>
      </w:r>
    </w:p>
    <w:p w:rsidR="00F34B7D" w:rsidRPr="000E1616" w:rsidRDefault="00F34B7D" w:rsidP="008B61BA">
      <w:pPr>
        <w:pStyle w:val="Akapitzlist"/>
        <w:numPr>
          <w:ilvl w:val="0"/>
          <w:numId w:val="73"/>
        </w:numPr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Prowadzenie cyklicznych zajęć TUS zgodnie z metodą Arnolda Goldsteina oraz programem </w:t>
      </w:r>
      <w:proofErr w:type="spellStart"/>
      <w:r w:rsidRPr="000E1616">
        <w:rPr>
          <w:rFonts w:ascii="Arial" w:hAnsi="Arial" w:cs="Arial"/>
          <w:sz w:val="24"/>
          <w:szCs w:val="24"/>
        </w:rPr>
        <w:t>profilaktyczno</w:t>
      </w:r>
      <w:proofErr w:type="spellEnd"/>
      <w:r w:rsidRPr="000E1616">
        <w:rPr>
          <w:rFonts w:ascii="Arial" w:hAnsi="Arial" w:cs="Arial"/>
          <w:sz w:val="24"/>
          <w:szCs w:val="24"/>
        </w:rPr>
        <w:t xml:space="preserve"> – terapeutycznym „Plecak szczęśliwego ucznia”</w:t>
      </w:r>
    </w:p>
    <w:p w:rsidR="00F34B7D" w:rsidRPr="000E1616" w:rsidRDefault="00F34B7D" w:rsidP="008B61BA">
      <w:pPr>
        <w:pStyle w:val="Akapitzlist"/>
        <w:numPr>
          <w:ilvl w:val="0"/>
          <w:numId w:val="73"/>
        </w:numPr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Realizacja własnego programu autorskiego opracowanego przez nauczyciela ,,Zajęcia twórcze z gliną i masami plastycznymi”</w:t>
      </w:r>
    </w:p>
    <w:p w:rsidR="00F34B7D" w:rsidRPr="000E1616" w:rsidRDefault="00F34B7D" w:rsidP="008B61BA">
      <w:pPr>
        <w:pStyle w:val="Akapitzlist"/>
        <w:numPr>
          <w:ilvl w:val="0"/>
          <w:numId w:val="73"/>
        </w:numPr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>Kontynuacja działań z innowacji pedagogicznej ,,Gram i doświadczam”</w:t>
      </w:r>
    </w:p>
    <w:p w:rsidR="00F34B7D" w:rsidRPr="000E1616" w:rsidRDefault="00F34B7D" w:rsidP="008B61BA">
      <w:pPr>
        <w:pStyle w:val="Akapitzlist"/>
        <w:numPr>
          <w:ilvl w:val="0"/>
          <w:numId w:val="73"/>
        </w:numPr>
        <w:ind w:left="426" w:hanging="426"/>
        <w:rPr>
          <w:rFonts w:ascii="Arial" w:hAnsi="Arial" w:cs="Arial"/>
          <w:sz w:val="24"/>
          <w:szCs w:val="24"/>
        </w:rPr>
      </w:pPr>
      <w:r w:rsidRPr="000E1616">
        <w:rPr>
          <w:rFonts w:ascii="Arial" w:hAnsi="Arial" w:cs="Arial"/>
          <w:sz w:val="24"/>
          <w:szCs w:val="24"/>
        </w:rPr>
        <w:t xml:space="preserve">Prowadzenie zajęć z </w:t>
      </w:r>
      <w:proofErr w:type="spellStart"/>
      <w:r w:rsidRPr="000E1616">
        <w:rPr>
          <w:rFonts w:ascii="Arial" w:hAnsi="Arial" w:cs="Arial"/>
          <w:sz w:val="24"/>
          <w:szCs w:val="24"/>
        </w:rPr>
        <w:t>Sensoplastyki</w:t>
      </w:r>
      <w:proofErr w:type="spellEnd"/>
      <w:r w:rsidRPr="000E1616">
        <w:rPr>
          <w:rFonts w:ascii="Arial" w:hAnsi="Arial" w:cs="Arial"/>
          <w:sz w:val="24"/>
          <w:szCs w:val="24"/>
        </w:rPr>
        <w:t xml:space="preserve"> na podstawie innowacji pedagogicznej prowadzonej w poprzednim roku szkolnym</w:t>
      </w:r>
    </w:p>
    <w:p w:rsidR="00F34B7D" w:rsidRPr="000E1616" w:rsidRDefault="00F34B7D" w:rsidP="008B61BA">
      <w:pPr>
        <w:pStyle w:val="Akapitzlist"/>
        <w:numPr>
          <w:ilvl w:val="0"/>
          <w:numId w:val="73"/>
        </w:numPr>
        <w:ind w:left="426" w:hanging="426"/>
        <w:rPr>
          <w:rFonts w:ascii="Arial" w:eastAsiaTheme="minorEastAsia" w:hAnsi="Arial" w:cs="Arial"/>
          <w:sz w:val="24"/>
          <w:szCs w:val="24"/>
          <w:lang w:eastAsia="pl-PL"/>
        </w:rPr>
      </w:pPr>
      <w:r w:rsidRPr="000E1616">
        <w:rPr>
          <w:rFonts w:ascii="Arial" w:eastAsiaTheme="minorEastAsia" w:hAnsi="Arial" w:cs="Arial"/>
          <w:sz w:val="24"/>
          <w:szCs w:val="24"/>
          <w:lang w:eastAsia="pl-PL"/>
        </w:rPr>
        <w:t>Stosowanie terapii lasem,  wykorzystywanie naturalnych materiałów pozyskanych z darów natury,</w:t>
      </w:r>
    </w:p>
    <w:p w:rsidR="00F34B7D" w:rsidRPr="000E1616" w:rsidRDefault="00F34B7D" w:rsidP="008B61BA">
      <w:pPr>
        <w:pStyle w:val="Akapitzlist"/>
        <w:numPr>
          <w:ilvl w:val="0"/>
          <w:numId w:val="73"/>
        </w:numPr>
        <w:ind w:left="426" w:hanging="426"/>
        <w:rPr>
          <w:rFonts w:ascii="Arial" w:eastAsiaTheme="minorEastAsia" w:hAnsi="Arial" w:cs="Arial"/>
          <w:sz w:val="24"/>
          <w:szCs w:val="24"/>
          <w:lang w:eastAsia="pl-PL"/>
        </w:rPr>
      </w:pPr>
      <w:r w:rsidRPr="000E1616">
        <w:rPr>
          <w:rFonts w:ascii="Arial" w:eastAsiaTheme="minorEastAsia" w:hAnsi="Arial" w:cs="Arial"/>
          <w:sz w:val="24"/>
          <w:szCs w:val="24"/>
          <w:lang w:eastAsia="pl-PL"/>
        </w:rPr>
        <w:t xml:space="preserve">Rozwijanie zainteresowań uczniów przez wykorzystanie nagrań własnych i TIK,  </w:t>
      </w:r>
    </w:p>
    <w:p w:rsidR="00F34B7D" w:rsidRPr="000E1616" w:rsidRDefault="00F34B7D" w:rsidP="008B61BA">
      <w:pPr>
        <w:pStyle w:val="Akapitzlist"/>
        <w:numPr>
          <w:ilvl w:val="0"/>
          <w:numId w:val="73"/>
        </w:numPr>
        <w:ind w:left="426" w:hanging="426"/>
        <w:rPr>
          <w:rFonts w:ascii="Arial" w:eastAsiaTheme="minorEastAsia" w:hAnsi="Arial" w:cs="Arial"/>
          <w:sz w:val="24"/>
          <w:szCs w:val="24"/>
          <w:lang w:eastAsia="pl-PL"/>
        </w:rPr>
      </w:pPr>
      <w:r w:rsidRPr="000E1616">
        <w:rPr>
          <w:rFonts w:ascii="Arial" w:eastAsiaTheme="minorEastAsia" w:hAnsi="Arial" w:cs="Arial"/>
          <w:sz w:val="24"/>
          <w:szCs w:val="24"/>
          <w:lang w:eastAsia="pl-PL"/>
        </w:rPr>
        <w:t>Tworzenie ozdób według własnych pomysłów uczniów, wyzwalanie ich kreatywności,</w:t>
      </w:r>
    </w:p>
    <w:p w:rsidR="00F34B7D" w:rsidRPr="000E1616" w:rsidRDefault="00F34B7D" w:rsidP="008B61BA">
      <w:pPr>
        <w:pStyle w:val="Akapitzlist"/>
        <w:numPr>
          <w:ilvl w:val="0"/>
          <w:numId w:val="73"/>
        </w:numPr>
        <w:ind w:left="426" w:hanging="426"/>
        <w:rPr>
          <w:rFonts w:ascii="Arial" w:eastAsiaTheme="minorEastAsia" w:hAnsi="Arial" w:cs="Arial"/>
          <w:sz w:val="24"/>
          <w:szCs w:val="24"/>
          <w:lang w:eastAsia="pl-PL"/>
        </w:rPr>
      </w:pPr>
      <w:r w:rsidRPr="000E1616">
        <w:rPr>
          <w:rFonts w:ascii="Arial" w:eastAsiaTheme="minorEastAsia" w:hAnsi="Arial" w:cs="Arial"/>
          <w:sz w:val="24"/>
          <w:szCs w:val="24"/>
          <w:lang w:eastAsia="pl-PL"/>
        </w:rPr>
        <w:t>Realizowanie stymulacji sensorycznej na bazie samodzielnie przygotowanych pomocy</w:t>
      </w:r>
    </w:p>
    <w:p w:rsidR="00F34B7D" w:rsidRPr="000E1616" w:rsidRDefault="00F34B7D" w:rsidP="008B61BA">
      <w:pPr>
        <w:pStyle w:val="Akapitzlist"/>
        <w:numPr>
          <w:ilvl w:val="0"/>
          <w:numId w:val="73"/>
        </w:numPr>
        <w:ind w:left="426" w:hanging="426"/>
        <w:rPr>
          <w:rFonts w:ascii="Arial" w:eastAsiaTheme="minorEastAsia" w:hAnsi="Arial" w:cs="Arial"/>
          <w:sz w:val="24"/>
          <w:szCs w:val="24"/>
          <w:lang w:eastAsia="pl-PL"/>
        </w:rPr>
      </w:pPr>
      <w:r w:rsidRPr="000E1616">
        <w:rPr>
          <w:rFonts w:ascii="Arial" w:eastAsiaTheme="minorEastAsia" w:hAnsi="Arial" w:cs="Arial"/>
          <w:sz w:val="24"/>
          <w:szCs w:val="24"/>
          <w:lang w:eastAsia="pl-PL"/>
        </w:rPr>
        <w:t>Podczas zajęć rewalidacyjno-wychowawczych realizowany był program „Zajęcia z gliną i masami plastycznymi”</w:t>
      </w:r>
    </w:p>
    <w:p w:rsidR="00F34B7D" w:rsidRPr="000E1616" w:rsidRDefault="00F34B7D" w:rsidP="008B61BA">
      <w:pPr>
        <w:pStyle w:val="Akapitzlist"/>
        <w:numPr>
          <w:ilvl w:val="0"/>
          <w:numId w:val="73"/>
        </w:numPr>
        <w:ind w:left="426" w:hanging="426"/>
        <w:rPr>
          <w:rFonts w:ascii="Arial" w:hAnsi="Arial" w:cs="Arial"/>
          <w:bCs/>
          <w:sz w:val="24"/>
          <w:szCs w:val="24"/>
          <w:u w:color="333333"/>
        </w:rPr>
      </w:pPr>
      <w:r w:rsidRPr="000E1616">
        <w:rPr>
          <w:rFonts w:ascii="Arial" w:eastAsiaTheme="minorEastAsia" w:hAnsi="Arial" w:cs="Arial"/>
          <w:sz w:val="24"/>
          <w:szCs w:val="24"/>
          <w:lang w:eastAsia="pl-PL"/>
        </w:rPr>
        <w:t>P</w:t>
      </w:r>
      <w:r w:rsidRPr="000E1616">
        <w:rPr>
          <w:rFonts w:ascii="Arial" w:hAnsi="Arial" w:cs="Arial"/>
          <w:bCs/>
          <w:sz w:val="24"/>
          <w:szCs w:val="24"/>
          <w:u w:color="333333"/>
        </w:rPr>
        <w:t>rowadzenie autorskich zajęć z elementami arteterapii i elementów jogi.</w:t>
      </w:r>
    </w:p>
    <w:p w:rsidR="008F7EE0" w:rsidRPr="000E1616" w:rsidRDefault="008F7EE0" w:rsidP="00090B64">
      <w:pPr>
        <w:widowControl w:val="0"/>
        <w:shd w:val="clear" w:color="auto" w:fill="FFFFFF" w:themeFill="background1"/>
        <w:tabs>
          <w:tab w:val="num" w:pos="709"/>
          <w:tab w:val="left" w:pos="4611"/>
          <w:tab w:val="left" w:pos="5973"/>
          <w:tab w:val="left" w:pos="7033"/>
          <w:tab w:val="left" w:pos="8575"/>
        </w:tabs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0E1616">
        <w:rPr>
          <w:rFonts w:ascii="Arial" w:hAnsi="Arial" w:cs="Arial"/>
          <w:b/>
        </w:rPr>
        <w:t xml:space="preserve">Poradnia </w:t>
      </w:r>
      <w:proofErr w:type="spellStart"/>
      <w:r w:rsidRPr="000E1616">
        <w:rPr>
          <w:rFonts w:ascii="Arial" w:hAnsi="Arial" w:cs="Arial"/>
          <w:b/>
        </w:rPr>
        <w:t>Psychologiczno</w:t>
      </w:r>
      <w:proofErr w:type="spellEnd"/>
      <w:r w:rsidRPr="000E1616">
        <w:rPr>
          <w:rFonts w:ascii="Arial" w:hAnsi="Arial" w:cs="Arial"/>
          <w:b/>
        </w:rPr>
        <w:t xml:space="preserve"> – Pedagogiczna w Augustowie</w:t>
      </w:r>
    </w:p>
    <w:p w:rsidR="008F7EE0" w:rsidRPr="000E1616" w:rsidRDefault="008F7EE0" w:rsidP="00090B64">
      <w:pPr>
        <w:widowControl w:val="0"/>
        <w:shd w:val="clear" w:color="auto" w:fill="FFFFFF" w:themeFill="background1"/>
        <w:tabs>
          <w:tab w:val="left" w:pos="4611"/>
          <w:tab w:val="left" w:pos="5973"/>
          <w:tab w:val="left" w:pos="7033"/>
          <w:tab w:val="left" w:pos="8575"/>
        </w:tabs>
        <w:autoSpaceDE w:val="0"/>
        <w:autoSpaceDN w:val="0"/>
        <w:spacing w:line="276" w:lineRule="auto"/>
        <w:ind w:right="74"/>
        <w:rPr>
          <w:rFonts w:ascii="Arial" w:hAnsi="Arial" w:cs="Arial"/>
        </w:rPr>
      </w:pPr>
      <w:r w:rsidRPr="000E1616">
        <w:rPr>
          <w:rFonts w:ascii="Arial" w:hAnsi="Arial" w:cs="Arial"/>
        </w:rPr>
        <w:t xml:space="preserve">Poradnia </w:t>
      </w:r>
      <w:proofErr w:type="spellStart"/>
      <w:r w:rsidRPr="000E1616">
        <w:rPr>
          <w:rFonts w:ascii="Arial" w:hAnsi="Arial" w:cs="Arial"/>
        </w:rPr>
        <w:t>Psychologiczno</w:t>
      </w:r>
      <w:proofErr w:type="spellEnd"/>
      <w:r w:rsidRPr="000E1616">
        <w:rPr>
          <w:rFonts w:ascii="Arial" w:hAnsi="Arial" w:cs="Arial"/>
        </w:rPr>
        <w:t xml:space="preserve"> – Pedagogiczna</w:t>
      </w:r>
      <w:r w:rsidR="00246CBA" w:rsidRPr="000E1616">
        <w:rPr>
          <w:rFonts w:ascii="Arial" w:hAnsi="Arial" w:cs="Arial"/>
        </w:rPr>
        <w:t xml:space="preserve"> </w:t>
      </w:r>
      <w:r w:rsidR="0010529B" w:rsidRPr="000E1616">
        <w:rPr>
          <w:rFonts w:ascii="Arial" w:hAnsi="Arial" w:cs="Arial"/>
        </w:rPr>
        <w:t>realizowała zadania</w:t>
      </w:r>
      <w:r w:rsidRPr="000E1616">
        <w:rPr>
          <w:rFonts w:ascii="Arial" w:hAnsi="Arial" w:cs="Arial"/>
        </w:rPr>
        <w:t xml:space="preserve"> ośrodka </w:t>
      </w:r>
      <w:proofErr w:type="spellStart"/>
      <w:r w:rsidRPr="000E1616">
        <w:rPr>
          <w:rFonts w:ascii="Arial" w:hAnsi="Arial" w:cs="Arial"/>
        </w:rPr>
        <w:t>koordynacyjno</w:t>
      </w:r>
      <w:proofErr w:type="spellEnd"/>
      <w:r w:rsidRPr="000E1616">
        <w:rPr>
          <w:rFonts w:ascii="Arial" w:hAnsi="Arial" w:cs="Arial"/>
        </w:rPr>
        <w:t xml:space="preserve"> – </w:t>
      </w:r>
      <w:proofErr w:type="spellStart"/>
      <w:r w:rsidRPr="000E1616">
        <w:rPr>
          <w:rFonts w:ascii="Arial" w:hAnsi="Arial" w:cs="Arial"/>
        </w:rPr>
        <w:t>rehabilitacyjno</w:t>
      </w:r>
      <w:proofErr w:type="spellEnd"/>
      <w:r w:rsidRPr="000E1616">
        <w:rPr>
          <w:rFonts w:ascii="Arial" w:hAnsi="Arial" w:cs="Arial"/>
        </w:rPr>
        <w:t xml:space="preserve"> – opiekuńczego, utworzonego w </w:t>
      </w:r>
      <w:r w:rsidR="00B031B8" w:rsidRPr="000E1616">
        <w:rPr>
          <w:rFonts w:ascii="Arial" w:hAnsi="Arial" w:cs="Arial"/>
        </w:rPr>
        <w:t xml:space="preserve">ramach </w:t>
      </w:r>
      <w:r w:rsidRPr="000E1616">
        <w:rPr>
          <w:rFonts w:ascii="Arial" w:hAnsi="Arial" w:cs="Arial"/>
        </w:rPr>
        <w:t>rządowego programu kompleksowego wsparcia dla rodzin „Za życiem”</w:t>
      </w:r>
      <w:r w:rsidR="00246CBA" w:rsidRPr="000E1616">
        <w:rPr>
          <w:rFonts w:ascii="Arial" w:hAnsi="Arial" w:cs="Arial"/>
        </w:rPr>
        <w:t>.</w:t>
      </w:r>
      <w:r w:rsidRPr="000E1616">
        <w:rPr>
          <w:rFonts w:ascii="Arial" w:hAnsi="Arial" w:cs="Arial"/>
        </w:rPr>
        <w:t xml:space="preserve"> Ilość przyznanych godzin na zajęcia wczesnego wspomagania rozwoju </w:t>
      </w:r>
      <w:r w:rsidR="00246CBA" w:rsidRPr="000E1616">
        <w:rPr>
          <w:rFonts w:ascii="Arial" w:hAnsi="Arial" w:cs="Arial"/>
        </w:rPr>
        <w:t>na</w:t>
      </w:r>
      <w:r w:rsidR="00B031B8" w:rsidRPr="000E1616">
        <w:rPr>
          <w:rFonts w:ascii="Arial" w:hAnsi="Arial" w:cs="Arial"/>
        </w:rPr>
        <w:t xml:space="preserve"> rok 2023</w:t>
      </w:r>
      <w:r w:rsidR="00246CBA" w:rsidRPr="000E1616">
        <w:rPr>
          <w:rFonts w:ascii="Arial" w:hAnsi="Arial" w:cs="Arial"/>
        </w:rPr>
        <w:t xml:space="preserve"> wyniosła </w:t>
      </w:r>
      <w:r w:rsidR="00B031B8" w:rsidRPr="000E1616">
        <w:rPr>
          <w:rFonts w:ascii="Arial" w:hAnsi="Arial" w:cs="Arial"/>
        </w:rPr>
        <w:t>6</w:t>
      </w:r>
      <w:r w:rsidR="000F7DAC" w:rsidRPr="000E1616">
        <w:rPr>
          <w:rFonts w:ascii="Arial" w:hAnsi="Arial" w:cs="Arial"/>
        </w:rPr>
        <w:t>6</w:t>
      </w:r>
      <w:r w:rsidR="00B031B8" w:rsidRPr="000E1616">
        <w:rPr>
          <w:rFonts w:ascii="Arial" w:hAnsi="Arial" w:cs="Arial"/>
        </w:rPr>
        <w:t>0</w:t>
      </w:r>
      <w:r w:rsidRPr="000E1616">
        <w:rPr>
          <w:rFonts w:ascii="Arial" w:hAnsi="Arial" w:cs="Arial"/>
        </w:rPr>
        <w:t>. Liczba dzieci objętych zajęciami w</w:t>
      </w:r>
      <w:r w:rsidR="00246CBA" w:rsidRPr="000E1616">
        <w:rPr>
          <w:rFonts w:ascii="Arial" w:hAnsi="Arial" w:cs="Arial"/>
        </w:rPr>
        <w:t xml:space="preserve">czesnego wspomagania wynosiła </w:t>
      </w:r>
      <w:r w:rsidR="000F7DAC" w:rsidRPr="000E1616">
        <w:rPr>
          <w:rFonts w:ascii="Arial" w:hAnsi="Arial" w:cs="Arial"/>
        </w:rPr>
        <w:t>40</w:t>
      </w:r>
      <w:r w:rsidRPr="000E1616">
        <w:rPr>
          <w:rFonts w:ascii="Arial" w:hAnsi="Arial" w:cs="Arial"/>
        </w:rPr>
        <w:t>. Rozkład zajęć dostosowany był do potrzeb i możl</w:t>
      </w:r>
      <w:r w:rsidR="00246CBA" w:rsidRPr="000E1616">
        <w:rPr>
          <w:rFonts w:ascii="Arial" w:hAnsi="Arial" w:cs="Arial"/>
        </w:rPr>
        <w:t xml:space="preserve">iwości psychologicznych dzieci. Program ma być </w:t>
      </w:r>
      <w:r w:rsidR="00B031B8" w:rsidRPr="000E1616">
        <w:rPr>
          <w:rFonts w:ascii="Arial" w:hAnsi="Arial" w:cs="Arial"/>
        </w:rPr>
        <w:t>kontynuowany w kolejnych latach do 2026 roku.</w:t>
      </w:r>
      <w:r w:rsidR="00246CBA" w:rsidRPr="000E1616">
        <w:rPr>
          <w:rFonts w:ascii="Arial" w:hAnsi="Arial" w:cs="Arial"/>
        </w:rPr>
        <w:t xml:space="preserve"> </w:t>
      </w:r>
      <w:bookmarkStart w:id="31" w:name="_Toc96420382"/>
    </w:p>
    <w:p w:rsidR="00246CBA" w:rsidRPr="00BD1105" w:rsidRDefault="00246CBA" w:rsidP="00090B64">
      <w:pPr>
        <w:widowControl w:val="0"/>
        <w:shd w:val="clear" w:color="auto" w:fill="FFFFFF" w:themeFill="background1"/>
        <w:tabs>
          <w:tab w:val="left" w:pos="4611"/>
          <w:tab w:val="left" w:pos="5973"/>
          <w:tab w:val="left" w:pos="7033"/>
          <w:tab w:val="left" w:pos="8575"/>
        </w:tabs>
        <w:autoSpaceDE w:val="0"/>
        <w:autoSpaceDN w:val="0"/>
        <w:spacing w:line="276" w:lineRule="auto"/>
        <w:ind w:right="74"/>
        <w:rPr>
          <w:rStyle w:val="Pogrubienie"/>
          <w:rFonts w:ascii="Arial" w:hAnsi="Arial" w:cs="Arial"/>
          <w:b w:val="0"/>
          <w:bCs w:val="0"/>
        </w:rPr>
      </w:pPr>
    </w:p>
    <w:p w:rsidR="008F7EE0" w:rsidRPr="00BD1105" w:rsidRDefault="008F7EE0" w:rsidP="00090B64">
      <w:pPr>
        <w:pStyle w:val="Nagwek2"/>
        <w:shd w:val="clear" w:color="auto" w:fill="FFFFFF" w:themeFill="background1"/>
        <w:spacing w:line="276" w:lineRule="auto"/>
        <w:rPr>
          <w:rStyle w:val="Pogrubienie"/>
          <w:rFonts w:cs="Arial"/>
          <w:bCs w:val="0"/>
          <w:color w:val="0070C0"/>
          <w:szCs w:val="24"/>
          <w:u w:val="single"/>
        </w:rPr>
      </w:pPr>
      <w:r w:rsidRPr="00BD1105">
        <w:rPr>
          <w:rStyle w:val="Pogrubienie"/>
          <w:rFonts w:cs="Arial"/>
          <w:bCs w:val="0"/>
          <w:color w:val="0070C0"/>
          <w:szCs w:val="24"/>
          <w:u w:val="single"/>
        </w:rPr>
        <w:t>Kierunek działań nr 4:</w:t>
      </w:r>
      <w:bookmarkEnd w:id="31"/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8F7EE0" w:rsidRPr="00BD1105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Style w:val="Pogrubienie"/>
          <w:rFonts w:ascii="Arial" w:hAnsi="Arial" w:cs="Arial"/>
          <w:color w:val="0070C0"/>
        </w:rPr>
      </w:pPr>
      <w:r w:rsidRPr="00BD1105">
        <w:rPr>
          <w:rStyle w:val="Pogrubienie"/>
          <w:rFonts w:ascii="Arial" w:hAnsi="Arial" w:cs="Arial"/>
          <w:color w:val="0070C0"/>
        </w:rPr>
        <w:t>Wspieranie osób z niepełnosprawnościami w podejmowaniu edukacji na wszystkich etapach nauczania.</w:t>
      </w:r>
    </w:p>
    <w:p w:rsidR="008F7EE0" w:rsidRPr="00BD1105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Style w:val="Pogrubienie"/>
          <w:rFonts w:ascii="Arial" w:hAnsi="Arial" w:cs="Arial"/>
        </w:rPr>
      </w:pPr>
    </w:p>
    <w:p w:rsidR="008F7EE0" w:rsidRPr="002620AE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2620AE">
        <w:rPr>
          <w:rFonts w:ascii="Arial" w:hAnsi="Arial" w:cs="Arial"/>
          <w:b/>
        </w:rPr>
        <w:t>Dom Pomocy Społecznej Dla Dzieci i Młodzieży Zgromadzenia Sióstr Franciszkanek Rodziny Maryi w Augustowie</w:t>
      </w:r>
    </w:p>
    <w:p w:rsidR="008F7EE0" w:rsidRPr="009C6761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</w:rPr>
      </w:pPr>
      <w:r w:rsidRPr="009C6761">
        <w:rPr>
          <w:rFonts w:ascii="Arial" w:hAnsi="Arial" w:cs="Arial"/>
        </w:rPr>
        <w:t>Wszystkie mieszkanki w wieku szkolnym korzysta</w:t>
      </w:r>
      <w:r w:rsidR="009A31FF" w:rsidRPr="009C6761">
        <w:rPr>
          <w:rFonts w:ascii="Arial" w:hAnsi="Arial" w:cs="Arial"/>
        </w:rPr>
        <w:t>ły</w:t>
      </w:r>
      <w:r w:rsidRPr="009C6761">
        <w:rPr>
          <w:rFonts w:ascii="Arial" w:hAnsi="Arial" w:cs="Arial"/>
        </w:rPr>
        <w:t xml:space="preserve"> z nauczania na różnych etapach nauczania w Zespole Szkół Specjalnych w Augustowie  i z zajęć </w:t>
      </w:r>
      <w:proofErr w:type="spellStart"/>
      <w:r w:rsidRPr="009C6761">
        <w:rPr>
          <w:rFonts w:ascii="Arial" w:hAnsi="Arial" w:cs="Arial"/>
        </w:rPr>
        <w:t>rewalidacyjno</w:t>
      </w:r>
      <w:proofErr w:type="spellEnd"/>
      <w:r w:rsidRPr="009C6761">
        <w:rPr>
          <w:rFonts w:ascii="Arial" w:hAnsi="Arial" w:cs="Arial"/>
        </w:rPr>
        <w:t xml:space="preserve"> – wychowawczych na miejscu w placówce. </w:t>
      </w:r>
      <w:r w:rsidR="002620AE" w:rsidRPr="009C6761">
        <w:rPr>
          <w:rFonts w:ascii="Arial" w:hAnsi="Arial" w:cs="Arial"/>
        </w:rPr>
        <w:t xml:space="preserve">Jedna z mieszkanek korzysta z nauczania w Augustowie Centrum Edukacji </w:t>
      </w:r>
      <w:proofErr w:type="spellStart"/>
      <w:r w:rsidR="002620AE" w:rsidRPr="009C6761">
        <w:rPr>
          <w:rFonts w:ascii="Arial" w:hAnsi="Arial" w:cs="Arial"/>
        </w:rPr>
        <w:t>Branzowej</w:t>
      </w:r>
      <w:proofErr w:type="spellEnd"/>
      <w:r w:rsidR="002620AE" w:rsidRPr="009C6761">
        <w:rPr>
          <w:rFonts w:ascii="Arial" w:hAnsi="Arial" w:cs="Arial"/>
        </w:rPr>
        <w:t xml:space="preserve"> w Szkole nr 1 – nauczanie indywidualne (zajęcia odbywają się na terenie DPS i raz na dwa tygodnie na terenie szkoły.</w:t>
      </w:r>
    </w:p>
    <w:p w:rsidR="008F7EE0" w:rsidRPr="008A13D4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 w:firstLine="708"/>
        <w:rPr>
          <w:rFonts w:ascii="Arial" w:hAnsi="Arial" w:cs="Arial"/>
          <w:color w:val="FF0000"/>
          <w:u w:val="single"/>
        </w:rPr>
      </w:pPr>
    </w:p>
    <w:p w:rsidR="008F7EE0" w:rsidRPr="00707C91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707C91">
        <w:rPr>
          <w:rFonts w:ascii="Arial" w:hAnsi="Arial" w:cs="Arial"/>
          <w:b/>
        </w:rPr>
        <w:t xml:space="preserve">Dom Pomocy Społecznej Dla Dzieci i Młodzieży Zgromadzenia Sióstr Franciszkanek Rodziny Maryi w </w:t>
      </w:r>
      <w:proofErr w:type="spellStart"/>
      <w:r w:rsidRPr="00707C91">
        <w:rPr>
          <w:rFonts w:ascii="Arial" w:hAnsi="Arial" w:cs="Arial"/>
          <w:b/>
        </w:rPr>
        <w:t>Studzienicznej</w:t>
      </w:r>
      <w:proofErr w:type="spellEnd"/>
    </w:p>
    <w:p w:rsidR="00707C91" w:rsidRPr="009C6761" w:rsidRDefault="00707C91" w:rsidP="008855B5">
      <w:pPr>
        <w:pStyle w:val="Akapitzlist"/>
        <w:widowControl w:val="0"/>
        <w:numPr>
          <w:ilvl w:val="3"/>
          <w:numId w:val="19"/>
        </w:numPr>
        <w:shd w:val="clear" w:color="auto" w:fill="FFFFFF" w:themeFill="background1"/>
        <w:ind w:left="426" w:right="74" w:hanging="426"/>
        <w:rPr>
          <w:rFonts w:ascii="Arial" w:hAnsi="Arial" w:cs="Arial"/>
          <w:sz w:val="24"/>
          <w:szCs w:val="24"/>
        </w:rPr>
      </w:pPr>
      <w:r w:rsidRPr="009C6761">
        <w:rPr>
          <w:rFonts w:ascii="Arial" w:hAnsi="Arial" w:cs="Arial"/>
          <w:sz w:val="24"/>
          <w:szCs w:val="24"/>
        </w:rPr>
        <w:t>Zapewni</w:t>
      </w:r>
      <w:r w:rsidR="009A31FF" w:rsidRPr="009C6761">
        <w:rPr>
          <w:rFonts w:ascii="Arial" w:hAnsi="Arial" w:cs="Arial"/>
          <w:sz w:val="24"/>
          <w:szCs w:val="24"/>
        </w:rPr>
        <w:t>anie</w:t>
      </w:r>
      <w:r w:rsidRPr="009C6761">
        <w:rPr>
          <w:rFonts w:ascii="Arial" w:hAnsi="Arial" w:cs="Arial"/>
          <w:sz w:val="24"/>
          <w:szCs w:val="24"/>
        </w:rPr>
        <w:t xml:space="preserve"> zajęć wczesnego wspomagania.</w:t>
      </w:r>
    </w:p>
    <w:p w:rsidR="008F7EE0" w:rsidRPr="009C6761" w:rsidRDefault="00707C91" w:rsidP="008855B5">
      <w:pPr>
        <w:pStyle w:val="Akapitzlist"/>
        <w:widowControl w:val="0"/>
        <w:numPr>
          <w:ilvl w:val="3"/>
          <w:numId w:val="19"/>
        </w:numPr>
        <w:shd w:val="clear" w:color="auto" w:fill="FFFFFF" w:themeFill="background1"/>
        <w:ind w:left="426" w:right="74" w:hanging="426"/>
        <w:rPr>
          <w:rFonts w:ascii="Arial" w:hAnsi="Arial" w:cs="Arial"/>
          <w:sz w:val="24"/>
          <w:szCs w:val="24"/>
        </w:rPr>
      </w:pPr>
      <w:r w:rsidRPr="009C6761">
        <w:rPr>
          <w:rFonts w:ascii="Arial" w:hAnsi="Arial" w:cs="Arial"/>
          <w:sz w:val="24"/>
          <w:szCs w:val="24"/>
        </w:rPr>
        <w:t>Zapewni</w:t>
      </w:r>
      <w:r w:rsidR="009A31FF" w:rsidRPr="009C6761">
        <w:rPr>
          <w:rFonts w:ascii="Arial" w:hAnsi="Arial" w:cs="Arial"/>
          <w:sz w:val="24"/>
          <w:szCs w:val="24"/>
        </w:rPr>
        <w:t>anie</w:t>
      </w:r>
      <w:r w:rsidRPr="009C6761">
        <w:rPr>
          <w:rFonts w:ascii="Arial" w:hAnsi="Arial" w:cs="Arial"/>
          <w:sz w:val="24"/>
          <w:szCs w:val="24"/>
        </w:rPr>
        <w:t xml:space="preserve"> Sali do zajęć lekcyjnych – zajęcia </w:t>
      </w:r>
      <w:proofErr w:type="spellStart"/>
      <w:r w:rsidRPr="009C6761">
        <w:rPr>
          <w:rFonts w:ascii="Arial" w:hAnsi="Arial" w:cs="Arial"/>
          <w:sz w:val="24"/>
          <w:szCs w:val="24"/>
        </w:rPr>
        <w:t>rewalidacyjno</w:t>
      </w:r>
      <w:proofErr w:type="spellEnd"/>
      <w:r w:rsidRPr="009C6761">
        <w:rPr>
          <w:rFonts w:ascii="Arial" w:hAnsi="Arial" w:cs="Arial"/>
          <w:sz w:val="24"/>
          <w:szCs w:val="24"/>
        </w:rPr>
        <w:t xml:space="preserve"> – wychowawcze.</w:t>
      </w:r>
    </w:p>
    <w:p w:rsidR="008F7EE0" w:rsidRPr="009C6761" w:rsidRDefault="009A31FF" w:rsidP="008855B5">
      <w:pPr>
        <w:pStyle w:val="Akapitzlist"/>
        <w:widowControl w:val="0"/>
        <w:numPr>
          <w:ilvl w:val="0"/>
          <w:numId w:val="19"/>
        </w:numPr>
        <w:shd w:val="clear" w:color="auto" w:fill="FFFFFF" w:themeFill="background1"/>
        <w:ind w:left="426" w:right="74" w:hanging="426"/>
        <w:rPr>
          <w:rFonts w:ascii="Arial" w:hAnsi="Arial" w:cs="Arial"/>
          <w:sz w:val="24"/>
          <w:szCs w:val="24"/>
        </w:rPr>
      </w:pPr>
      <w:r w:rsidRPr="009C6761">
        <w:rPr>
          <w:rFonts w:ascii="Arial" w:hAnsi="Arial" w:cs="Arial"/>
          <w:sz w:val="24"/>
          <w:szCs w:val="24"/>
        </w:rPr>
        <w:t>Zapewnianie</w:t>
      </w:r>
      <w:r w:rsidR="00334BE7" w:rsidRPr="009C6761">
        <w:rPr>
          <w:rFonts w:ascii="Arial" w:hAnsi="Arial" w:cs="Arial"/>
          <w:sz w:val="24"/>
          <w:szCs w:val="24"/>
        </w:rPr>
        <w:t xml:space="preserve"> </w:t>
      </w:r>
      <w:r w:rsidR="00707C91" w:rsidRPr="009C6761">
        <w:rPr>
          <w:rFonts w:ascii="Arial" w:hAnsi="Arial" w:cs="Arial"/>
          <w:sz w:val="24"/>
          <w:szCs w:val="24"/>
        </w:rPr>
        <w:t>transportu do szkoły.</w:t>
      </w:r>
      <w:r w:rsidR="008F7EE0" w:rsidRPr="009C6761">
        <w:rPr>
          <w:rFonts w:ascii="Arial" w:hAnsi="Arial" w:cs="Arial"/>
          <w:sz w:val="24"/>
          <w:szCs w:val="24"/>
        </w:rPr>
        <w:t xml:space="preserve"> </w:t>
      </w:r>
    </w:p>
    <w:p w:rsidR="008F7EE0" w:rsidRPr="00707C91" w:rsidRDefault="008F7EE0" w:rsidP="00090B64">
      <w:pPr>
        <w:widowControl w:val="0"/>
        <w:shd w:val="clear" w:color="auto" w:fill="FFFFFF" w:themeFill="background1"/>
        <w:tabs>
          <w:tab w:val="num" w:pos="709"/>
        </w:tabs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707C91">
        <w:rPr>
          <w:rFonts w:ascii="Arial" w:hAnsi="Arial" w:cs="Arial"/>
          <w:b/>
        </w:rPr>
        <w:t>Zespół Szkół Specjalnych w Augustowie</w:t>
      </w:r>
    </w:p>
    <w:p w:rsidR="008F7EE0" w:rsidRPr="009C6761" w:rsidRDefault="008F7EE0" w:rsidP="00090B64">
      <w:pPr>
        <w:widowControl w:val="0"/>
        <w:shd w:val="clear" w:color="auto" w:fill="FFFFFF" w:themeFill="background1"/>
        <w:spacing w:line="276" w:lineRule="auto"/>
        <w:ind w:right="74"/>
        <w:rPr>
          <w:rFonts w:ascii="Arial" w:hAnsi="Arial" w:cs="Arial"/>
        </w:rPr>
      </w:pPr>
      <w:r w:rsidRPr="009C6761">
        <w:rPr>
          <w:rFonts w:ascii="Arial" w:hAnsi="Arial" w:cs="Arial"/>
        </w:rPr>
        <w:t>Placówka ofer</w:t>
      </w:r>
      <w:r w:rsidR="009A31FF" w:rsidRPr="009C6761">
        <w:rPr>
          <w:rFonts w:ascii="Arial" w:hAnsi="Arial" w:cs="Arial"/>
        </w:rPr>
        <w:t>owała</w:t>
      </w:r>
      <w:r w:rsidRPr="009C6761">
        <w:rPr>
          <w:rFonts w:ascii="Arial" w:hAnsi="Arial" w:cs="Arial"/>
        </w:rPr>
        <w:t xml:space="preserve"> wsparcie edukacyjne dzieci od I do VIII klasy szkoły podstawowej oraz dla uczniów szkół ponadpodstawowych, organizując 3-letnią naukę w Szkole Przysposabiającej do Pracy. Placówka posiada wykwalifikowaną kadrę, specjalistyczny sprzęt do terapii i rehabilitacji oraz bogatą ofertę edukacyjną.</w:t>
      </w:r>
    </w:p>
    <w:p w:rsidR="008F7EE0" w:rsidRPr="009C6761" w:rsidRDefault="008F7EE0" w:rsidP="00090B64">
      <w:pPr>
        <w:widowControl w:val="0"/>
        <w:shd w:val="clear" w:color="auto" w:fill="FFFFFF" w:themeFill="background1"/>
        <w:tabs>
          <w:tab w:val="num" w:pos="709"/>
          <w:tab w:val="left" w:pos="4611"/>
          <w:tab w:val="left" w:pos="5973"/>
          <w:tab w:val="left" w:pos="7033"/>
          <w:tab w:val="left" w:pos="8575"/>
        </w:tabs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9C6761">
        <w:rPr>
          <w:rFonts w:ascii="Arial" w:hAnsi="Arial" w:cs="Arial"/>
          <w:b/>
        </w:rPr>
        <w:t xml:space="preserve">Poradnia </w:t>
      </w:r>
      <w:proofErr w:type="spellStart"/>
      <w:r w:rsidRPr="009C6761">
        <w:rPr>
          <w:rFonts w:ascii="Arial" w:hAnsi="Arial" w:cs="Arial"/>
          <w:b/>
        </w:rPr>
        <w:t>Psychologiczno</w:t>
      </w:r>
      <w:proofErr w:type="spellEnd"/>
      <w:r w:rsidRPr="009C6761">
        <w:rPr>
          <w:rFonts w:ascii="Arial" w:hAnsi="Arial" w:cs="Arial"/>
          <w:b/>
        </w:rPr>
        <w:t xml:space="preserve"> – Pedagogiczna w Augustowie</w:t>
      </w:r>
    </w:p>
    <w:p w:rsidR="008F7EE0" w:rsidRPr="009C6761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</w:rPr>
      </w:pPr>
      <w:r w:rsidRPr="009C6761">
        <w:rPr>
          <w:rFonts w:ascii="Arial" w:hAnsi="Arial" w:cs="Arial"/>
        </w:rPr>
        <w:t xml:space="preserve">Poradnia diagnozuje dzieci i młodzież na wszystkich etapach edukacji. Wydaje orzeczenia o potrzebie kształcenia specjalnego na dany etap edukacyjny. </w:t>
      </w:r>
    </w:p>
    <w:p w:rsidR="00C10A2C" w:rsidRPr="009C6761" w:rsidRDefault="00C10A2C" w:rsidP="00090B64">
      <w:pPr>
        <w:shd w:val="clear" w:color="auto" w:fill="FFFFFF" w:themeFill="background1"/>
        <w:spacing w:line="276" w:lineRule="auto"/>
        <w:rPr>
          <w:rFonts w:ascii="Arial" w:hAnsi="Arial" w:cs="Arial"/>
          <w:b/>
          <w:lang w:eastAsia="pl-PL"/>
        </w:rPr>
      </w:pPr>
      <w:bookmarkStart w:id="32" w:name="_Toc96420383"/>
    </w:p>
    <w:p w:rsidR="008F7EE0" w:rsidRPr="009C6761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  <w:b/>
          <w:lang w:eastAsia="pl-PL"/>
        </w:rPr>
      </w:pPr>
      <w:r w:rsidRPr="009C6761">
        <w:rPr>
          <w:rFonts w:ascii="Arial" w:hAnsi="Arial" w:cs="Arial"/>
          <w:b/>
          <w:lang w:eastAsia="pl-PL"/>
        </w:rPr>
        <w:t>Powiatowe Centrum Pomocy Rodzinie w Augustowie</w:t>
      </w:r>
    </w:p>
    <w:p w:rsidR="008F7EE0" w:rsidRPr="009C6761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  <w:lang w:eastAsia="pl-PL"/>
        </w:rPr>
      </w:pPr>
      <w:r w:rsidRPr="009C6761">
        <w:rPr>
          <w:rFonts w:ascii="Arial" w:hAnsi="Arial" w:cs="Arial"/>
          <w:lang w:eastAsia="pl-PL"/>
        </w:rPr>
        <w:t xml:space="preserve">PCPR </w:t>
      </w:r>
      <w:r w:rsidR="009A31FF" w:rsidRPr="009C6761">
        <w:rPr>
          <w:rFonts w:ascii="Arial" w:hAnsi="Arial" w:cs="Arial"/>
          <w:lang w:eastAsia="pl-PL"/>
        </w:rPr>
        <w:t xml:space="preserve">Augustowie </w:t>
      </w:r>
      <w:r w:rsidRPr="009C6761">
        <w:rPr>
          <w:rFonts w:ascii="Arial" w:hAnsi="Arial" w:cs="Arial"/>
          <w:lang w:eastAsia="pl-PL"/>
        </w:rPr>
        <w:t>w 202</w:t>
      </w:r>
      <w:r w:rsidR="00176642" w:rsidRPr="009C6761">
        <w:rPr>
          <w:rFonts w:ascii="Arial" w:hAnsi="Arial" w:cs="Arial"/>
          <w:lang w:eastAsia="pl-PL"/>
        </w:rPr>
        <w:t>4</w:t>
      </w:r>
      <w:r w:rsidRPr="009C6761">
        <w:rPr>
          <w:rFonts w:ascii="Arial" w:hAnsi="Arial" w:cs="Arial"/>
          <w:lang w:eastAsia="pl-PL"/>
        </w:rPr>
        <w:t xml:space="preserve"> roku rozsyłało </w:t>
      </w:r>
      <w:r w:rsidR="003632C9" w:rsidRPr="009C6761">
        <w:rPr>
          <w:rFonts w:ascii="Arial" w:hAnsi="Arial" w:cs="Arial"/>
          <w:lang w:eastAsia="pl-PL"/>
        </w:rPr>
        <w:t xml:space="preserve">pisma z prośbą o upowszechnienie informacji wśród uczniów szkoły, dotyczących realizowanego przez Powiat Augustowski pilotażowego programu „Aktywny samorząd”, finansowanego ze środków PFRON </w:t>
      </w:r>
      <w:r w:rsidRPr="009C6761">
        <w:rPr>
          <w:rFonts w:ascii="Arial" w:hAnsi="Arial" w:cs="Arial"/>
          <w:lang w:eastAsia="pl-PL"/>
        </w:rPr>
        <w:t>do:</w:t>
      </w:r>
    </w:p>
    <w:p w:rsidR="008F7EE0" w:rsidRPr="009C6761" w:rsidRDefault="008F7EE0" w:rsidP="008B61BA">
      <w:pPr>
        <w:pStyle w:val="Akapitzlist"/>
        <w:numPr>
          <w:ilvl w:val="0"/>
          <w:numId w:val="41"/>
        </w:numPr>
        <w:shd w:val="clear" w:color="auto" w:fill="FFFFFF" w:themeFill="background1"/>
        <w:spacing w:after="0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9C6761">
        <w:rPr>
          <w:rFonts w:ascii="Arial" w:hAnsi="Arial" w:cs="Arial"/>
          <w:sz w:val="24"/>
          <w:szCs w:val="24"/>
          <w:lang w:eastAsia="pl-PL"/>
        </w:rPr>
        <w:t>Zespołu Szkół Technicznych w Augustowie</w:t>
      </w:r>
      <w:r w:rsidR="006907F8" w:rsidRPr="009C6761">
        <w:rPr>
          <w:rFonts w:ascii="Arial" w:hAnsi="Arial" w:cs="Arial"/>
          <w:sz w:val="24"/>
          <w:szCs w:val="24"/>
          <w:lang w:eastAsia="pl-PL"/>
        </w:rPr>
        <w:t xml:space="preserve"> im. gen.. Ignacego Prądzyńskiego</w:t>
      </w:r>
    </w:p>
    <w:p w:rsidR="008F7EE0" w:rsidRPr="009C6761" w:rsidRDefault="008F7EE0" w:rsidP="008B61BA">
      <w:pPr>
        <w:pStyle w:val="Akapitzlist"/>
        <w:numPr>
          <w:ilvl w:val="0"/>
          <w:numId w:val="41"/>
        </w:numPr>
        <w:shd w:val="clear" w:color="auto" w:fill="FFFFFF" w:themeFill="background1"/>
        <w:spacing w:after="0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9C6761">
        <w:rPr>
          <w:rFonts w:ascii="Arial" w:hAnsi="Arial" w:cs="Arial"/>
          <w:sz w:val="24"/>
          <w:szCs w:val="24"/>
          <w:lang w:eastAsia="pl-PL"/>
        </w:rPr>
        <w:t>II Liceum Ogólnokształcącego w Augustowie</w:t>
      </w:r>
      <w:r w:rsidR="006907F8" w:rsidRPr="009C676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A1E53" w:rsidRPr="009C6761">
        <w:rPr>
          <w:rFonts w:ascii="Arial" w:hAnsi="Arial" w:cs="Arial"/>
          <w:sz w:val="24"/>
          <w:szCs w:val="24"/>
          <w:lang w:eastAsia="pl-PL"/>
        </w:rPr>
        <w:t>im. Polonii i Polaków na Świecie</w:t>
      </w:r>
    </w:p>
    <w:p w:rsidR="008F7EE0" w:rsidRPr="009C6761" w:rsidRDefault="008F7EE0" w:rsidP="008B61BA">
      <w:pPr>
        <w:pStyle w:val="Akapitzlist"/>
        <w:numPr>
          <w:ilvl w:val="0"/>
          <w:numId w:val="41"/>
        </w:numPr>
        <w:shd w:val="clear" w:color="auto" w:fill="FFFFFF" w:themeFill="background1"/>
        <w:spacing w:after="0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9C6761">
        <w:rPr>
          <w:rFonts w:ascii="Arial" w:hAnsi="Arial" w:cs="Arial"/>
          <w:sz w:val="24"/>
          <w:szCs w:val="24"/>
          <w:lang w:eastAsia="pl-PL"/>
        </w:rPr>
        <w:t>Zespołu Szkół Ogólnokształcących w Augustowie</w:t>
      </w:r>
    </w:p>
    <w:p w:rsidR="008F7EE0" w:rsidRPr="009C6761" w:rsidRDefault="008F7EE0" w:rsidP="008B61BA">
      <w:pPr>
        <w:pStyle w:val="Akapitzlist"/>
        <w:numPr>
          <w:ilvl w:val="0"/>
          <w:numId w:val="41"/>
        </w:numPr>
        <w:shd w:val="clear" w:color="auto" w:fill="FFFFFF" w:themeFill="background1"/>
        <w:spacing w:after="0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9C6761">
        <w:rPr>
          <w:rFonts w:ascii="Arial" w:hAnsi="Arial" w:cs="Arial"/>
          <w:sz w:val="24"/>
          <w:szCs w:val="24"/>
          <w:lang w:eastAsia="pl-PL"/>
        </w:rPr>
        <w:t>Augustowskiego Centrum Edukacyjnego</w:t>
      </w:r>
    </w:p>
    <w:p w:rsidR="00BA1E53" w:rsidRPr="009C6761" w:rsidRDefault="00BA1E53" w:rsidP="008B61BA">
      <w:pPr>
        <w:pStyle w:val="Akapitzlist"/>
        <w:numPr>
          <w:ilvl w:val="0"/>
          <w:numId w:val="41"/>
        </w:numPr>
        <w:shd w:val="clear" w:color="auto" w:fill="FFFFFF" w:themeFill="background1"/>
        <w:ind w:left="426" w:hanging="426"/>
        <w:rPr>
          <w:rFonts w:ascii="Arial" w:hAnsi="Arial" w:cs="Arial"/>
          <w:sz w:val="24"/>
          <w:szCs w:val="24"/>
        </w:rPr>
      </w:pPr>
      <w:r w:rsidRPr="009C6761">
        <w:rPr>
          <w:rFonts w:ascii="Arial" w:hAnsi="Arial" w:cs="Arial"/>
          <w:sz w:val="24"/>
          <w:szCs w:val="24"/>
        </w:rPr>
        <w:t>Młodzieżowego Ośrodka Wychowawczego w Augustowie</w:t>
      </w:r>
    </w:p>
    <w:p w:rsidR="00BA1E53" w:rsidRPr="009C6761" w:rsidRDefault="00BA1E53" w:rsidP="008B61BA">
      <w:pPr>
        <w:pStyle w:val="Akapitzlist"/>
        <w:numPr>
          <w:ilvl w:val="0"/>
          <w:numId w:val="41"/>
        </w:numPr>
        <w:shd w:val="clear" w:color="auto" w:fill="FFFFFF" w:themeFill="background1"/>
        <w:ind w:left="426" w:hanging="426"/>
        <w:rPr>
          <w:rFonts w:ascii="Arial" w:hAnsi="Arial" w:cs="Arial"/>
          <w:sz w:val="24"/>
          <w:szCs w:val="24"/>
        </w:rPr>
      </w:pPr>
      <w:r w:rsidRPr="009C6761">
        <w:rPr>
          <w:rFonts w:ascii="Arial" w:hAnsi="Arial" w:cs="Arial"/>
          <w:sz w:val="24"/>
          <w:szCs w:val="24"/>
        </w:rPr>
        <w:t>Młodzieżowego Ośrod</w:t>
      </w:r>
      <w:r w:rsidR="003632C9" w:rsidRPr="009C6761">
        <w:rPr>
          <w:rFonts w:ascii="Arial" w:hAnsi="Arial" w:cs="Arial"/>
          <w:sz w:val="24"/>
          <w:szCs w:val="24"/>
        </w:rPr>
        <w:t>ka Wychowawczego</w:t>
      </w:r>
      <w:r w:rsidRPr="009C6761">
        <w:rPr>
          <w:rFonts w:ascii="Arial" w:hAnsi="Arial" w:cs="Arial"/>
          <w:sz w:val="24"/>
          <w:szCs w:val="24"/>
        </w:rPr>
        <w:t xml:space="preserve"> nr 4 w Augustowie</w:t>
      </w:r>
    </w:p>
    <w:p w:rsidR="00BA1E53" w:rsidRPr="009C6761" w:rsidRDefault="00BA1E53" w:rsidP="008B61BA">
      <w:pPr>
        <w:pStyle w:val="Akapitzlist"/>
        <w:numPr>
          <w:ilvl w:val="0"/>
          <w:numId w:val="41"/>
        </w:numPr>
        <w:shd w:val="clear" w:color="auto" w:fill="FFFFFF" w:themeFill="background1"/>
        <w:ind w:left="426" w:hanging="426"/>
        <w:rPr>
          <w:rFonts w:ascii="Arial" w:hAnsi="Arial" w:cs="Arial"/>
          <w:sz w:val="24"/>
          <w:szCs w:val="24"/>
        </w:rPr>
      </w:pPr>
      <w:r w:rsidRPr="009C6761">
        <w:rPr>
          <w:rFonts w:ascii="Arial" w:hAnsi="Arial" w:cs="Arial"/>
          <w:sz w:val="24"/>
          <w:szCs w:val="24"/>
        </w:rPr>
        <w:t>Młodzieżow</w:t>
      </w:r>
      <w:r w:rsidR="003632C9" w:rsidRPr="009C6761">
        <w:rPr>
          <w:rFonts w:ascii="Arial" w:hAnsi="Arial" w:cs="Arial"/>
          <w:sz w:val="24"/>
          <w:szCs w:val="24"/>
        </w:rPr>
        <w:t>ego</w:t>
      </w:r>
      <w:r w:rsidRPr="009C6761">
        <w:rPr>
          <w:rFonts w:ascii="Arial" w:hAnsi="Arial" w:cs="Arial"/>
          <w:sz w:val="24"/>
          <w:szCs w:val="24"/>
        </w:rPr>
        <w:t xml:space="preserve"> Ośrod</w:t>
      </w:r>
      <w:r w:rsidR="003632C9" w:rsidRPr="009C6761">
        <w:rPr>
          <w:rFonts w:ascii="Arial" w:hAnsi="Arial" w:cs="Arial"/>
          <w:sz w:val="24"/>
          <w:szCs w:val="24"/>
        </w:rPr>
        <w:t>ka</w:t>
      </w:r>
      <w:r w:rsidRPr="009C6761">
        <w:rPr>
          <w:rFonts w:ascii="Arial" w:hAnsi="Arial" w:cs="Arial"/>
          <w:sz w:val="24"/>
          <w:szCs w:val="24"/>
        </w:rPr>
        <w:t xml:space="preserve"> Wychowawcz</w:t>
      </w:r>
      <w:r w:rsidR="003632C9" w:rsidRPr="009C6761">
        <w:rPr>
          <w:rFonts w:ascii="Arial" w:hAnsi="Arial" w:cs="Arial"/>
          <w:sz w:val="24"/>
          <w:szCs w:val="24"/>
        </w:rPr>
        <w:t>ego</w:t>
      </w:r>
      <w:r w:rsidRPr="009C6761">
        <w:rPr>
          <w:rFonts w:ascii="Arial" w:hAnsi="Arial" w:cs="Arial"/>
          <w:sz w:val="24"/>
          <w:szCs w:val="24"/>
        </w:rPr>
        <w:t xml:space="preserve"> nr 3 w Augustowie</w:t>
      </w:r>
    </w:p>
    <w:p w:rsidR="006907F8" w:rsidRPr="009C6761" w:rsidRDefault="003632C9" w:rsidP="008B61BA">
      <w:pPr>
        <w:pStyle w:val="Akapitzlist"/>
        <w:numPr>
          <w:ilvl w:val="0"/>
          <w:numId w:val="41"/>
        </w:numPr>
        <w:shd w:val="clear" w:color="auto" w:fill="FFFFFF" w:themeFill="background1"/>
        <w:ind w:left="426" w:hanging="426"/>
        <w:rPr>
          <w:rFonts w:ascii="Arial" w:hAnsi="Arial" w:cs="Arial"/>
          <w:sz w:val="24"/>
          <w:szCs w:val="24"/>
        </w:rPr>
      </w:pPr>
      <w:r w:rsidRPr="009C6761">
        <w:rPr>
          <w:rFonts w:ascii="Arial" w:hAnsi="Arial" w:cs="Arial"/>
          <w:sz w:val="24"/>
          <w:szCs w:val="24"/>
        </w:rPr>
        <w:t>Zespołu</w:t>
      </w:r>
      <w:r w:rsidR="00BA1E53" w:rsidRPr="009C6761">
        <w:rPr>
          <w:rFonts w:ascii="Arial" w:hAnsi="Arial" w:cs="Arial"/>
          <w:sz w:val="24"/>
          <w:szCs w:val="24"/>
        </w:rPr>
        <w:t xml:space="preserve"> Szkół Specjalnych w Augustowie</w:t>
      </w:r>
    </w:p>
    <w:p w:rsidR="008F7EE0" w:rsidRPr="00BD1105" w:rsidRDefault="008F7EE0" w:rsidP="00090B64">
      <w:pPr>
        <w:pStyle w:val="Nagwek2"/>
        <w:shd w:val="clear" w:color="auto" w:fill="FFFFFF" w:themeFill="background1"/>
        <w:spacing w:line="276" w:lineRule="auto"/>
        <w:rPr>
          <w:rFonts w:cs="Arial"/>
          <w:b/>
          <w:szCs w:val="24"/>
          <w:u w:val="single"/>
        </w:rPr>
      </w:pPr>
      <w:r w:rsidRPr="00BD1105">
        <w:rPr>
          <w:rFonts w:cs="Arial"/>
          <w:b/>
          <w:szCs w:val="24"/>
          <w:u w:val="single"/>
        </w:rPr>
        <w:t>Kierunek działań nr 5:</w:t>
      </w:r>
      <w:bookmarkEnd w:id="32"/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  <w:b/>
          <w:color w:val="0070C0"/>
        </w:rPr>
      </w:pPr>
      <w:r w:rsidRPr="00BD1105">
        <w:rPr>
          <w:rFonts w:ascii="Arial" w:hAnsi="Arial" w:cs="Arial"/>
          <w:b/>
          <w:color w:val="0070C0"/>
        </w:rPr>
        <w:t>Wspomaganie rodziny dziecka niepełnosprawnego w wypełnianiu funkcji wychowawczej i</w:t>
      </w:r>
      <w:r w:rsidRPr="00BD1105">
        <w:rPr>
          <w:rFonts w:ascii="Arial" w:hAnsi="Arial" w:cs="Arial"/>
          <w:b/>
          <w:color w:val="0070C0"/>
          <w:spacing w:val="-1"/>
        </w:rPr>
        <w:t xml:space="preserve"> </w:t>
      </w:r>
      <w:r w:rsidRPr="00BD1105">
        <w:rPr>
          <w:rFonts w:ascii="Arial" w:hAnsi="Arial" w:cs="Arial"/>
          <w:b/>
          <w:color w:val="0070C0"/>
        </w:rPr>
        <w:t>edukacyjnej</w:t>
      </w:r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  <w:b/>
        </w:rPr>
      </w:pPr>
    </w:p>
    <w:p w:rsidR="008F7EE0" w:rsidRPr="00707C91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707C91">
        <w:rPr>
          <w:rFonts w:ascii="Arial" w:hAnsi="Arial" w:cs="Arial"/>
          <w:b/>
        </w:rPr>
        <w:t>Gminny Ośrodek Pomocy Społecznej w Sztabinie</w:t>
      </w:r>
    </w:p>
    <w:p w:rsidR="008F7EE0" w:rsidRPr="009C6761" w:rsidRDefault="008F7EE0" w:rsidP="008855B5">
      <w:pPr>
        <w:pStyle w:val="Akapitzlist"/>
        <w:widowControl w:val="0"/>
        <w:numPr>
          <w:ilvl w:val="3"/>
          <w:numId w:val="17"/>
        </w:numPr>
        <w:shd w:val="clear" w:color="auto" w:fill="FFFFFF" w:themeFill="background1"/>
        <w:tabs>
          <w:tab w:val="clear" w:pos="2880"/>
          <w:tab w:val="num" w:pos="2552"/>
        </w:tabs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9C6761">
        <w:rPr>
          <w:rFonts w:ascii="Arial" w:hAnsi="Arial" w:cs="Arial"/>
          <w:sz w:val="24"/>
          <w:szCs w:val="24"/>
        </w:rPr>
        <w:t xml:space="preserve">Gmina Sztabin </w:t>
      </w:r>
      <w:r w:rsidR="004B4F59" w:rsidRPr="009C6761">
        <w:rPr>
          <w:rFonts w:ascii="Arial" w:hAnsi="Arial" w:cs="Arial"/>
          <w:sz w:val="24"/>
          <w:szCs w:val="24"/>
        </w:rPr>
        <w:t>w 202</w:t>
      </w:r>
      <w:r w:rsidR="00D96D9C" w:rsidRPr="009C6761">
        <w:rPr>
          <w:rFonts w:ascii="Arial" w:hAnsi="Arial" w:cs="Arial"/>
          <w:sz w:val="24"/>
          <w:szCs w:val="24"/>
        </w:rPr>
        <w:t>4</w:t>
      </w:r>
      <w:r w:rsidR="004B4F59" w:rsidRPr="009C6761">
        <w:rPr>
          <w:rFonts w:ascii="Arial" w:hAnsi="Arial" w:cs="Arial"/>
          <w:sz w:val="24"/>
          <w:szCs w:val="24"/>
        </w:rPr>
        <w:t xml:space="preserve"> r. zapewniała codzienny dowóz do szkoły w Augustowie 3 dzieciom z niepełnosprawnościami.</w:t>
      </w:r>
    </w:p>
    <w:p w:rsidR="008F7EE0" w:rsidRPr="009C6761" w:rsidRDefault="008F7EE0" w:rsidP="008855B5">
      <w:pPr>
        <w:pStyle w:val="Akapitzlist"/>
        <w:widowControl w:val="0"/>
        <w:numPr>
          <w:ilvl w:val="0"/>
          <w:numId w:val="17"/>
        </w:numPr>
        <w:shd w:val="clear" w:color="auto" w:fill="FFFFFF" w:themeFill="background1"/>
        <w:tabs>
          <w:tab w:val="num" w:pos="2552"/>
        </w:tabs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9C6761">
        <w:rPr>
          <w:rFonts w:ascii="Arial" w:hAnsi="Arial" w:cs="Arial"/>
          <w:sz w:val="24"/>
          <w:szCs w:val="24"/>
        </w:rPr>
        <w:t xml:space="preserve">Gmina Sztabin </w:t>
      </w:r>
      <w:r w:rsidR="00D96D9C" w:rsidRPr="009C6761">
        <w:rPr>
          <w:rFonts w:ascii="Arial" w:hAnsi="Arial" w:cs="Arial"/>
          <w:sz w:val="24"/>
          <w:szCs w:val="24"/>
        </w:rPr>
        <w:t xml:space="preserve">w 2024 r. </w:t>
      </w:r>
      <w:r w:rsidRPr="009C6761">
        <w:rPr>
          <w:rFonts w:ascii="Arial" w:hAnsi="Arial" w:cs="Arial"/>
          <w:sz w:val="24"/>
          <w:szCs w:val="24"/>
        </w:rPr>
        <w:t>zwraca</w:t>
      </w:r>
      <w:r w:rsidR="004B4F59" w:rsidRPr="009C6761">
        <w:rPr>
          <w:rFonts w:ascii="Arial" w:hAnsi="Arial" w:cs="Arial"/>
          <w:sz w:val="24"/>
          <w:szCs w:val="24"/>
        </w:rPr>
        <w:t xml:space="preserve">ła </w:t>
      </w:r>
      <w:r w:rsidR="00D96D9C" w:rsidRPr="009C6761">
        <w:rPr>
          <w:rFonts w:ascii="Arial" w:hAnsi="Arial" w:cs="Arial"/>
          <w:sz w:val="24"/>
          <w:szCs w:val="24"/>
        </w:rPr>
        <w:t>3</w:t>
      </w:r>
      <w:r w:rsidRPr="009C6761">
        <w:rPr>
          <w:rFonts w:ascii="Arial" w:hAnsi="Arial" w:cs="Arial"/>
          <w:sz w:val="24"/>
          <w:szCs w:val="24"/>
        </w:rPr>
        <w:t xml:space="preserve"> rodzinom koszty dowozu we własnym zakresie</w:t>
      </w:r>
      <w:r w:rsidR="004B4F59" w:rsidRPr="009C6761">
        <w:rPr>
          <w:rFonts w:ascii="Arial" w:hAnsi="Arial" w:cs="Arial"/>
          <w:sz w:val="24"/>
          <w:szCs w:val="24"/>
        </w:rPr>
        <w:t xml:space="preserve"> </w:t>
      </w:r>
      <w:r w:rsidRPr="009C6761">
        <w:rPr>
          <w:rFonts w:ascii="Arial" w:hAnsi="Arial" w:cs="Arial"/>
          <w:sz w:val="24"/>
          <w:szCs w:val="24"/>
        </w:rPr>
        <w:t>ich dzieci z niepełnosprawnością do szkół znajdujących się poza terenem gminy.</w:t>
      </w:r>
    </w:p>
    <w:p w:rsidR="004B4F59" w:rsidRPr="009C6761" w:rsidRDefault="004B4F59" w:rsidP="008855B5">
      <w:pPr>
        <w:pStyle w:val="Akapitzlist"/>
        <w:widowControl w:val="0"/>
        <w:numPr>
          <w:ilvl w:val="0"/>
          <w:numId w:val="17"/>
        </w:numPr>
        <w:shd w:val="clear" w:color="auto" w:fill="FFFFFF" w:themeFill="background1"/>
        <w:tabs>
          <w:tab w:val="num" w:pos="2552"/>
        </w:tabs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9C6761">
        <w:rPr>
          <w:rFonts w:ascii="Arial" w:hAnsi="Arial" w:cs="Arial"/>
          <w:sz w:val="24"/>
          <w:szCs w:val="24"/>
        </w:rPr>
        <w:t>Szkoły z terenu gminy Sztabin oferują rodzinom pomoc pedagogiczną i psychologiczną w związku z trudnościami wynikającymi z niepełnosprawności dziec</w:t>
      </w:r>
      <w:r w:rsidR="00707C91" w:rsidRPr="009C6761">
        <w:rPr>
          <w:rFonts w:ascii="Arial" w:hAnsi="Arial" w:cs="Arial"/>
          <w:sz w:val="24"/>
          <w:szCs w:val="24"/>
        </w:rPr>
        <w:t>i.</w:t>
      </w:r>
    </w:p>
    <w:p w:rsidR="008F7EE0" w:rsidRPr="009C6761" w:rsidRDefault="008F7EE0" w:rsidP="00090B64">
      <w:pPr>
        <w:widowControl w:val="0"/>
        <w:shd w:val="clear" w:color="auto" w:fill="FFFFFF" w:themeFill="background1"/>
        <w:tabs>
          <w:tab w:val="num" w:pos="709"/>
        </w:tabs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9C6761">
        <w:rPr>
          <w:rFonts w:ascii="Arial" w:hAnsi="Arial" w:cs="Arial"/>
          <w:b/>
        </w:rPr>
        <w:t>Zespół Szkół Specjalnych w Augustowie</w:t>
      </w:r>
    </w:p>
    <w:p w:rsidR="00F34B7D" w:rsidRPr="009C6761" w:rsidRDefault="009A31FF" w:rsidP="008B61BA">
      <w:pPr>
        <w:pStyle w:val="Akapitzlist"/>
        <w:numPr>
          <w:ilvl w:val="0"/>
          <w:numId w:val="66"/>
        </w:numPr>
        <w:ind w:left="426" w:hanging="426"/>
        <w:rPr>
          <w:rFonts w:ascii="Arial" w:hAnsi="Arial" w:cs="Arial"/>
          <w:sz w:val="24"/>
          <w:szCs w:val="24"/>
        </w:rPr>
      </w:pPr>
      <w:r w:rsidRPr="009C6761">
        <w:rPr>
          <w:rFonts w:ascii="Arial" w:hAnsi="Arial" w:cs="Arial"/>
          <w:sz w:val="24"/>
          <w:szCs w:val="24"/>
        </w:rPr>
        <w:t xml:space="preserve">Udzielano pomocy </w:t>
      </w:r>
      <w:proofErr w:type="spellStart"/>
      <w:r w:rsidR="00F34B7D" w:rsidRPr="009C6761">
        <w:rPr>
          <w:rFonts w:ascii="Arial" w:hAnsi="Arial" w:cs="Arial"/>
          <w:sz w:val="24"/>
          <w:szCs w:val="24"/>
        </w:rPr>
        <w:t>psychologiczo</w:t>
      </w:r>
      <w:proofErr w:type="spellEnd"/>
      <w:r w:rsidR="00F34B7D" w:rsidRPr="009C6761">
        <w:rPr>
          <w:rFonts w:ascii="Arial" w:hAnsi="Arial" w:cs="Arial"/>
          <w:sz w:val="24"/>
          <w:szCs w:val="24"/>
        </w:rPr>
        <w:t>-pedagogiczn</w:t>
      </w:r>
      <w:r w:rsidRPr="009C6761">
        <w:rPr>
          <w:rFonts w:ascii="Arial" w:hAnsi="Arial" w:cs="Arial"/>
          <w:sz w:val="24"/>
          <w:szCs w:val="24"/>
        </w:rPr>
        <w:t>ej</w:t>
      </w:r>
      <w:r w:rsidR="00F34B7D" w:rsidRPr="009C6761">
        <w:rPr>
          <w:rFonts w:ascii="Arial" w:hAnsi="Arial" w:cs="Arial"/>
          <w:sz w:val="24"/>
          <w:szCs w:val="24"/>
        </w:rPr>
        <w:t xml:space="preserve"> rodzicom. W trakcie codziennej pracy odbywały się rozmowy z rodzicami na temat funkcjonowania emocjonalno-społecznego dzieci oraz udzielane wskazówki do pracy w domu. </w:t>
      </w:r>
    </w:p>
    <w:p w:rsidR="00F34B7D" w:rsidRPr="009C6761" w:rsidRDefault="00F34B7D" w:rsidP="008B61BA">
      <w:pPr>
        <w:pStyle w:val="Akapitzlist"/>
        <w:numPr>
          <w:ilvl w:val="0"/>
          <w:numId w:val="66"/>
        </w:numPr>
        <w:ind w:left="426" w:hanging="426"/>
        <w:rPr>
          <w:rFonts w:ascii="Arial" w:hAnsi="Arial" w:cs="Arial"/>
          <w:sz w:val="24"/>
          <w:szCs w:val="24"/>
        </w:rPr>
      </w:pPr>
      <w:r w:rsidRPr="009C6761">
        <w:rPr>
          <w:rFonts w:ascii="Arial" w:hAnsi="Arial" w:cs="Arial"/>
          <w:sz w:val="24"/>
          <w:szCs w:val="24"/>
        </w:rPr>
        <w:t xml:space="preserve">Pomoc kierowana wobec rodziców miała charakter indywidulanych rozmów, konsultacji bezpośrednich oraz telefonicznych zarówno w trakcie codziennej pracy szkolnej jak i podczas wyznaczonych konsultacji w ramach dodatkowych zajęć specjalistycznych z zakresu pomocy </w:t>
      </w:r>
      <w:proofErr w:type="spellStart"/>
      <w:r w:rsidRPr="009C6761">
        <w:rPr>
          <w:rFonts w:ascii="Arial" w:hAnsi="Arial" w:cs="Arial"/>
          <w:sz w:val="24"/>
          <w:szCs w:val="24"/>
        </w:rPr>
        <w:t>psychologiczno</w:t>
      </w:r>
      <w:proofErr w:type="spellEnd"/>
      <w:r w:rsidRPr="009C6761">
        <w:rPr>
          <w:rFonts w:ascii="Arial" w:hAnsi="Arial" w:cs="Arial"/>
          <w:sz w:val="24"/>
          <w:szCs w:val="24"/>
        </w:rPr>
        <w:t xml:space="preserve"> - pedagogicznej. </w:t>
      </w:r>
    </w:p>
    <w:p w:rsidR="00F34B7D" w:rsidRPr="009C6761" w:rsidRDefault="00F34B7D" w:rsidP="008B61BA">
      <w:pPr>
        <w:pStyle w:val="Akapitzlist"/>
        <w:numPr>
          <w:ilvl w:val="0"/>
          <w:numId w:val="66"/>
        </w:numPr>
        <w:ind w:left="426" w:hanging="426"/>
        <w:rPr>
          <w:rFonts w:ascii="Arial" w:hAnsi="Arial" w:cs="Arial"/>
          <w:sz w:val="24"/>
          <w:szCs w:val="24"/>
        </w:rPr>
      </w:pPr>
      <w:r w:rsidRPr="009C6761">
        <w:rPr>
          <w:rFonts w:ascii="Arial" w:hAnsi="Arial" w:cs="Arial"/>
          <w:sz w:val="24"/>
          <w:szCs w:val="24"/>
        </w:rPr>
        <w:t>Na prośbę rodziców zostały sporządzone opinie psychologiczne na potrzeby komisji orzekania o niepełnosprawności oraz leczenia psychiatrycznego.</w:t>
      </w:r>
    </w:p>
    <w:p w:rsidR="00F34B7D" w:rsidRPr="009C6761" w:rsidRDefault="00F34B7D" w:rsidP="008B61BA">
      <w:pPr>
        <w:pStyle w:val="Akapitzlist"/>
        <w:numPr>
          <w:ilvl w:val="0"/>
          <w:numId w:val="66"/>
        </w:numPr>
        <w:ind w:left="426" w:hanging="426"/>
        <w:rPr>
          <w:rFonts w:ascii="Arial" w:hAnsi="Arial" w:cs="Arial"/>
          <w:sz w:val="24"/>
          <w:szCs w:val="24"/>
        </w:rPr>
      </w:pPr>
      <w:r w:rsidRPr="009C6761">
        <w:rPr>
          <w:rFonts w:ascii="Arial" w:hAnsi="Arial" w:cs="Arial"/>
          <w:sz w:val="24"/>
          <w:szCs w:val="24"/>
        </w:rPr>
        <w:t>W szkole powstała GRUPA WSPARCIA dla rodziców.</w:t>
      </w:r>
    </w:p>
    <w:p w:rsidR="00F34B7D" w:rsidRPr="009C6761" w:rsidRDefault="00F34B7D" w:rsidP="008B61BA">
      <w:pPr>
        <w:pStyle w:val="Akapitzlist"/>
        <w:numPr>
          <w:ilvl w:val="0"/>
          <w:numId w:val="66"/>
        </w:numPr>
        <w:ind w:left="426" w:hanging="426"/>
        <w:rPr>
          <w:rFonts w:ascii="Arial" w:hAnsi="Arial" w:cs="Arial"/>
          <w:sz w:val="24"/>
          <w:szCs w:val="24"/>
        </w:rPr>
      </w:pPr>
      <w:r w:rsidRPr="009C6761">
        <w:rPr>
          <w:rFonts w:ascii="Arial" w:hAnsi="Arial" w:cs="Arial"/>
          <w:sz w:val="24"/>
          <w:szCs w:val="24"/>
        </w:rPr>
        <w:t>Rodzice brali czynny udział w działaniach na rzecz organizacji ważnych wydarzeń w szkole tj.: choinka noworoczna, Światowy Dzień Zespołu Downa, Międzynarodowy Dzień Świadomości Autyzmu, Dzień Dziecka/ Rodzica/Opiekuna.</w:t>
      </w:r>
    </w:p>
    <w:p w:rsidR="00F34B7D" w:rsidRPr="009C6761" w:rsidRDefault="00F34B7D" w:rsidP="008B61BA">
      <w:pPr>
        <w:pStyle w:val="Akapitzlist"/>
        <w:numPr>
          <w:ilvl w:val="0"/>
          <w:numId w:val="66"/>
        </w:numPr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9C6761">
        <w:rPr>
          <w:rFonts w:ascii="Arial" w:hAnsi="Arial" w:cs="Arial"/>
          <w:sz w:val="24"/>
          <w:szCs w:val="24"/>
        </w:rPr>
        <w:t>Zgodnie z wybranymi przez rodziców obszarami wsparcia, szkoła w dalszym ciągu realizowała działania w obszarze „Wspomaganie przez szkołę wychowawczej roli rodziny”.</w:t>
      </w:r>
    </w:p>
    <w:p w:rsidR="00F34B7D" w:rsidRPr="009C6761" w:rsidRDefault="00F34B7D" w:rsidP="00F34B7D">
      <w:pPr>
        <w:pStyle w:val="Akapitzlist"/>
        <w:spacing w:after="0"/>
        <w:ind w:left="0"/>
        <w:rPr>
          <w:rFonts w:ascii="Arial" w:hAnsi="Arial" w:cs="Arial"/>
          <w:sz w:val="24"/>
          <w:szCs w:val="24"/>
          <w:lang w:eastAsia="pl-PL"/>
        </w:rPr>
      </w:pPr>
      <w:r w:rsidRPr="009C6761">
        <w:rPr>
          <w:rFonts w:ascii="Arial" w:hAnsi="Arial" w:cs="Arial"/>
          <w:sz w:val="24"/>
          <w:szCs w:val="24"/>
          <w:lang w:eastAsia="pl-PL"/>
        </w:rPr>
        <w:t>Zrealizowano:</w:t>
      </w:r>
    </w:p>
    <w:p w:rsidR="00F34B7D" w:rsidRPr="009C6761" w:rsidRDefault="00F34B7D" w:rsidP="008B61BA">
      <w:pPr>
        <w:numPr>
          <w:ilvl w:val="0"/>
          <w:numId w:val="65"/>
        </w:numPr>
        <w:suppressAutoHyphens w:val="0"/>
        <w:spacing w:line="276" w:lineRule="auto"/>
        <w:rPr>
          <w:rFonts w:ascii="Arial" w:eastAsia="Calibri" w:hAnsi="Arial" w:cs="Arial"/>
        </w:rPr>
      </w:pPr>
      <w:r w:rsidRPr="009C6761">
        <w:rPr>
          <w:rFonts w:ascii="Arial" w:hAnsi="Arial" w:cs="Arial"/>
          <w:lang w:eastAsia="pl-PL"/>
        </w:rPr>
        <w:t>-</w:t>
      </w:r>
      <w:r w:rsidRPr="009C6761">
        <w:rPr>
          <w:rFonts w:ascii="Arial" w:eastAsia="Calibri" w:hAnsi="Arial" w:cs="Arial"/>
        </w:rPr>
        <w:t>14.02.2024r. podczas zebrania ogólnoszkolnego rodzice zostali zapoznani z wprowadzonymi w Zespole Szkół Specjalnych w Augustowie Standardami Ochrony Małoletnich.</w:t>
      </w:r>
    </w:p>
    <w:p w:rsidR="00F34B7D" w:rsidRPr="009C6761" w:rsidRDefault="00F34B7D" w:rsidP="008B61BA">
      <w:pPr>
        <w:numPr>
          <w:ilvl w:val="0"/>
          <w:numId w:val="65"/>
        </w:numPr>
        <w:suppressAutoHyphens w:val="0"/>
        <w:spacing w:line="276" w:lineRule="auto"/>
        <w:rPr>
          <w:rFonts w:ascii="Arial" w:eastAsia="Calibri" w:hAnsi="Arial" w:cs="Arial"/>
        </w:rPr>
      </w:pPr>
      <w:r w:rsidRPr="009C6761">
        <w:rPr>
          <w:rFonts w:ascii="Arial" w:eastAsia="Calibri" w:hAnsi="Arial" w:cs="Arial"/>
        </w:rPr>
        <w:t>07.05.2024r. w ramach wspierania wychowawczej roli rodziny oraz działań profilaktycznych zostało zorganizowane dla rodziców spotkanie z Dyrektor Poradni Psychologiczno-Pedagogicznej w Augustowie.</w:t>
      </w:r>
    </w:p>
    <w:p w:rsidR="00F34B7D" w:rsidRPr="009C6761" w:rsidRDefault="00F34B7D" w:rsidP="008B61BA">
      <w:pPr>
        <w:numPr>
          <w:ilvl w:val="0"/>
          <w:numId w:val="65"/>
        </w:numPr>
        <w:suppressAutoHyphens w:val="0"/>
        <w:spacing w:line="276" w:lineRule="auto"/>
        <w:rPr>
          <w:rFonts w:ascii="Arial" w:eastAsia="Calibri" w:hAnsi="Arial" w:cs="Arial"/>
        </w:rPr>
      </w:pPr>
      <w:r w:rsidRPr="009C6761">
        <w:rPr>
          <w:rFonts w:ascii="Arial" w:eastAsia="Calibri" w:hAnsi="Arial" w:cs="Arial"/>
        </w:rPr>
        <w:t xml:space="preserve">Warsztaty </w:t>
      </w:r>
      <w:proofErr w:type="spellStart"/>
      <w:r w:rsidRPr="009C6761">
        <w:rPr>
          <w:rFonts w:ascii="Arial" w:eastAsia="Calibri" w:hAnsi="Arial" w:cs="Arial"/>
        </w:rPr>
        <w:t>psychoedukacyjne</w:t>
      </w:r>
      <w:proofErr w:type="spellEnd"/>
      <w:r w:rsidRPr="009C6761">
        <w:rPr>
          <w:rFonts w:ascii="Arial" w:eastAsia="Calibri" w:hAnsi="Arial" w:cs="Arial"/>
        </w:rPr>
        <w:t xml:space="preserve"> dla rodziców nt. „Stres rodzicielski – jak sobie z nim radzić i opiekować się sobą” przeprowadzone przez psycholog szkolną p. Alicję Karbowską.</w:t>
      </w:r>
    </w:p>
    <w:p w:rsidR="00F34B7D" w:rsidRPr="009C6761" w:rsidRDefault="00F34B7D" w:rsidP="008B61BA">
      <w:pPr>
        <w:numPr>
          <w:ilvl w:val="0"/>
          <w:numId w:val="65"/>
        </w:numPr>
        <w:suppressAutoHyphens w:val="0"/>
        <w:spacing w:line="276" w:lineRule="auto"/>
        <w:rPr>
          <w:rFonts w:ascii="Arial" w:eastAsia="Calibri" w:hAnsi="Arial" w:cs="Arial"/>
        </w:rPr>
      </w:pPr>
      <w:r w:rsidRPr="009C6761">
        <w:rPr>
          <w:rFonts w:ascii="Arial" w:eastAsia="Calibri" w:hAnsi="Arial" w:cs="Arial"/>
        </w:rPr>
        <w:t xml:space="preserve">12.06.2024r. w ramach wspierania wychowawczej roli rodziny oraz na wniosek rodziców zostało zorganizowane spotkanie informacyjne dla rodziców z mecenasem Sławomirem </w:t>
      </w:r>
      <w:proofErr w:type="spellStart"/>
      <w:r w:rsidRPr="009C6761">
        <w:rPr>
          <w:rFonts w:ascii="Arial" w:eastAsia="Calibri" w:hAnsi="Arial" w:cs="Arial"/>
        </w:rPr>
        <w:t>Mitros</w:t>
      </w:r>
      <w:proofErr w:type="spellEnd"/>
      <w:r w:rsidRPr="009C6761">
        <w:rPr>
          <w:rFonts w:ascii="Arial" w:eastAsia="Calibri" w:hAnsi="Arial" w:cs="Arial"/>
        </w:rPr>
        <w:t xml:space="preserve"> nt. prawnych aspektów wychowywania dziecka z niepełnosprawnością intelektualną.</w:t>
      </w:r>
    </w:p>
    <w:p w:rsidR="00F34B7D" w:rsidRPr="009C6761" w:rsidRDefault="00F34B7D" w:rsidP="00F34B7D">
      <w:pPr>
        <w:jc w:val="both"/>
        <w:rPr>
          <w:sz w:val="20"/>
          <w:szCs w:val="20"/>
        </w:rPr>
      </w:pPr>
    </w:p>
    <w:p w:rsidR="00F34B7D" w:rsidRPr="009C6761" w:rsidRDefault="00F34B7D" w:rsidP="00F34B7D">
      <w:pPr>
        <w:jc w:val="both"/>
        <w:rPr>
          <w:i/>
          <w:sz w:val="20"/>
          <w:szCs w:val="20"/>
        </w:rPr>
      </w:pPr>
    </w:p>
    <w:p w:rsidR="004B4F59" w:rsidRPr="009C6761" w:rsidRDefault="004B4F59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9C6761">
        <w:rPr>
          <w:rFonts w:ascii="Arial" w:hAnsi="Arial" w:cs="Arial"/>
          <w:b/>
        </w:rPr>
        <w:t>Miejsko - Gmin</w:t>
      </w:r>
      <w:r w:rsidR="00745084" w:rsidRPr="009C6761">
        <w:rPr>
          <w:rFonts w:ascii="Arial" w:hAnsi="Arial" w:cs="Arial"/>
          <w:b/>
        </w:rPr>
        <w:t>ny Ośrodek Pomocy Społecznej w Lipsku</w:t>
      </w:r>
    </w:p>
    <w:p w:rsidR="00745084" w:rsidRPr="009C6761" w:rsidRDefault="00745084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</w:rPr>
      </w:pPr>
      <w:r w:rsidRPr="009C6761">
        <w:rPr>
          <w:rFonts w:ascii="Arial" w:hAnsi="Arial" w:cs="Arial"/>
        </w:rPr>
        <w:t>Miejsko – Gminny Ośrodek Pomocy Społecznej w Lipsku zatrudnia asystenta rodziny. Wśród rodzin objętych wsparciem asystenta są rodziny z dziećmi z niepełnosprawnością. Asystent rodziny w ramach obowiązków wspomaga rodziny w wypełnianiu funkcji wychowawczej i edukacyjnej.</w:t>
      </w:r>
    </w:p>
    <w:p w:rsidR="004B4F59" w:rsidRPr="009C6761" w:rsidRDefault="004B4F59" w:rsidP="00090B64">
      <w:pPr>
        <w:widowControl w:val="0"/>
        <w:shd w:val="clear" w:color="auto" w:fill="FFFFFF" w:themeFill="background1"/>
        <w:tabs>
          <w:tab w:val="num" w:pos="709"/>
          <w:tab w:val="left" w:pos="4611"/>
          <w:tab w:val="left" w:pos="5973"/>
          <w:tab w:val="left" w:pos="7033"/>
          <w:tab w:val="left" w:pos="8575"/>
        </w:tabs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</w:p>
    <w:p w:rsidR="008F7EE0" w:rsidRPr="009C6761" w:rsidRDefault="008F7EE0" w:rsidP="00090B64">
      <w:pPr>
        <w:widowControl w:val="0"/>
        <w:shd w:val="clear" w:color="auto" w:fill="FFFFFF" w:themeFill="background1"/>
        <w:tabs>
          <w:tab w:val="num" w:pos="709"/>
          <w:tab w:val="left" w:pos="4611"/>
          <w:tab w:val="left" w:pos="5973"/>
          <w:tab w:val="left" w:pos="7033"/>
          <w:tab w:val="left" w:pos="8575"/>
        </w:tabs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9C6761">
        <w:rPr>
          <w:rFonts w:ascii="Arial" w:hAnsi="Arial" w:cs="Arial"/>
          <w:b/>
        </w:rPr>
        <w:t xml:space="preserve">Poradnia </w:t>
      </w:r>
      <w:proofErr w:type="spellStart"/>
      <w:r w:rsidRPr="009C6761">
        <w:rPr>
          <w:rFonts w:ascii="Arial" w:hAnsi="Arial" w:cs="Arial"/>
          <w:b/>
        </w:rPr>
        <w:t>Psychologiczno</w:t>
      </w:r>
      <w:proofErr w:type="spellEnd"/>
      <w:r w:rsidRPr="009C6761">
        <w:rPr>
          <w:rFonts w:ascii="Arial" w:hAnsi="Arial" w:cs="Arial"/>
          <w:b/>
        </w:rPr>
        <w:t xml:space="preserve"> – Pedagogiczna w Augustowie</w:t>
      </w:r>
    </w:p>
    <w:p w:rsidR="008F7EE0" w:rsidRPr="009C6761" w:rsidRDefault="008F7EE0" w:rsidP="008855B5">
      <w:pPr>
        <w:pStyle w:val="Akapitzlist"/>
        <w:widowControl w:val="0"/>
        <w:numPr>
          <w:ilvl w:val="0"/>
          <w:numId w:val="21"/>
        </w:numPr>
        <w:shd w:val="clear" w:color="auto" w:fill="FFFFFF" w:themeFill="background1"/>
        <w:tabs>
          <w:tab w:val="left" w:pos="4611"/>
          <w:tab w:val="left" w:pos="5973"/>
          <w:tab w:val="left" w:pos="7033"/>
          <w:tab w:val="left" w:pos="8575"/>
        </w:tabs>
        <w:autoSpaceDE w:val="0"/>
        <w:autoSpaceDN w:val="0"/>
        <w:spacing w:after="0"/>
        <w:ind w:left="426" w:right="74" w:hanging="426"/>
        <w:contextualSpacing w:val="0"/>
        <w:rPr>
          <w:rFonts w:ascii="Arial" w:hAnsi="Arial" w:cs="Arial"/>
          <w:sz w:val="24"/>
          <w:szCs w:val="24"/>
        </w:rPr>
      </w:pPr>
      <w:r w:rsidRPr="009C6761">
        <w:rPr>
          <w:rFonts w:ascii="Arial" w:hAnsi="Arial" w:cs="Arial"/>
          <w:sz w:val="24"/>
          <w:szCs w:val="24"/>
        </w:rPr>
        <w:t>Psycholodzy i pedagodzy Poradni przeprowadzili prelekcje dla rodziców</w:t>
      </w:r>
      <w:r w:rsidRPr="009C6761">
        <w:rPr>
          <w:rFonts w:ascii="Arial" w:hAnsi="Arial" w:cs="Arial"/>
          <w:sz w:val="24"/>
          <w:szCs w:val="24"/>
        </w:rPr>
        <w:br/>
        <w:t>nt. „Jak</w:t>
      </w:r>
      <w:r w:rsidR="000F7DAC" w:rsidRPr="009C6761">
        <w:rPr>
          <w:rFonts w:ascii="Arial" w:hAnsi="Arial" w:cs="Arial"/>
          <w:sz w:val="24"/>
          <w:szCs w:val="24"/>
        </w:rPr>
        <w:t xml:space="preserve"> zachęcać, wspierać, pomagać dziecku w nauce?”</w:t>
      </w:r>
      <w:r w:rsidRPr="009C6761">
        <w:rPr>
          <w:rFonts w:ascii="Arial" w:hAnsi="Arial" w:cs="Arial"/>
          <w:sz w:val="24"/>
          <w:szCs w:val="24"/>
        </w:rPr>
        <w:t>.</w:t>
      </w:r>
    </w:p>
    <w:p w:rsidR="008F7EE0" w:rsidRPr="009C6761" w:rsidRDefault="008F7EE0" w:rsidP="008855B5">
      <w:pPr>
        <w:pStyle w:val="Akapitzlist"/>
        <w:widowControl w:val="0"/>
        <w:numPr>
          <w:ilvl w:val="0"/>
          <w:numId w:val="21"/>
        </w:numPr>
        <w:shd w:val="clear" w:color="auto" w:fill="FFFFFF" w:themeFill="background1"/>
        <w:tabs>
          <w:tab w:val="left" w:pos="4611"/>
          <w:tab w:val="left" w:pos="5973"/>
          <w:tab w:val="left" w:pos="7033"/>
          <w:tab w:val="left" w:pos="8575"/>
        </w:tabs>
        <w:autoSpaceDE w:val="0"/>
        <w:autoSpaceDN w:val="0"/>
        <w:spacing w:after="0"/>
        <w:ind w:left="426" w:right="74" w:hanging="426"/>
        <w:contextualSpacing w:val="0"/>
        <w:rPr>
          <w:rFonts w:ascii="Arial" w:hAnsi="Arial" w:cs="Arial"/>
          <w:sz w:val="24"/>
          <w:szCs w:val="24"/>
        </w:rPr>
      </w:pPr>
      <w:r w:rsidRPr="009C6761">
        <w:rPr>
          <w:rFonts w:ascii="Arial" w:hAnsi="Arial" w:cs="Arial"/>
          <w:sz w:val="24"/>
          <w:szCs w:val="24"/>
        </w:rPr>
        <w:t>Indywidualne konsultacje i porady dla rodziców na terenie poradni.</w:t>
      </w:r>
    </w:p>
    <w:p w:rsidR="008F7EE0" w:rsidRPr="00BD1105" w:rsidRDefault="008F7EE0" w:rsidP="00090B64">
      <w:pPr>
        <w:pStyle w:val="Nagwek1"/>
        <w:shd w:val="clear" w:color="auto" w:fill="FFFFFF" w:themeFill="background1"/>
        <w:spacing w:line="276" w:lineRule="auto"/>
        <w:rPr>
          <w:rFonts w:cs="Arial"/>
          <w:szCs w:val="24"/>
          <w:u w:val="single"/>
        </w:rPr>
      </w:pPr>
      <w:bookmarkStart w:id="33" w:name="_Toc96420384"/>
      <w:r w:rsidRPr="00BD1105">
        <w:rPr>
          <w:rFonts w:cs="Arial"/>
          <w:szCs w:val="24"/>
          <w:u w:val="single"/>
        </w:rPr>
        <w:t>CEL SZCZEGÓŁOWY NR 5</w:t>
      </w:r>
      <w:bookmarkEnd w:id="33"/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8F7EE0" w:rsidRPr="00BD1105" w:rsidRDefault="008F7EE0" w:rsidP="00090B64">
      <w:pPr>
        <w:pStyle w:val="Tekstpodstawowy"/>
        <w:shd w:val="clear" w:color="auto" w:fill="FFFFFF" w:themeFill="background1"/>
        <w:spacing w:line="276" w:lineRule="auto"/>
        <w:ind w:right="74"/>
        <w:rPr>
          <w:rFonts w:ascii="Arial" w:hAnsi="Arial" w:cs="Arial"/>
          <w:b/>
          <w:color w:val="0070C0"/>
          <w:szCs w:val="24"/>
        </w:rPr>
      </w:pPr>
      <w:r w:rsidRPr="00BD1105">
        <w:rPr>
          <w:rFonts w:ascii="Arial" w:hAnsi="Arial" w:cs="Arial"/>
          <w:b/>
          <w:color w:val="0070C0"/>
          <w:szCs w:val="24"/>
        </w:rPr>
        <w:t xml:space="preserve">ZWIĘKSZENIE AKTYWNOŚCI ZAWODOWEJ OSÓB Z NIEPEŁNOSPRAWNOŚCIAMI. </w:t>
      </w:r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8F7EE0" w:rsidRPr="00BD1105" w:rsidRDefault="008F7EE0" w:rsidP="00090B64">
      <w:pPr>
        <w:pStyle w:val="Nagwek2"/>
        <w:shd w:val="clear" w:color="auto" w:fill="FFFFFF" w:themeFill="background1"/>
        <w:spacing w:line="276" w:lineRule="auto"/>
        <w:rPr>
          <w:rFonts w:cs="Arial"/>
          <w:b/>
          <w:szCs w:val="24"/>
          <w:u w:val="single"/>
        </w:rPr>
      </w:pPr>
      <w:bookmarkStart w:id="34" w:name="_Toc96420385"/>
      <w:r w:rsidRPr="00BD1105">
        <w:rPr>
          <w:rFonts w:cs="Arial"/>
          <w:b/>
          <w:szCs w:val="24"/>
          <w:u w:val="single"/>
        </w:rPr>
        <w:t>Kierunek działań nr 1:</w:t>
      </w:r>
      <w:bookmarkEnd w:id="34"/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  <w:b/>
          <w:color w:val="0070C0"/>
        </w:rPr>
      </w:pPr>
      <w:r w:rsidRPr="00BD1105">
        <w:rPr>
          <w:rFonts w:ascii="Arial" w:hAnsi="Arial" w:cs="Arial"/>
          <w:b/>
          <w:color w:val="0070C0"/>
        </w:rPr>
        <w:t>Promowanie zatrudnienia osób z niepełnosprawnościami na otwartym rynku pracy, w tym z uwzględnieniem zatrudnienia wspomaganego przy wsparciu np. trenera pracy</w:t>
      </w:r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  <w:b/>
        </w:rPr>
      </w:pPr>
    </w:p>
    <w:p w:rsidR="008F7EE0" w:rsidRPr="009C6761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9C6761">
        <w:rPr>
          <w:rFonts w:ascii="Arial" w:hAnsi="Arial" w:cs="Arial"/>
          <w:b/>
        </w:rPr>
        <w:t>Powiatowy Urząd Pracy w Augustowie</w:t>
      </w:r>
    </w:p>
    <w:p w:rsidR="008F7EE0" w:rsidRPr="009C6761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</w:rPr>
      </w:pPr>
      <w:r w:rsidRPr="009C6761">
        <w:rPr>
          <w:rFonts w:ascii="Arial" w:hAnsi="Arial" w:cs="Arial"/>
        </w:rPr>
        <w:t xml:space="preserve">Na bieżąco </w:t>
      </w:r>
      <w:r w:rsidR="009A31FF" w:rsidRPr="009C6761">
        <w:rPr>
          <w:rFonts w:ascii="Arial" w:hAnsi="Arial" w:cs="Arial"/>
        </w:rPr>
        <w:t>zainteresowani przedsiębiorcy byli</w:t>
      </w:r>
      <w:r w:rsidRPr="009C6761">
        <w:rPr>
          <w:rFonts w:ascii="Arial" w:hAnsi="Arial" w:cs="Arial"/>
        </w:rPr>
        <w:t xml:space="preserve"> informowani o możliwościach urzędu w sprawie zatrudnienia, skierowania na formy aktywne osób niepełnosprawnych poszukujących pracy i niepełnosprawnych bezrobotnych.</w:t>
      </w:r>
    </w:p>
    <w:p w:rsidR="008F7EE0" w:rsidRPr="009C6761" w:rsidRDefault="008F7EE0" w:rsidP="00090B64">
      <w:pPr>
        <w:widowControl w:val="0"/>
        <w:shd w:val="clear" w:color="auto" w:fill="FFFFFF" w:themeFill="background1"/>
        <w:tabs>
          <w:tab w:val="num" w:pos="709"/>
        </w:tabs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9C6761">
        <w:rPr>
          <w:rFonts w:ascii="Arial" w:hAnsi="Arial" w:cs="Arial"/>
          <w:b/>
        </w:rPr>
        <w:t>Zespół Szkół Specjalnych w Augustowie</w:t>
      </w:r>
    </w:p>
    <w:p w:rsidR="00F34B7D" w:rsidRPr="009C6761" w:rsidRDefault="00F34B7D" w:rsidP="008B61BA">
      <w:pPr>
        <w:pStyle w:val="Akapitzlist"/>
        <w:numPr>
          <w:ilvl w:val="0"/>
          <w:numId w:val="67"/>
        </w:numPr>
        <w:ind w:left="426" w:hanging="426"/>
        <w:rPr>
          <w:rFonts w:ascii="Arial" w:hAnsi="Arial" w:cs="Arial"/>
          <w:sz w:val="24"/>
          <w:szCs w:val="24"/>
          <w:lang w:eastAsia="pl-PL"/>
        </w:rPr>
      </w:pPr>
      <w:bookmarkStart w:id="35" w:name="_Toc96420386"/>
      <w:r w:rsidRPr="009C6761">
        <w:rPr>
          <w:rFonts w:ascii="Arial" w:hAnsi="Arial" w:cs="Arial"/>
          <w:sz w:val="24"/>
          <w:szCs w:val="24"/>
          <w:lang w:eastAsia="pl-PL"/>
        </w:rPr>
        <w:t>Realizowano cykl spotkań „Dlaczego warto pracować. Zajęcia odbywały się indywidualnie w każdej klasie, zrealizowano następujące zagadnienia: praca i jej znaczenie w życiu człowieka, analiza miejsc pracy osoby niepełnosprawnej, prawa i obowiązki pracownika, dokumentacja formalna związana z podjęciem zatrudnienia, instytucje wspierające osoby niepełnosprawne.</w:t>
      </w:r>
    </w:p>
    <w:p w:rsidR="00F34B7D" w:rsidRPr="009C6761" w:rsidRDefault="00F34B7D" w:rsidP="008B61BA">
      <w:pPr>
        <w:pStyle w:val="Akapitzlist"/>
        <w:numPr>
          <w:ilvl w:val="0"/>
          <w:numId w:val="67"/>
        </w:numPr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9C6761">
        <w:rPr>
          <w:rFonts w:ascii="Arial" w:hAnsi="Arial" w:cs="Arial"/>
          <w:sz w:val="24"/>
          <w:szCs w:val="24"/>
          <w:lang w:eastAsia="pl-PL"/>
        </w:rPr>
        <w:t>Kontynuowano wyjścia do zakładów pracy w ramach współpracy z pracodawcami.</w:t>
      </w:r>
    </w:p>
    <w:p w:rsidR="00F34B7D" w:rsidRPr="009C6761" w:rsidRDefault="00F34B7D" w:rsidP="008B61BA">
      <w:pPr>
        <w:pStyle w:val="Akapitzlist"/>
        <w:numPr>
          <w:ilvl w:val="0"/>
          <w:numId w:val="67"/>
        </w:numPr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9C6761">
        <w:rPr>
          <w:rFonts w:ascii="Arial" w:eastAsia="Times New Roman" w:hAnsi="Arial" w:cs="Arial"/>
          <w:sz w:val="24"/>
          <w:szCs w:val="24"/>
          <w:lang w:eastAsia="pl-PL"/>
        </w:rPr>
        <w:t xml:space="preserve">Zorganizowano </w:t>
      </w:r>
      <w:r w:rsidRPr="009C6761">
        <w:rPr>
          <w:rFonts w:ascii="Arial" w:eastAsiaTheme="minorEastAsia" w:hAnsi="Arial" w:cs="Arial"/>
          <w:sz w:val="24"/>
          <w:szCs w:val="24"/>
          <w:lang w:eastAsia="pl-PL"/>
        </w:rPr>
        <w:t>wizytę w McDonaldzie w Augustowie w celu poznania stanowisk pracy i pokazania pracujących absolwentów w tym zakładzie, wizyta w Urzędzie Miejskim oraz MOPS;</w:t>
      </w:r>
    </w:p>
    <w:p w:rsidR="00F34B7D" w:rsidRPr="009C6761" w:rsidRDefault="00F34B7D" w:rsidP="008B61BA">
      <w:pPr>
        <w:pStyle w:val="Akapitzlist"/>
        <w:numPr>
          <w:ilvl w:val="0"/>
          <w:numId w:val="67"/>
        </w:numPr>
        <w:ind w:left="426" w:hanging="426"/>
        <w:rPr>
          <w:rFonts w:ascii="Arial" w:eastAsiaTheme="minorEastAsia" w:hAnsi="Arial" w:cs="Arial"/>
          <w:sz w:val="24"/>
          <w:szCs w:val="24"/>
          <w:lang w:eastAsia="pl-PL"/>
        </w:rPr>
      </w:pPr>
      <w:r w:rsidRPr="009C6761">
        <w:rPr>
          <w:rFonts w:ascii="Arial" w:eastAsiaTheme="minorEastAsia" w:hAnsi="Arial" w:cs="Arial"/>
          <w:sz w:val="24"/>
          <w:szCs w:val="24"/>
          <w:lang w:eastAsia="pl-PL"/>
        </w:rPr>
        <w:t>Poznawano funkcjonowanie sklepu spożywczego oraz stanowisk pracy w nim realizowanych – sprzyjało temu cotygodniowe dokonywanie zakupów na zajęcia w pracowni życia codziennego zgodnie z listą oraz zapoznawano uczniów z obsługą kasy samoobsługowej.</w:t>
      </w:r>
    </w:p>
    <w:p w:rsidR="00F34B7D" w:rsidRPr="009C6761" w:rsidRDefault="00F34B7D" w:rsidP="008B61BA">
      <w:pPr>
        <w:pStyle w:val="Akapitzlist"/>
        <w:numPr>
          <w:ilvl w:val="0"/>
          <w:numId w:val="67"/>
        </w:numPr>
        <w:ind w:left="426" w:hanging="426"/>
        <w:rPr>
          <w:rFonts w:ascii="Arial" w:eastAsiaTheme="minorEastAsia" w:hAnsi="Arial" w:cs="Arial"/>
          <w:sz w:val="24"/>
          <w:szCs w:val="24"/>
          <w:lang w:eastAsia="pl-PL"/>
        </w:rPr>
      </w:pPr>
      <w:r w:rsidRPr="009C6761">
        <w:rPr>
          <w:rFonts w:ascii="Arial" w:eastAsiaTheme="minorEastAsia" w:hAnsi="Arial" w:cs="Arial"/>
          <w:sz w:val="24"/>
          <w:szCs w:val="24"/>
          <w:lang w:eastAsia="pl-PL"/>
        </w:rPr>
        <w:t>Poznano zawód strażaka oraz jego miejsce pracy poprzez wizytę w Strażnicy Straży Pożarnej. Poznano zawód pracownika socjalnego poprzez organizację wizyty w Miejskim Ośrodku Pomocy Społecznej. Odbyto wizyty w restauracjach - poznanie zawodów związanych z gastronomią – kelner, kucharz oraz odwiedzono kwiaciarnie w ramach poznawania zawodu florysty.</w:t>
      </w:r>
    </w:p>
    <w:p w:rsidR="008F7EE0" w:rsidRPr="00BD1105" w:rsidRDefault="008F7EE0" w:rsidP="00090B64">
      <w:pPr>
        <w:pStyle w:val="Nagwek2"/>
        <w:shd w:val="clear" w:color="auto" w:fill="FFFFFF" w:themeFill="background1"/>
        <w:spacing w:line="276" w:lineRule="auto"/>
        <w:rPr>
          <w:rFonts w:cs="Arial"/>
          <w:b/>
          <w:szCs w:val="24"/>
          <w:u w:val="single"/>
        </w:rPr>
      </w:pPr>
      <w:r w:rsidRPr="00BD1105">
        <w:rPr>
          <w:rFonts w:cs="Arial"/>
          <w:b/>
          <w:szCs w:val="24"/>
          <w:u w:val="single"/>
        </w:rPr>
        <w:t>Kierunek działań nr 2:</w:t>
      </w:r>
      <w:bookmarkEnd w:id="35"/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8F7EE0" w:rsidRPr="00BD1105" w:rsidRDefault="008F7EE0" w:rsidP="00090B64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70C0"/>
        </w:rPr>
      </w:pPr>
      <w:r w:rsidRPr="00BD1105">
        <w:rPr>
          <w:rFonts w:ascii="Arial" w:hAnsi="Arial" w:cs="Arial"/>
          <w:b/>
          <w:color w:val="0070C0"/>
        </w:rPr>
        <w:t>Rozwijanie usług pośrednictwa pracy i poradnictwa zawodowego dla osób z niepełnosprawnościami oraz działań ukierunkowanych na zwiększenie aktywności w poszukiwaniu pracy przez osoby z niepełnosprawnościami.</w:t>
      </w:r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8F7EE0" w:rsidRPr="008A0F15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8A0F15">
        <w:rPr>
          <w:rFonts w:ascii="Arial" w:hAnsi="Arial" w:cs="Arial"/>
          <w:b/>
        </w:rPr>
        <w:t>Powiatowy Urząd Pracy w Augustowie</w:t>
      </w:r>
    </w:p>
    <w:p w:rsidR="008F7EE0" w:rsidRPr="009C6761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</w:rPr>
      </w:pPr>
      <w:r w:rsidRPr="009C6761">
        <w:rPr>
          <w:rFonts w:ascii="Arial" w:hAnsi="Arial" w:cs="Arial"/>
        </w:rPr>
        <w:t>Osoby aktywizowane w ramach staży, szkoleń, otrzymujące jednorazowe środki na otwarcie własnej działalności gospodarczej korzystały z pośrednictwa pracy i/lub poradnictwa zawodowego.</w:t>
      </w:r>
    </w:p>
    <w:p w:rsidR="008F7EE0" w:rsidRPr="009C6761" w:rsidRDefault="008F7EE0" w:rsidP="00090B64">
      <w:pPr>
        <w:pStyle w:val="Akapitzlist"/>
        <w:shd w:val="clear" w:color="auto" w:fill="FFFFFF" w:themeFill="background1"/>
        <w:tabs>
          <w:tab w:val="left" w:pos="0"/>
          <w:tab w:val="num" w:pos="709"/>
        </w:tabs>
        <w:autoSpaceDE w:val="0"/>
        <w:autoSpaceDN w:val="0"/>
        <w:adjustRightInd w:val="0"/>
        <w:spacing w:after="0"/>
        <w:ind w:left="709"/>
        <w:contextualSpacing w:val="0"/>
        <w:rPr>
          <w:rFonts w:ascii="Arial" w:hAnsi="Arial" w:cs="Arial"/>
          <w:sz w:val="24"/>
          <w:szCs w:val="24"/>
        </w:rPr>
      </w:pPr>
    </w:p>
    <w:p w:rsidR="008F7EE0" w:rsidRPr="009C6761" w:rsidRDefault="008F7EE0" w:rsidP="00090B64">
      <w:pPr>
        <w:widowControl w:val="0"/>
        <w:shd w:val="clear" w:color="auto" w:fill="FFFFFF" w:themeFill="background1"/>
        <w:tabs>
          <w:tab w:val="num" w:pos="709"/>
        </w:tabs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9C6761">
        <w:rPr>
          <w:rFonts w:ascii="Arial" w:hAnsi="Arial" w:cs="Arial"/>
          <w:b/>
        </w:rPr>
        <w:t>Środowiskowy Dom Samopomocy w Augustowie</w:t>
      </w:r>
    </w:p>
    <w:p w:rsidR="008F7EE0" w:rsidRPr="009C6761" w:rsidRDefault="008F7EE0" w:rsidP="00090B64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C6761">
        <w:rPr>
          <w:rFonts w:ascii="Arial" w:hAnsi="Arial" w:cs="Arial"/>
        </w:rPr>
        <w:t>Prowadzone były zajęcia rozwijające w uczestnikach umiejętności dotyczące rozmów kwalifikacyjnych z pracodawcą oraz umiejętności kształtowania poprawnego wizerunku, a także zajęcia w pozyskiwaniu informacji na temat ofert pracy na stronach internetowych i tablicach ogłoszeń Powiatowego Urzędu Pracy.</w:t>
      </w:r>
    </w:p>
    <w:p w:rsidR="009C6761" w:rsidRDefault="009C6761" w:rsidP="00090B64">
      <w:pPr>
        <w:pStyle w:val="Nagwek2"/>
        <w:shd w:val="clear" w:color="auto" w:fill="FFFFFF" w:themeFill="background1"/>
        <w:spacing w:line="276" w:lineRule="auto"/>
        <w:rPr>
          <w:rFonts w:cs="Arial"/>
          <w:b/>
          <w:szCs w:val="24"/>
          <w:u w:val="single"/>
        </w:rPr>
      </w:pPr>
      <w:bookmarkStart w:id="36" w:name="_Toc96420387"/>
    </w:p>
    <w:p w:rsidR="008F7EE0" w:rsidRPr="00BD1105" w:rsidRDefault="008F7EE0" w:rsidP="00090B64">
      <w:pPr>
        <w:pStyle w:val="Nagwek2"/>
        <w:shd w:val="clear" w:color="auto" w:fill="FFFFFF" w:themeFill="background1"/>
        <w:spacing w:line="276" w:lineRule="auto"/>
        <w:rPr>
          <w:rFonts w:cs="Arial"/>
          <w:b/>
          <w:szCs w:val="24"/>
          <w:u w:val="single"/>
        </w:rPr>
      </w:pPr>
      <w:r w:rsidRPr="00BD1105">
        <w:rPr>
          <w:rFonts w:cs="Arial"/>
          <w:b/>
          <w:szCs w:val="24"/>
          <w:u w:val="single"/>
        </w:rPr>
        <w:t>Kierunek działań nr 3:</w:t>
      </w:r>
      <w:bookmarkEnd w:id="36"/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8F7EE0" w:rsidRPr="00BD1105" w:rsidRDefault="008F7EE0" w:rsidP="00090B64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line="276" w:lineRule="auto"/>
        <w:ind w:right="74"/>
        <w:rPr>
          <w:rFonts w:ascii="Arial" w:hAnsi="Arial" w:cs="Arial"/>
          <w:b/>
          <w:color w:val="0070C0"/>
        </w:rPr>
      </w:pPr>
      <w:r w:rsidRPr="00BD1105">
        <w:rPr>
          <w:rFonts w:ascii="Arial" w:eastAsia="TimesNewRomanPSMT" w:hAnsi="Arial" w:cs="Arial"/>
          <w:b/>
          <w:color w:val="0070C0"/>
        </w:rPr>
        <w:t>Wspieranie samozatrudnienia osób z niepełnosprawnościami poprzez udzielanie jednorazowych środków na podjęcie działalności gospodarczej.</w:t>
      </w:r>
    </w:p>
    <w:p w:rsidR="008F7EE0" w:rsidRPr="008A13D4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  <w:color w:val="FF0000"/>
        </w:rPr>
      </w:pPr>
    </w:p>
    <w:p w:rsidR="008F7EE0" w:rsidRPr="008A0F15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8A0F15">
        <w:rPr>
          <w:rFonts w:ascii="Arial" w:hAnsi="Arial" w:cs="Arial"/>
          <w:b/>
        </w:rPr>
        <w:t>Powiatowy Urząd Pracy w Augustowie</w:t>
      </w:r>
    </w:p>
    <w:p w:rsidR="008F7EE0" w:rsidRPr="009C6761" w:rsidRDefault="006F5AC5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</w:rPr>
      </w:pPr>
      <w:r w:rsidRPr="009C6761">
        <w:rPr>
          <w:rFonts w:ascii="Arial" w:hAnsi="Arial" w:cs="Arial"/>
        </w:rPr>
        <w:t>W roku 2024 r. jedna osoba bezrobotna z orzeczeniem o stopniu niepełnosprawności otrzymała w ramach projektu ze środków Europejskiego Funduszu Społecznego Plus (EFS+) jednorazowe środki na rozpoczęcie działalności gospodarczej</w:t>
      </w:r>
      <w:r w:rsidR="008F7EE0" w:rsidRPr="009C6761">
        <w:rPr>
          <w:rFonts w:ascii="Arial" w:hAnsi="Arial" w:cs="Arial"/>
        </w:rPr>
        <w:t>.</w:t>
      </w:r>
      <w:r w:rsidR="00B937BA" w:rsidRPr="009C6761">
        <w:rPr>
          <w:rFonts w:ascii="Arial" w:hAnsi="Arial" w:cs="Arial"/>
        </w:rPr>
        <w:t xml:space="preserve"> </w:t>
      </w:r>
    </w:p>
    <w:p w:rsidR="008F7EE0" w:rsidRPr="00BD1105" w:rsidRDefault="008F7EE0" w:rsidP="00090B64">
      <w:pPr>
        <w:pStyle w:val="Nagwek2"/>
        <w:shd w:val="clear" w:color="auto" w:fill="FFFFFF" w:themeFill="background1"/>
        <w:spacing w:line="276" w:lineRule="auto"/>
        <w:rPr>
          <w:rFonts w:cs="Arial"/>
          <w:szCs w:val="24"/>
        </w:rPr>
      </w:pPr>
      <w:bookmarkStart w:id="37" w:name="_Toc96420388"/>
    </w:p>
    <w:p w:rsidR="008F7EE0" w:rsidRPr="00BD1105" w:rsidRDefault="008F7EE0" w:rsidP="00090B64">
      <w:pPr>
        <w:pStyle w:val="Nagwek2"/>
        <w:shd w:val="clear" w:color="auto" w:fill="FFFFFF" w:themeFill="background1"/>
        <w:spacing w:line="276" w:lineRule="auto"/>
        <w:rPr>
          <w:rFonts w:cs="Arial"/>
          <w:b/>
          <w:color w:val="0070C0"/>
          <w:szCs w:val="24"/>
          <w:u w:val="single"/>
        </w:rPr>
      </w:pPr>
      <w:r w:rsidRPr="00BD1105">
        <w:rPr>
          <w:rFonts w:cs="Arial"/>
          <w:b/>
          <w:color w:val="0070C0"/>
          <w:szCs w:val="24"/>
          <w:u w:val="single"/>
        </w:rPr>
        <w:t>Kierunek działań nr 4:</w:t>
      </w:r>
      <w:bookmarkEnd w:id="37"/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  <w:b/>
          <w:color w:val="0070C0"/>
        </w:rPr>
      </w:pPr>
      <w:r w:rsidRPr="00BD1105">
        <w:rPr>
          <w:rFonts w:ascii="Arial" w:hAnsi="Arial" w:cs="Arial"/>
          <w:b/>
          <w:color w:val="0070C0"/>
        </w:rPr>
        <w:t xml:space="preserve">Zachęcanie pracodawców do tworzenia miejsc pracy dla </w:t>
      </w:r>
      <w:r w:rsidRPr="00BD1105">
        <w:rPr>
          <w:rFonts w:ascii="Arial" w:hAnsi="Arial" w:cs="Arial"/>
          <w:b/>
          <w:color w:val="0070C0"/>
          <w:spacing w:val="-5"/>
        </w:rPr>
        <w:t xml:space="preserve">osób z </w:t>
      </w:r>
      <w:r w:rsidRPr="00BD1105">
        <w:rPr>
          <w:rFonts w:ascii="Arial" w:hAnsi="Arial" w:cs="Arial"/>
          <w:b/>
          <w:color w:val="0070C0"/>
        </w:rPr>
        <w:t>niepełnosprawnościami poprzez m.in. dofinansowania kosztów wyposażenia stanowisk pracy</w:t>
      </w:r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  <w:b/>
        </w:rPr>
      </w:pPr>
    </w:p>
    <w:p w:rsidR="008F7EE0" w:rsidRPr="009C6761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9C6761">
        <w:rPr>
          <w:rFonts w:ascii="Arial" w:hAnsi="Arial" w:cs="Arial"/>
          <w:b/>
        </w:rPr>
        <w:t xml:space="preserve">Powiatowy Urząd Pracy w Augustowie </w:t>
      </w:r>
    </w:p>
    <w:p w:rsidR="006F5AC5" w:rsidRPr="009C6761" w:rsidRDefault="006F5AC5" w:rsidP="008855B5">
      <w:pPr>
        <w:pStyle w:val="Akapitzlist"/>
        <w:widowControl w:val="0"/>
        <w:numPr>
          <w:ilvl w:val="1"/>
          <w:numId w:val="20"/>
        </w:numPr>
        <w:tabs>
          <w:tab w:val="clear" w:pos="1440"/>
          <w:tab w:val="num" w:pos="1134"/>
        </w:tabs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9C6761">
        <w:rPr>
          <w:rFonts w:ascii="Arial" w:hAnsi="Arial" w:cs="Arial"/>
          <w:sz w:val="24"/>
          <w:szCs w:val="24"/>
        </w:rPr>
        <w:t xml:space="preserve">W roku 2024 Urząd Pracy w Augustowie zawarł umowę z przedsiębiorcą na utworzenie stanowiska pracy w ramach środków Państwowego Funduszu Rehabilitacji Osób Niepełnosprawnych. W ramach refundacji zatrudnienie podjęła jedna osoba zarejestrowana w Urzędzie jako niepełnosprawna poszukująca pracy i nie pozostająca w zatrudnieniu. </w:t>
      </w:r>
    </w:p>
    <w:p w:rsidR="008F7EE0" w:rsidRPr="009C6761" w:rsidRDefault="008F7EE0" w:rsidP="008855B5">
      <w:pPr>
        <w:pStyle w:val="Akapitzlist"/>
        <w:widowControl w:val="0"/>
        <w:numPr>
          <w:ilvl w:val="1"/>
          <w:numId w:val="20"/>
        </w:numPr>
        <w:shd w:val="clear" w:color="auto" w:fill="FFFFFF" w:themeFill="background1"/>
        <w:tabs>
          <w:tab w:val="clear" w:pos="1440"/>
          <w:tab w:val="num" w:pos="426"/>
          <w:tab w:val="left" w:pos="2510"/>
          <w:tab w:val="left" w:pos="4278"/>
          <w:tab w:val="left" w:pos="4846"/>
          <w:tab w:val="left" w:pos="6175"/>
          <w:tab w:val="left" w:pos="7155"/>
          <w:tab w:val="left" w:pos="8043"/>
          <w:tab w:val="left" w:pos="8664"/>
        </w:tabs>
        <w:autoSpaceDE w:val="0"/>
        <w:autoSpaceDN w:val="0"/>
        <w:spacing w:after="0"/>
        <w:ind w:left="426" w:right="74" w:hanging="426"/>
        <w:contextualSpacing w:val="0"/>
        <w:rPr>
          <w:rFonts w:ascii="Arial" w:hAnsi="Arial" w:cs="Arial"/>
          <w:sz w:val="24"/>
          <w:szCs w:val="24"/>
        </w:rPr>
      </w:pPr>
      <w:r w:rsidRPr="009C6761">
        <w:rPr>
          <w:rFonts w:ascii="Arial" w:hAnsi="Arial" w:cs="Arial"/>
          <w:sz w:val="24"/>
          <w:szCs w:val="24"/>
        </w:rPr>
        <w:t>W ramach robót publicznych w 202</w:t>
      </w:r>
      <w:r w:rsidR="006F5AC5" w:rsidRPr="009C6761">
        <w:rPr>
          <w:rFonts w:ascii="Arial" w:hAnsi="Arial" w:cs="Arial"/>
          <w:sz w:val="24"/>
          <w:szCs w:val="24"/>
        </w:rPr>
        <w:t>4 r. zatrudnienie podjęły</w:t>
      </w:r>
      <w:r w:rsidRPr="009C6761">
        <w:rPr>
          <w:rFonts w:ascii="Arial" w:hAnsi="Arial" w:cs="Arial"/>
          <w:sz w:val="24"/>
          <w:szCs w:val="24"/>
        </w:rPr>
        <w:t xml:space="preserve"> </w:t>
      </w:r>
      <w:r w:rsidR="006F5AC5" w:rsidRPr="009C6761">
        <w:rPr>
          <w:rFonts w:ascii="Arial" w:hAnsi="Arial" w:cs="Arial"/>
          <w:sz w:val="24"/>
          <w:szCs w:val="24"/>
        </w:rPr>
        <w:t>4 osoby</w:t>
      </w:r>
      <w:r w:rsidRPr="009C6761">
        <w:rPr>
          <w:rFonts w:ascii="Arial" w:hAnsi="Arial" w:cs="Arial"/>
          <w:sz w:val="24"/>
          <w:szCs w:val="24"/>
        </w:rPr>
        <w:t xml:space="preserve"> niepełnosprawn</w:t>
      </w:r>
      <w:r w:rsidR="006F5AC5" w:rsidRPr="009C6761">
        <w:rPr>
          <w:rFonts w:ascii="Arial" w:hAnsi="Arial" w:cs="Arial"/>
          <w:sz w:val="24"/>
          <w:szCs w:val="24"/>
        </w:rPr>
        <w:t>e</w:t>
      </w:r>
      <w:r w:rsidRPr="009C6761">
        <w:rPr>
          <w:rFonts w:ascii="Arial" w:hAnsi="Arial" w:cs="Arial"/>
          <w:sz w:val="24"/>
          <w:szCs w:val="24"/>
        </w:rPr>
        <w:t xml:space="preserve"> zarejestrowan</w:t>
      </w:r>
      <w:r w:rsidR="006F5AC5" w:rsidRPr="009C6761">
        <w:rPr>
          <w:rFonts w:ascii="Arial" w:hAnsi="Arial" w:cs="Arial"/>
          <w:sz w:val="24"/>
          <w:szCs w:val="24"/>
        </w:rPr>
        <w:t>e</w:t>
      </w:r>
      <w:r w:rsidRPr="009C6761">
        <w:rPr>
          <w:rFonts w:ascii="Arial" w:hAnsi="Arial" w:cs="Arial"/>
          <w:sz w:val="24"/>
          <w:szCs w:val="24"/>
        </w:rPr>
        <w:t xml:space="preserve"> jako bezrobotne.</w:t>
      </w:r>
    </w:p>
    <w:p w:rsidR="008F7EE0" w:rsidRPr="00BD1105" w:rsidRDefault="008F7EE0" w:rsidP="00090B64">
      <w:pPr>
        <w:pStyle w:val="Nagwek2"/>
        <w:shd w:val="clear" w:color="auto" w:fill="FFFFFF" w:themeFill="background1"/>
        <w:spacing w:line="276" w:lineRule="auto"/>
        <w:rPr>
          <w:rFonts w:cs="Arial"/>
          <w:szCs w:val="24"/>
        </w:rPr>
      </w:pPr>
      <w:bookmarkStart w:id="38" w:name="_Toc96420389"/>
    </w:p>
    <w:p w:rsidR="008F7EE0" w:rsidRPr="00BD1105" w:rsidRDefault="008F7EE0" w:rsidP="00090B64">
      <w:pPr>
        <w:pStyle w:val="Nagwek2"/>
        <w:shd w:val="clear" w:color="auto" w:fill="FFFFFF" w:themeFill="background1"/>
        <w:spacing w:line="276" w:lineRule="auto"/>
        <w:rPr>
          <w:rFonts w:cs="Arial"/>
          <w:b/>
          <w:color w:val="0070C0"/>
          <w:szCs w:val="24"/>
          <w:u w:val="single"/>
        </w:rPr>
      </w:pPr>
      <w:r w:rsidRPr="00BD1105">
        <w:rPr>
          <w:rFonts w:cs="Arial"/>
          <w:b/>
          <w:color w:val="0070C0"/>
          <w:szCs w:val="24"/>
          <w:u w:val="single"/>
        </w:rPr>
        <w:t>Kierunek działań nr 5:</w:t>
      </w:r>
      <w:bookmarkEnd w:id="38"/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eastAsia="TimesNewRomanPSMT" w:hAnsi="Arial" w:cs="Arial"/>
          <w:b/>
          <w:color w:val="0070C0"/>
        </w:rPr>
      </w:pPr>
      <w:r w:rsidRPr="00BD1105">
        <w:rPr>
          <w:rFonts w:ascii="Arial" w:eastAsia="TimesNewRomanPSMT" w:hAnsi="Arial" w:cs="Arial"/>
          <w:b/>
          <w:color w:val="0070C0"/>
        </w:rPr>
        <w:t>Pomoc w u</w:t>
      </w:r>
      <w:r w:rsidRPr="008A0F15">
        <w:rPr>
          <w:rFonts w:ascii="Arial" w:eastAsia="TimesNewRomanPSMT" w:hAnsi="Arial" w:cs="Arial"/>
          <w:color w:val="0070C0"/>
        </w:rPr>
        <w:t>t</w:t>
      </w:r>
      <w:r w:rsidRPr="00BD1105">
        <w:rPr>
          <w:rFonts w:ascii="Arial" w:eastAsia="TimesNewRomanPSMT" w:hAnsi="Arial" w:cs="Arial"/>
          <w:b/>
          <w:color w:val="0070C0"/>
        </w:rPr>
        <w:t>rzymaniu aktywności zawodowej poprzez zapewnienie opieki dla osoby zależnej</w:t>
      </w:r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eastAsia="TimesNewRomanPSMT" w:hAnsi="Arial" w:cs="Arial"/>
          <w:b/>
        </w:rPr>
      </w:pPr>
    </w:p>
    <w:p w:rsidR="008F7EE0" w:rsidRPr="009C6761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9C6761">
        <w:rPr>
          <w:rFonts w:ascii="Arial" w:hAnsi="Arial" w:cs="Arial"/>
          <w:b/>
        </w:rPr>
        <w:t xml:space="preserve">Powiatowy Urząd Pracy w Augustowie </w:t>
      </w:r>
    </w:p>
    <w:p w:rsidR="008F7EE0" w:rsidRPr="009C6761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</w:rPr>
      </w:pPr>
      <w:r w:rsidRPr="009C6761">
        <w:rPr>
          <w:rFonts w:ascii="Arial" w:hAnsi="Arial" w:cs="Arial"/>
        </w:rPr>
        <w:t>W 202</w:t>
      </w:r>
      <w:r w:rsidR="006F5AC5" w:rsidRPr="009C6761">
        <w:rPr>
          <w:rFonts w:ascii="Arial" w:hAnsi="Arial" w:cs="Arial"/>
        </w:rPr>
        <w:t>4</w:t>
      </w:r>
      <w:r w:rsidRPr="009C6761">
        <w:rPr>
          <w:rFonts w:ascii="Arial" w:hAnsi="Arial" w:cs="Arial"/>
        </w:rPr>
        <w:t xml:space="preserve"> r. </w:t>
      </w:r>
      <w:r w:rsidR="006F5AC5" w:rsidRPr="009C6761">
        <w:rPr>
          <w:rFonts w:ascii="Arial" w:hAnsi="Arial" w:cs="Arial"/>
        </w:rPr>
        <w:t>osoby posiadające orzeczenie o niepełnosprawności nie korzystały z tej formy pomocy.</w:t>
      </w:r>
      <w:r w:rsidRPr="009C6761">
        <w:rPr>
          <w:rFonts w:ascii="Arial" w:hAnsi="Arial" w:cs="Arial"/>
        </w:rPr>
        <w:t xml:space="preserve"> </w:t>
      </w:r>
    </w:p>
    <w:p w:rsidR="008F7EE0" w:rsidRPr="009C6761" w:rsidRDefault="008F7EE0" w:rsidP="00090B64">
      <w:pPr>
        <w:pStyle w:val="Nagwek2"/>
        <w:shd w:val="clear" w:color="auto" w:fill="FFFFFF" w:themeFill="background1"/>
        <w:spacing w:line="276" w:lineRule="auto"/>
        <w:rPr>
          <w:rFonts w:cs="Arial"/>
          <w:b/>
          <w:color w:val="auto"/>
          <w:szCs w:val="24"/>
          <w:u w:val="single"/>
        </w:rPr>
      </w:pPr>
      <w:bookmarkStart w:id="39" w:name="_Toc96420390"/>
    </w:p>
    <w:p w:rsidR="008A0F15" w:rsidRPr="009C6761" w:rsidRDefault="008A0F15" w:rsidP="008A0F15">
      <w:pPr>
        <w:rPr>
          <w:rFonts w:ascii="Arial" w:hAnsi="Arial" w:cs="Arial"/>
          <w:b/>
        </w:rPr>
      </w:pPr>
      <w:r w:rsidRPr="009C6761">
        <w:rPr>
          <w:rFonts w:ascii="Arial" w:hAnsi="Arial" w:cs="Arial"/>
          <w:b/>
        </w:rPr>
        <w:t>Powiatowe Centrum Pomocy Rodzinie w Augustowie</w:t>
      </w:r>
    </w:p>
    <w:p w:rsidR="008A0F15" w:rsidRPr="009C6761" w:rsidRDefault="008A0F15" w:rsidP="00BD379A">
      <w:pPr>
        <w:spacing w:line="276" w:lineRule="auto"/>
        <w:rPr>
          <w:rFonts w:ascii="Arial" w:hAnsi="Arial" w:cs="Arial"/>
        </w:rPr>
      </w:pPr>
      <w:r w:rsidRPr="009C6761">
        <w:rPr>
          <w:rFonts w:ascii="Arial" w:hAnsi="Arial" w:cs="Arial"/>
        </w:rPr>
        <w:t>W roku 202</w:t>
      </w:r>
      <w:r w:rsidR="00D971D4" w:rsidRPr="009C6761">
        <w:rPr>
          <w:rFonts w:ascii="Arial" w:hAnsi="Arial" w:cs="Arial"/>
        </w:rPr>
        <w:t>4</w:t>
      </w:r>
      <w:r w:rsidRPr="009C6761">
        <w:rPr>
          <w:rFonts w:ascii="Arial" w:hAnsi="Arial" w:cs="Arial"/>
        </w:rPr>
        <w:t xml:space="preserve"> jedna osoba z niepełnosprawnością otrzymała dofinansowanie ze środków PFRON w ramach programu „Aktywny samorząd” na kwotę </w:t>
      </w:r>
      <w:r w:rsidR="00D971D4" w:rsidRPr="009C6761">
        <w:rPr>
          <w:rFonts w:ascii="Arial" w:hAnsi="Arial" w:cs="Arial"/>
        </w:rPr>
        <w:t>6 600,00</w:t>
      </w:r>
      <w:r w:rsidRPr="009C6761">
        <w:rPr>
          <w:rFonts w:ascii="Arial" w:hAnsi="Arial" w:cs="Arial"/>
        </w:rPr>
        <w:t xml:space="preserve"> zł</w:t>
      </w:r>
    </w:p>
    <w:p w:rsidR="008A0F15" w:rsidRDefault="008A0F15" w:rsidP="00090B64">
      <w:pPr>
        <w:pStyle w:val="Nagwek2"/>
        <w:shd w:val="clear" w:color="auto" w:fill="FFFFFF" w:themeFill="background1"/>
        <w:spacing w:line="276" w:lineRule="auto"/>
        <w:rPr>
          <w:rFonts w:cs="Arial"/>
          <w:b/>
          <w:color w:val="0070C0"/>
          <w:szCs w:val="24"/>
          <w:u w:val="single"/>
        </w:rPr>
      </w:pPr>
    </w:p>
    <w:p w:rsidR="008F7EE0" w:rsidRPr="00BD1105" w:rsidRDefault="008F7EE0" w:rsidP="00090B64">
      <w:pPr>
        <w:pStyle w:val="Nagwek2"/>
        <w:shd w:val="clear" w:color="auto" w:fill="FFFFFF" w:themeFill="background1"/>
        <w:spacing w:line="276" w:lineRule="auto"/>
        <w:rPr>
          <w:rFonts w:cs="Arial"/>
          <w:b/>
          <w:color w:val="0070C0"/>
          <w:szCs w:val="24"/>
          <w:u w:val="single"/>
        </w:rPr>
      </w:pPr>
      <w:r w:rsidRPr="00BD1105">
        <w:rPr>
          <w:rFonts w:cs="Arial"/>
          <w:b/>
          <w:color w:val="0070C0"/>
          <w:szCs w:val="24"/>
          <w:u w:val="single"/>
        </w:rPr>
        <w:t>Kierunek działań nr 6:</w:t>
      </w:r>
      <w:bookmarkEnd w:id="39"/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  <w:b/>
          <w:color w:val="0070C0"/>
        </w:rPr>
      </w:pPr>
      <w:r w:rsidRPr="00BD1105">
        <w:rPr>
          <w:rFonts w:ascii="Arial" w:hAnsi="Arial" w:cs="Arial"/>
          <w:b/>
          <w:color w:val="0070C0"/>
        </w:rPr>
        <w:t xml:space="preserve">Organizowanie kursów, szkoleń, </w:t>
      </w:r>
      <w:proofErr w:type="spellStart"/>
      <w:r w:rsidRPr="00BD1105">
        <w:rPr>
          <w:rFonts w:ascii="Arial" w:hAnsi="Arial" w:cs="Arial"/>
          <w:b/>
          <w:color w:val="0070C0"/>
        </w:rPr>
        <w:t>przekwalifikowań</w:t>
      </w:r>
      <w:proofErr w:type="spellEnd"/>
      <w:r w:rsidRPr="00BD1105">
        <w:rPr>
          <w:rFonts w:ascii="Arial" w:hAnsi="Arial" w:cs="Arial"/>
          <w:b/>
          <w:color w:val="0070C0"/>
        </w:rPr>
        <w:t xml:space="preserve"> zawodowych oraz staży dla osób z niepełnosprawnościami</w:t>
      </w:r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  <w:b/>
        </w:rPr>
      </w:pPr>
    </w:p>
    <w:p w:rsidR="008F7EE0" w:rsidRPr="009C6761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9C6761">
        <w:rPr>
          <w:rFonts w:ascii="Arial" w:hAnsi="Arial" w:cs="Arial"/>
          <w:b/>
        </w:rPr>
        <w:t xml:space="preserve">Powiatowy Urząd Pracy w Augustowie </w:t>
      </w:r>
    </w:p>
    <w:p w:rsidR="006F5AC5" w:rsidRPr="009C6761" w:rsidRDefault="006F5AC5" w:rsidP="008B61BA">
      <w:pPr>
        <w:pStyle w:val="Akapitzlist"/>
        <w:widowControl w:val="0"/>
        <w:numPr>
          <w:ilvl w:val="0"/>
          <w:numId w:val="58"/>
        </w:numPr>
        <w:tabs>
          <w:tab w:val="num" w:pos="993"/>
        </w:tabs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9C6761">
        <w:rPr>
          <w:rFonts w:ascii="Arial" w:hAnsi="Arial" w:cs="Arial"/>
          <w:sz w:val="24"/>
          <w:szCs w:val="24"/>
        </w:rPr>
        <w:t xml:space="preserve">W roku 2024 ze środków Państwowego Funduszu Rehabilitacji Osób Niepełnosprawnych zostały zorganizowane trzy staże, w tym jeden sześciomiesięczny oraz dwa staże na okres trzech miesięcy, dla osób niepełnosprawnych poszukujących pracy i nie pozostających w zatrudnieniu. </w:t>
      </w:r>
    </w:p>
    <w:p w:rsidR="006F5AC5" w:rsidRPr="009C6761" w:rsidRDefault="006F5AC5" w:rsidP="008B61BA">
      <w:pPr>
        <w:pStyle w:val="Akapitzlist"/>
        <w:widowControl w:val="0"/>
        <w:numPr>
          <w:ilvl w:val="0"/>
          <w:numId w:val="58"/>
        </w:numPr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9C6761">
        <w:rPr>
          <w:rFonts w:ascii="Arial" w:hAnsi="Arial" w:cs="Arial"/>
          <w:sz w:val="24"/>
          <w:szCs w:val="24"/>
        </w:rPr>
        <w:t>Ze staży finansowanych ze środków Europejskiego Funduszu Społecznego w ramach realizowanego przez nasz Urząd projektu oraz ze środków Funduszu Pracy skorzystało 2</w:t>
      </w:r>
      <w:r w:rsidRPr="009C6761">
        <w:rPr>
          <w:rFonts w:ascii="Arial" w:hAnsi="Arial" w:cs="Arial"/>
          <w:b/>
          <w:sz w:val="24"/>
          <w:szCs w:val="24"/>
        </w:rPr>
        <w:t> </w:t>
      </w:r>
      <w:r w:rsidRPr="009C6761">
        <w:rPr>
          <w:rFonts w:ascii="Arial" w:hAnsi="Arial" w:cs="Arial"/>
          <w:bCs/>
          <w:sz w:val="24"/>
          <w:szCs w:val="24"/>
        </w:rPr>
        <w:t>osoby zarejestrowane jako</w:t>
      </w:r>
      <w:r w:rsidRPr="009C6761">
        <w:rPr>
          <w:rFonts w:ascii="Arial" w:hAnsi="Arial" w:cs="Arial"/>
          <w:sz w:val="24"/>
          <w:szCs w:val="24"/>
        </w:rPr>
        <w:t xml:space="preserve"> bezrobotne posiadające orzeczenie o niepełnosprawności. </w:t>
      </w:r>
    </w:p>
    <w:p w:rsidR="006F5AC5" w:rsidRPr="009C6761" w:rsidRDefault="006F5AC5" w:rsidP="008B61BA">
      <w:pPr>
        <w:pStyle w:val="Akapitzlist"/>
        <w:widowControl w:val="0"/>
        <w:numPr>
          <w:ilvl w:val="0"/>
          <w:numId w:val="58"/>
        </w:numPr>
        <w:tabs>
          <w:tab w:val="num" w:pos="709"/>
          <w:tab w:val="num" w:pos="993"/>
        </w:tabs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9C6761">
        <w:rPr>
          <w:rFonts w:ascii="Arial" w:hAnsi="Arial" w:cs="Arial"/>
          <w:sz w:val="24"/>
          <w:szCs w:val="24"/>
        </w:rPr>
        <w:t>W roku 2024 jedna osoba zarejestrowana jako niepełnosprawna poszukująca pracy  skorzystała ze szkolenia finansowanego ze środków Funduszu.</w:t>
      </w:r>
    </w:p>
    <w:p w:rsidR="008F7EE0" w:rsidRPr="00BD1105" w:rsidRDefault="008F7EE0" w:rsidP="00090B64">
      <w:pPr>
        <w:pStyle w:val="Akapitzlist"/>
        <w:widowControl w:val="0"/>
        <w:shd w:val="clear" w:color="auto" w:fill="FFFFFF" w:themeFill="background1"/>
        <w:tabs>
          <w:tab w:val="num" w:pos="709"/>
          <w:tab w:val="left" w:pos="2510"/>
          <w:tab w:val="left" w:pos="4278"/>
          <w:tab w:val="left" w:pos="4846"/>
          <w:tab w:val="left" w:pos="6175"/>
          <w:tab w:val="left" w:pos="7155"/>
          <w:tab w:val="left" w:pos="8043"/>
          <w:tab w:val="left" w:pos="8664"/>
        </w:tabs>
        <w:autoSpaceDE w:val="0"/>
        <w:autoSpaceDN w:val="0"/>
        <w:spacing w:after="0"/>
        <w:ind w:left="709" w:right="74"/>
        <w:contextualSpacing w:val="0"/>
        <w:rPr>
          <w:rFonts w:ascii="Arial" w:hAnsi="Arial" w:cs="Arial"/>
          <w:sz w:val="24"/>
          <w:szCs w:val="24"/>
        </w:rPr>
      </w:pPr>
    </w:p>
    <w:p w:rsidR="008F7EE0" w:rsidRPr="00BD1105" w:rsidRDefault="008F7EE0" w:rsidP="00090B64">
      <w:pPr>
        <w:pStyle w:val="Nagwek2"/>
        <w:shd w:val="clear" w:color="auto" w:fill="FFFFFF" w:themeFill="background1"/>
        <w:spacing w:line="276" w:lineRule="auto"/>
        <w:rPr>
          <w:rFonts w:cs="Arial"/>
          <w:b/>
          <w:szCs w:val="24"/>
          <w:u w:val="single"/>
        </w:rPr>
      </w:pPr>
      <w:bookmarkStart w:id="40" w:name="_Toc96420391"/>
      <w:r w:rsidRPr="00BD1105">
        <w:rPr>
          <w:rFonts w:cs="Arial"/>
          <w:b/>
          <w:szCs w:val="24"/>
          <w:u w:val="single"/>
        </w:rPr>
        <w:t>Kierunek działań nr 7:</w:t>
      </w:r>
      <w:bookmarkEnd w:id="40"/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8F7EE0" w:rsidRPr="00BD1105" w:rsidRDefault="008F7EE0" w:rsidP="00090B64">
      <w:pPr>
        <w:widowControl w:val="0"/>
        <w:shd w:val="clear" w:color="auto" w:fill="FFFFFF" w:themeFill="background1"/>
        <w:tabs>
          <w:tab w:val="left" w:pos="2510"/>
          <w:tab w:val="left" w:pos="4278"/>
          <w:tab w:val="left" w:pos="4846"/>
          <w:tab w:val="left" w:pos="6175"/>
          <w:tab w:val="left" w:pos="7155"/>
          <w:tab w:val="left" w:pos="8043"/>
          <w:tab w:val="left" w:pos="8664"/>
        </w:tabs>
        <w:autoSpaceDE w:val="0"/>
        <w:autoSpaceDN w:val="0"/>
        <w:spacing w:line="276" w:lineRule="auto"/>
        <w:ind w:right="74"/>
        <w:rPr>
          <w:rFonts w:ascii="Arial" w:hAnsi="Arial" w:cs="Arial"/>
          <w:b/>
          <w:color w:val="0070C0"/>
        </w:rPr>
      </w:pPr>
      <w:r w:rsidRPr="00BD1105">
        <w:rPr>
          <w:rFonts w:ascii="Arial" w:hAnsi="Arial" w:cs="Arial"/>
          <w:b/>
          <w:color w:val="0070C0"/>
        </w:rPr>
        <w:t>Dofinansowanie lub refundacja kosztów wykształcenia na poziomie wyższym.</w:t>
      </w:r>
    </w:p>
    <w:p w:rsidR="008F7EE0" w:rsidRPr="00BD1105" w:rsidRDefault="008F7EE0" w:rsidP="00090B64">
      <w:pPr>
        <w:widowControl w:val="0"/>
        <w:shd w:val="clear" w:color="auto" w:fill="FFFFFF" w:themeFill="background1"/>
        <w:tabs>
          <w:tab w:val="left" w:pos="2510"/>
          <w:tab w:val="left" w:pos="4278"/>
          <w:tab w:val="left" w:pos="4846"/>
          <w:tab w:val="left" w:pos="6175"/>
          <w:tab w:val="left" w:pos="7155"/>
          <w:tab w:val="left" w:pos="8043"/>
          <w:tab w:val="left" w:pos="8664"/>
        </w:tabs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</w:p>
    <w:p w:rsidR="008F7EE0" w:rsidRPr="009C6761" w:rsidRDefault="008F7EE0" w:rsidP="00090B64">
      <w:pPr>
        <w:widowControl w:val="0"/>
        <w:shd w:val="clear" w:color="auto" w:fill="FFFFFF" w:themeFill="background1"/>
        <w:tabs>
          <w:tab w:val="left" w:pos="2510"/>
          <w:tab w:val="left" w:pos="4278"/>
          <w:tab w:val="left" w:pos="4846"/>
          <w:tab w:val="left" w:pos="6175"/>
          <w:tab w:val="left" w:pos="7155"/>
          <w:tab w:val="left" w:pos="8043"/>
          <w:tab w:val="left" w:pos="8664"/>
        </w:tabs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9C6761">
        <w:rPr>
          <w:rFonts w:ascii="Arial" w:hAnsi="Arial" w:cs="Arial"/>
          <w:b/>
        </w:rPr>
        <w:t>Powiatowe Centrum Pomocy Rodzinie w Augustowie</w:t>
      </w:r>
    </w:p>
    <w:p w:rsidR="008F7EE0" w:rsidRPr="009C6761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</w:rPr>
      </w:pPr>
      <w:r w:rsidRPr="009C6761">
        <w:rPr>
          <w:rFonts w:ascii="Arial" w:hAnsi="Arial" w:cs="Arial"/>
        </w:rPr>
        <w:t>PCPR realizuje pilotażowy program „Aktywny samorząd” w ramach którego dofinansowanie mogą otrzymać osoby ze znacznym lub umiarkowanym stopniem niepełnosprawności, pobierające naukę w:</w:t>
      </w:r>
    </w:p>
    <w:p w:rsidR="008F7EE0" w:rsidRPr="009C6761" w:rsidRDefault="008F7EE0" w:rsidP="008855B5">
      <w:pPr>
        <w:numPr>
          <w:ilvl w:val="3"/>
          <w:numId w:val="30"/>
        </w:numPr>
        <w:shd w:val="clear" w:color="auto" w:fill="FFFFFF" w:themeFill="background1"/>
        <w:spacing w:line="276" w:lineRule="auto"/>
        <w:ind w:left="709"/>
        <w:rPr>
          <w:rFonts w:ascii="Arial" w:hAnsi="Arial" w:cs="Arial"/>
        </w:rPr>
      </w:pPr>
      <w:r w:rsidRPr="009C6761">
        <w:rPr>
          <w:rFonts w:ascii="Arial" w:hAnsi="Arial" w:cs="Arial"/>
        </w:rPr>
        <w:t>w szkole policealnej</w:t>
      </w:r>
    </w:p>
    <w:p w:rsidR="008F7EE0" w:rsidRPr="009C6761" w:rsidRDefault="008F7EE0" w:rsidP="008855B5">
      <w:pPr>
        <w:numPr>
          <w:ilvl w:val="3"/>
          <w:numId w:val="30"/>
        </w:numPr>
        <w:shd w:val="clear" w:color="auto" w:fill="FFFFFF" w:themeFill="background1"/>
        <w:spacing w:line="276" w:lineRule="auto"/>
        <w:ind w:left="709"/>
        <w:rPr>
          <w:rFonts w:ascii="Arial" w:hAnsi="Arial" w:cs="Arial"/>
        </w:rPr>
      </w:pPr>
      <w:r w:rsidRPr="009C6761">
        <w:rPr>
          <w:rFonts w:ascii="Arial" w:hAnsi="Arial" w:cs="Arial"/>
        </w:rPr>
        <w:t>w kolegium</w:t>
      </w:r>
    </w:p>
    <w:p w:rsidR="008F7EE0" w:rsidRPr="009C6761" w:rsidRDefault="008F7EE0" w:rsidP="008855B5">
      <w:pPr>
        <w:numPr>
          <w:ilvl w:val="3"/>
          <w:numId w:val="30"/>
        </w:numPr>
        <w:shd w:val="clear" w:color="auto" w:fill="FFFFFF" w:themeFill="background1"/>
        <w:spacing w:line="276" w:lineRule="auto"/>
        <w:ind w:left="709"/>
        <w:rPr>
          <w:rFonts w:ascii="Arial" w:hAnsi="Arial" w:cs="Arial"/>
        </w:rPr>
      </w:pPr>
      <w:r w:rsidRPr="009C6761">
        <w:rPr>
          <w:rFonts w:ascii="Arial" w:hAnsi="Arial" w:cs="Arial"/>
        </w:rPr>
        <w:t>w szkole wyższej (studia pierwszego stopnia, studia drugiego stopnia, jednolite studia magisterskie, studia podyplomowe lub doktoranckie prowadzone przez szkoły wyższe w systemie stacjonarnym / dziennym lub niestacjonarnym / wieczorowym / zaocznym lub eksternistycznym, w tym również za pośrednictwem Internetu), a także osoby, które przewód doktorski otworzyły poza studiami doktoranckimi</w:t>
      </w:r>
    </w:p>
    <w:p w:rsidR="008F7EE0" w:rsidRPr="009C6761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  <w:b/>
        </w:rPr>
      </w:pPr>
      <w:r w:rsidRPr="009C6761">
        <w:rPr>
          <w:rFonts w:ascii="Arial" w:hAnsi="Arial" w:cs="Arial"/>
        </w:rPr>
        <w:t>W 202</w:t>
      </w:r>
      <w:r w:rsidR="005971C7" w:rsidRPr="009C6761">
        <w:rPr>
          <w:rFonts w:ascii="Arial" w:hAnsi="Arial" w:cs="Arial"/>
        </w:rPr>
        <w:t>4</w:t>
      </w:r>
      <w:r w:rsidRPr="009C6761">
        <w:rPr>
          <w:rFonts w:ascii="Arial" w:hAnsi="Arial" w:cs="Arial"/>
        </w:rPr>
        <w:t xml:space="preserve"> roku w ramach pilotażowego programu „Aktywny samorząd”, moduł II, </w:t>
      </w:r>
      <w:proofErr w:type="spellStart"/>
      <w:r w:rsidRPr="009C6761">
        <w:rPr>
          <w:rFonts w:ascii="Arial" w:hAnsi="Arial" w:cs="Arial"/>
        </w:rPr>
        <w:t>tj</w:t>
      </w:r>
      <w:proofErr w:type="spellEnd"/>
      <w:r w:rsidRPr="009C6761">
        <w:rPr>
          <w:rFonts w:ascii="Arial" w:hAnsi="Arial" w:cs="Arial"/>
        </w:rPr>
        <w:t xml:space="preserve"> pomoc w uzyskaniu wykształcenia na poziomie wyższym, dofinansowanie do czesnego i kosztów związanych z kształcenie</w:t>
      </w:r>
      <w:r w:rsidR="00EE69F4" w:rsidRPr="009C6761">
        <w:rPr>
          <w:rFonts w:ascii="Arial" w:hAnsi="Arial" w:cs="Arial"/>
        </w:rPr>
        <w:t xml:space="preserve">m przyznano studentom z niepełnosprawnościami na </w:t>
      </w:r>
      <w:r w:rsidRPr="009C6761">
        <w:rPr>
          <w:rFonts w:ascii="Arial" w:hAnsi="Arial" w:cs="Arial"/>
        </w:rPr>
        <w:t xml:space="preserve">kwotę </w:t>
      </w:r>
      <w:r w:rsidR="005971C7" w:rsidRPr="009C6761">
        <w:rPr>
          <w:rFonts w:ascii="Arial" w:hAnsi="Arial" w:cs="Arial"/>
        </w:rPr>
        <w:t>95 264,88</w:t>
      </w:r>
      <w:r w:rsidR="00EE69F4" w:rsidRPr="009C6761">
        <w:rPr>
          <w:rFonts w:ascii="Arial" w:hAnsi="Arial" w:cs="Arial"/>
        </w:rPr>
        <w:t xml:space="preserve"> zł.</w:t>
      </w:r>
    </w:p>
    <w:p w:rsidR="00242768" w:rsidRDefault="00242768" w:rsidP="00090B64">
      <w:pPr>
        <w:pStyle w:val="Nagwek2"/>
        <w:shd w:val="clear" w:color="auto" w:fill="FFFFFF" w:themeFill="background1"/>
        <w:spacing w:line="276" w:lineRule="auto"/>
        <w:rPr>
          <w:rFonts w:cs="Arial"/>
          <w:b/>
          <w:szCs w:val="24"/>
          <w:u w:val="single"/>
        </w:rPr>
      </w:pPr>
      <w:bookmarkStart w:id="41" w:name="_Toc96420392"/>
    </w:p>
    <w:p w:rsidR="008F7EE0" w:rsidRPr="00BD1105" w:rsidRDefault="008F7EE0" w:rsidP="00090B64">
      <w:pPr>
        <w:pStyle w:val="Nagwek2"/>
        <w:shd w:val="clear" w:color="auto" w:fill="FFFFFF" w:themeFill="background1"/>
        <w:spacing w:line="276" w:lineRule="auto"/>
        <w:rPr>
          <w:rFonts w:cs="Arial"/>
          <w:b/>
          <w:szCs w:val="24"/>
          <w:u w:val="single"/>
        </w:rPr>
      </w:pPr>
      <w:r w:rsidRPr="00BD1105">
        <w:rPr>
          <w:rFonts w:cs="Arial"/>
          <w:b/>
          <w:szCs w:val="24"/>
          <w:u w:val="single"/>
        </w:rPr>
        <w:t>Kierunek działań nr 8:</w:t>
      </w:r>
      <w:bookmarkEnd w:id="41"/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8F7EE0" w:rsidRPr="00BD1105" w:rsidRDefault="008F7EE0" w:rsidP="00090B64">
      <w:pPr>
        <w:shd w:val="clear" w:color="auto" w:fill="FFFFFF" w:themeFill="background1"/>
        <w:tabs>
          <w:tab w:val="left" w:pos="2510"/>
          <w:tab w:val="left" w:pos="4278"/>
          <w:tab w:val="left" w:pos="4846"/>
          <w:tab w:val="left" w:pos="6175"/>
          <w:tab w:val="left" w:pos="7155"/>
          <w:tab w:val="left" w:pos="8043"/>
          <w:tab w:val="left" w:pos="8664"/>
        </w:tabs>
        <w:autoSpaceDE w:val="0"/>
        <w:autoSpaceDN w:val="0"/>
        <w:adjustRightInd w:val="0"/>
        <w:spacing w:line="276" w:lineRule="auto"/>
        <w:ind w:right="74"/>
        <w:rPr>
          <w:rFonts w:ascii="Arial" w:eastAsia="TimesNewRomanPSMT" w:hAnsi="Arial" w:cs="Arial"/>
          <w:b/>
          <w:color w:val="0070C0"/>
        </w:rPr>
      </w:pPr>
      <w:r w:rsidRPr="00BD1105">
        <w:rPr>
          <w:rFonts w:ascii="Arial" w:hAnsi="Arial" w:cs="Arial"/>
          <w:b/>
          <w:color w:val="0070C0"/>
        </w:rPr>
        <w:t xml:space="preserve">Wspieranie </w:t>
      </w:r>
      <w:r w:rsidRPr="00BD1105">
        <w:rPr>
          <w:rFonts w:ascii="Arial" w:eastAsia="TimesNewRomanPSMT" w:hAnsi="Arial" w:cs="Arial"/>
          <w:b/>
          <w:color w:val="0070C0"/>
        </w:rPr>
        <w:t xml:space="preserve">tworzenia różnorodnych form aktywizacji zawodowej osób </w:t>
      </w:r>
      <w:r w:rsidRPr="00BD1105">
        <w:rPr>
          <w:rFonts w:ascii="Arial" w:eastAsia="TimesNewRomanPSMT" w:hAnsi="Arial" w:cs="Arial"/>
          <w:b/>
          <w:color w:val="0070C0"/>
        </w:rPr>
        <w:br/>
        <w:t>z niepełnosprawnościami (Zakładów Aktywności Zawodowej, Spółdzielni Socjalnych, Zakładów Pracy Chronionej i innych).</w:t>
      </w:r>
    </w:p>
    <w:p w:rsidR="008F7EE0" w:rsidRPr="00BD1105" w:rsidRDefault="008F7EE0" w:rsidP="00090B64">
      <w:pPr>
        <w:pStyle w:val="Nagwek2"/>
        <w:shd w:val="clear" w:color="auto" w:fill="FFFFFF" w:themeFill="background1"/>
        <w:spacing w:line="276" w:lineRule="auto"/>
        <w:rPr>
          <w:rFonts w:cs="Arial"/>
          <w:szCs w:val="24"/>
        </w:rPr>
      </w:pPr>
      <w:bookmarkStart w:id="42" w:name="_Toc96420393"/>
    </w:p>
    <w:p w:rsidR="008F7EE0" w:rsidRPr="00BD1105" w:rsidRDefault="008F7EE0" w:rsidP="00090B64">
      <w:pPr>
        <w:pStyle w:val="Nagwek2"/>
        <w:shd w:val="clear" w:color="auto" w:fill="FFFFFF" w:themeFill="background1"/>
        <w:spacing w:line="276" w:lineRule="auto"/>
        <w:rPr>
          <w:rFonts w:cs="Arial"/>
          <w:b/>
          <w:color w:val="0070C0"/>
          <w:szCs w:val="24"/>
          <w:u w:val="single"/>
        </w:rPr>
      </w:pPr>
      <w:r w:rsidRPr="00BD1105">
        <w:rPr>
          <w:rFonts w:cs="Arial"/>
          <w:b/>
          <w:color w:val="0070C0"/>
          <w:szCs w:val="24"/>
          <w:u w:val="single"/>
        </w:rPr>
        <w:t>Kierunek działań nr 9:</w:t>
      </w:r>
      <w:bookmarkEnd w:id="42"/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8F7EE0" w:rsidRPr="00BD1105" w:rsidRDefault="008F7EE0" w:rsidP="00090B64">
      <w:pPr>
        <w:shd w:val="clear" w:color="auto" w:fill="FFFFFF" w:themeFill="background1"/>
        <w:tabs>
          <w:tab w:val="left" w:pos="2510"/>
          <w:tab w:val="left" w:pos="4278"/>
          <w:tab w:val="left" w:pos="4846"/>
          <w:tab w:val="left" w:pos="6175"/>
          <w:tab w:val="left" w:pos="7155"/>
          <w:tab w:val="left" w:pos="8043"/>
          <w:tab w:val="left" w:pos="8664"/>
        </w:tabs>
        <w:autoSpaceDE w:val="0"/>
        <w:autoSpaceDN w:val="0"/>
        <w:adjustRightInd w:val="0"/>
        <w:spacing w:line="276" w:lineRule="auto"/>
        <w:ind w:right="74"/>
        <w:rPr>
          <w:rFonts w:ascii="Arial" w:eastAsia="TimesNewRomanPSMT" w:hAnsi="Arial" w:cs="Arial"/>
          <w:b/>
          <w:color w:val="0070C0"/>
        </w:rPr>
      </w:pPr>
      <w:r w:rsidRPr="00BD1105">
        <w:rPr>
          <w:rFonts w:ascii="Arial" w:eastAsia="TimesNewRomanPSMT" w:hAnsi="Arial" w:cs="Arial"/>
          <w:b/>
          <w:color w:val="0070C0"/>
        </w:rPr>
        <w:t>Realizacja programów aktywizacji zawodowej osób z niepełnosprawnościami finansowanych ze środków krajowych i unijnych.</w:t>
      </w:r>
    </w:p>
    <w:p w:rsidR="00EE69F4" w:rsidRPr="00BD1105" w:rsidRDefault="00EE69F4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</w:p>
    <w:p w:rsidR="008F7EE0" w:rsidRPr="009C6761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9C6761">
        <w:rPr>
          <w:rFonts w:ascii="Arial" w:hAnsi="Arial" w:cs="Arial"/>
          <w:b/>
        </w:rPr>
        <w:t xml:space="preserve">Powiatowy Urząd Pracy w Augustowie </w:t>
      </w:r>
    </w:p>
    <w:p w:rsidR="008F7EE0" w:rsidRPr="009C6761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</w:rPr>
      </w:pPr>
      <w:r w:rsidRPr="009C6761">
        <w:rPr>
          <w:rFonts w:ascii="Arial" w:hAnsi="Arial" w:cs="Arial"/>
        </w:rPr>
        <w:t>W 202</w:t>
      </w:r>
      <w:r w:rsidR="007529EE" w:rsidRPr="009C6761">
        <w:rPr>
          <w:rFonts w:ascii="Arial" w:hAnsi="Arial" w:cs="Arial"/>
        </w:rPr>
        <w:t>4</w:t>
      </w:r>
      <w:r w:rsidRPr="009C6761">
        <w:rPr>
          <w:rFonts w:ascii="Arial" w:hAnsi="Arial" w:cs="Arial"/>
        </w:rPr>
        <w:t xml:space="preserve"> r. Powiatowy Urząd Pracy w Augustowie nie realizował programów aktywizacji zawodowej osób z niepełnosprawnościami. Niemniej jednak w ramach projektów realizowanych ze środków EFS, również osoby niepełnosprawne zarejestrowane jako bezrobotne mają możliwość skorzystania z form aktywizacji przewidzianych w projektach.</w:t>
      </w:r>
    </w:p>
    <w:p w:rsidR="008F7EE0" w:rsidRPr="00BD1105" w:rsidRDefault="008F7EE0" w:rsidP="00090B64">
      <w:pPr>
        <w:pStyle w:val="Nagwek1"/>
        <w:shd w:val="clear" w:color="auto" w:fill="FFFFFF" w:themeFill="background1"/>
        <w:spacing w:line="276" w:lineRule="auto"/>
        <w:rPr>
          <w:rFonts w:cs="Arial"/>
          <w:szCs w:val="24"/>
          <w:u w:val="single"/>
        </w:rPr>
      </w:pPr>
      <w:bookmarkStart w:id="43" w:name="_Toc96420394"/>
      <w:r w:rsidRPr="00BD1105">
        <w:rPr>
          <w:rFonts w:cs="Arial"/>
          <w:szCs w:val="24"/>
          <w:u w:val="single"/>
        </w:rPr>
        <w:t>CEL SZCZEGÓŁOWY NR 6:</w:t>
      </w:r>
      <w:bookmarkEnd w:id="43"/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  <w:b/>
          <w:color w:val="0070C0"/>
        </w:rPr>
      </w:pPr>
      <w:r w:rsidRPr="00BD1105">
        <w:rPr>
          <w:rFonts w:ascii="Arial" w:hAnsi="Arial" w:cs="Arial"/>
          <w:b/>
          <w:color w:val="0070C0"/>
        </w:rPr>
        <w:t>POPRAWA ZAPEWNIENIA DOSTĘPNOŚCI OSOBOM ZE SZCZEGÓLNYMI POTRZEBAMI, W TYM OSOBOM Z NIEPEŁNOSPRAWNOŚCIAMI</w:t>
      </w:r>
    </w:p>
    <w:p w:rsidR="008F7EE0" w:rsidRPr="00BD1105" w:rsidRDefault="008F7EE0" w:rsidP="00090B64">
      <w:pPr>
        <w:pStyle w:val="Nagwek2"/>
        <w:shd w:val="clear" w:color="auto" w:fill="FFFFFF" w:themeFill="background1"/>
        <w:spacing w:line="276" w:lineRule="auto"/>
        <w:rPr>
          <w:rFonts w:cs="Arial"/>
          <w:szCs w:val="24"/>
        </w:rPr>
      </w:pPr>
      <w:bookmarkStart w:id="44" w:name="_Toc96420395"/>
    </w:p>
    <w:p w:rsidR="008F7EE0" w:rsidRPr="00BD1105" w:rsidRDefault="008F7EE0" w:rsidP="00090B64">
      <w:pPr>
        <w:pStyle w:val="Nagwek2"/>
        <w:shd w:val="clear" w:color="auto" w:fill="FFFFFF" w:themeFill="background1"/>
        <w:spacing w:line="276" w:lineRule="auto"/>
        <w:rPr>
          <w:rFonts w:cs="Arial"/>
          <w:b/>
          <w:color w:val="0070C0"/>
          <w:szCs w:val="24"/>
          <w:u w:val="single"/>
        </w:rPr>
      </w:pPr>
      <w:r w:rsidRPr="00BD1105">
        <w:rPr>
          <w:rFonts w:cs="Arial"/>
          <w:b/>
          <w:color w:val="0070C0"/>
          <w:szCs w:val="24"/>
          <w:u w:val="single"/>
        </w:rPr>
        <w:t>Kierunek działań nr 1:</w:t>
      </w:r>
      <w:bookmarkEnd w:id="44"/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8F7EE0" w:rsidRPr="00BD1105" w:rsidRDefault="008F7EE0" w:rsidP="00090B64">
      <w:pPr>
        <w:widowControl w:val="0"/>
        <w:shd w:val="clear" w:color="auto" w:fill="FFFFFF" w:themeFill="background1"/>
        <w:tabs>
          <w:tab w:val="left" w:pos="3436"/>
          <w:tab w:val="left" w:pos="5717"/>
          <w:tab w:val="left" w:pos="6920"/>
          <w:tab w:val="left" w:pos="8333"/>
        </w:tabs>
        <w:autoSpaceDE w:val="0"/>
        <w:autoSpaceDN w:val="0"/>
        <w:spacing w:line="276" w:lineRule="auto"/>
        <w:ind w:right="74"/>
        <w:rPr>
          <w:rFonts w:ascii="Arial" w:hAnsi="Arial" w:cs="Arial"/>
          <w:b/>
          <w:color w:val="0070C0"/>
        </w:rPr>
      </w:pPr>
      <w:r w:rsidRPr="00BD1105">
        <w:rPr>
          <w:rFonts w:ascii="Arial" w:hAnsi="Arial" w:cs="Arial"/>
          <w:b/>
          <w:color w:val="0070C0"/>
        </w:rPr>
        <w:t>Inicjowanie</w:t>
      </w:r>
      <w:r w:rsidRPr="00BD1105">
        <w:rPr>
          <w:rFonts w:ascii="Arial" w:hAnsi="Arial" w:cs="Arial"/>
          <w:b/>
          <w:color w:val="0070C0"/>
          <w:spacing w:val="-20"/>
        </w:rPr>
        <w:t xml:space="preserve"> </w:t>
      </w:r>
      <w:r w:rsidRPr="00BD1105">
        <w:rPr>
          <w:rFonts w:ascii="Arial" w:hAnsi="Arial" w:cs="Arial"/>
          <w:b/>
          <w:color w:val="0070C0"/>
        </w:rPr>
        <w:t>podejmowania</w:t>
      </w:r>
      <w:r w:rsidRPr="00BD1105">
        <w:rPr>
          <w:rFonts w:ascii="Arial" w:hAnsi="Arial" w:cs="Arial"/>
          <w:b/>
          <w:color w:val="0070C0"/>
          <w:spacing w:val="-20"/>
        </w:rPr>
        <w:t xml:space="preserve"> </w:t>
      </w:r>
      <w:r w:rsidRPr="00BD1105">
        <w:rPr>
          <w:rFonts w:ascii="Arial" w:hAnsi="Arial" w:cs="Arial"/>
          <w:b/>
          <w:color w:val="0070C0"/>
        </w:rPr>
        <w:t>działań</w:t>
      </w:r>
      <w:r w:rsidRPr="00BD1105">
        <w:rPr>
          <w:rFonts w:ascii="Arial" w:hAnsi="Arial" w:cs="Arial"/>
          <w:b/>
          <w:color w:val="0070C0"/>
          <w:spacing w:val="-16"/>
        </w:rPr>
        <w:t xml:space="preserve"> </w:t>
      </w:r>
      <w:r w:rsidRPr="00BD1105">
        <w:rPr>
          <w:rFonts w:ascii="Arial" w:hAnsi="Arial" w:cs="Arial"/>
          <w:b/>
          <w:color w:val="0070C0"/>
        </w:rPr>
        <w:t>zmierzających</w:t>
      </w:r>
      <w:r w:rsidRPr="00BD1105">
        <w:rPr>
          <w:rFonts w:ascii="Arial" w:hAnsi="Arial" w:cs="Arial"/>
          <w:b/>
          <w:color w:val="0070C0"/>
          <w:spacing w:val="-17"/>
        </w:rPr>
        <w:t xml:space="preserve"> </w:t>
      </w:r>
      <w:r w:rsidRPr="00BD1105">
        <w:rPr>
          <w:rFonts w:ascii="Arial" w:hAnsi="Arial" w:cs="Arial"/>
          <w:b/>
          <w:color w:val="0070C0"/>
        </w:rPr>
        <w:t>do</w:t>
      </w:r>
      <w:r w:rsidRPr="00BD1105">
        <w:rPr>
          <w:rFonts w:ascii="Arial" w:hAnsi="Arial" w:cs="Arial"/>
          <w:b/>
          <w:color w:val="0070C0"/>
          <w:spacing w:val="-17"/>
        </w:rPr>
        <w:t xml:space="preserve"> </w:t>
      </w:r>
      <w:r w:rsidRPr="00BD1105">
        <w:rPr>
          <w:rFonts w:ascii="Arial" w:hAnsi="Arial" w:cs="Arial"/>
          <w:b/>
          <w:color w:val="0070C0"/>
        </w:rPr>
        <w:t>zapewnienia</w:t>
      </w:r>
      <w:r w:rsidRPr="00BD1105">
        <w:rPr>
          <w:rFonts w:ascii="Arial" w:hAnsi="Arial" w:cs="Arial"/>
          <w:b/>
          <w:color w:val="0070C0"/>
          <w:spacing w:val="-20"/>
        </w:rPr>
        <w:t xml:space="preserve"> </w:t>
      </w:r>
      <w:r w:rsidRPr="00BD1105">
        <w:rPr>
          <w:rFonts w:ascii="Arial" w:hAnsi="Arial" w:cs="Arial"/>
          <w:b/>
          <w:color w:val="0070C0"/>
        </w:rPr>
        <w:t xml:space="preserve">dostępności architektonicznej, cyfrowej i informacyjno-komunikacyjnej osobom ze szczególnymi potrzebami, w tym </w:t>
      </w:r>
      <w:r w:rsidRPr="00BD1105">
        <w:rPr>
          <w:rFonts w:ascii="Arial" w:hAnsi="Arial" w:cs="Arial"/>
          <w:b/>
          <w:color w:val="0070C0"/>
          <w:spacing w:val="-3"/>
        </w:rPr>
        <w:t xml:space="preserve">osobom </w:t>
      </w:r>
      <w:r w:rsidRPr="00BD1105">
        <w:rPr>
          <w:rFonts w:ascii="Arial" w:hAnsi="Arial" w:cs="Arial"/>
          <w:b/>
          <w:color w:val="0070C0"/>
        </w:rPr>
        <w:t>z</w:t>
      </w:r>
      <w:r w:rsidRPr="00BD1105">
        <w:rPr>
          <w:rFonts w:ascii="Arial" w:hAnsi="Arial" w:cs="Arial"/>
          <w:b/>
          <w:color w:val="0070C0"/>
          <w:spacing w:val="-1"/>
        </w:rPr>
        <w:t xml:space="preserve"> </w:t>
      </w:r>
      <w:r w:rsidRPr="00BD1105">
        <w:rPr>
          <w:rFonts w:ascii="Arial" w:hAnsi="Arial" w:cs="Arial"/>
          <w:b/>
          <w:color w:val="0070C0"/>
        </w:rPr>
        <w:t>niepełnosprawnościami.</w:t>
      </w:r>
    </w:p>
    <w:p w:rsidR="008F7EE0" w:rsidRPr="00BD1105" w:rsidRDefault="008F7EE0" w:rsidP="00090B64">
      <w:pPr>
        <w:widowControl w:val="0"/>
        <w:shd w:val="clear" w:color="auto" w:fill="FFFFFF" w:themeFill="background1"/>
        <w:tabs>
          <w:tab w:val="left" w:pos="3436"/>
          <w:tab w:val="left" w:pos="5717"/>
          <w:tab w:val="left" w:pos="6920"/>
          <w:tab w:val="left" w:pos="8333"/>
        </w:tabs>
        <w:autoSpaceDE w:val="0"/>
        <w:autoSpaceDN w:val="0"/>
        <w:spacing w:line="276" w:lineRule="auto"/>
        <w:ind w:right="74"/>
        <w:rPr>
          <w:rFonts w:ascii="Arial" w:hAnsi="Arial" w:cs="Arial"/>
          <w:b/>
          <w:color w:val="0070C0"/>
        </w:rPr>
      </w:pPr>
    </w:p>
    <w:p w:rsidR="008F7EE0" w:rsidRPr="009C6761" w:rsidRDefault="008F7EE0" w:rsidP="00242768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9C6761">
        <w:rPr>
          <w:rFonts w:ascii="Arial" w:hAnsi="Arial" w:cs="Arial"/>
          <w:b/>
        </w:rPr>
        <w:t>Dom Pomocy Społecznej Dla Dzieci i Młodzieży Zgromadzenia Sióstr Franciszkanek Rodziny Maryi w Augustowie</w:t>
      </w:r>
    </w:p>
    <w:p w:rsidR="008F7EE0" w:rsidRPr="009C6761" w:rsidRDefault="008F7EE0" w:rsidP="00242768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</w:rPr>
      </w:pPr>
      <w:r w:rsidRPr="009C6761">
        <w:rPr>
          <w:rFonts w:ascii="Arial" w:hAnsi="Arial" w:cs="Arial"/>
        </w:rPr>
        <w:t xml:space="preserve">Placówka jest bez barier architektonicznych. Stara się zapewnić dostępność cyfrową i </w:t>
      </w:r>
      <w:proofErr w:type="spellStart"/>
      <w:r w:rsidRPr="009C6761">
        <w:rPr>
          <w:rFonts w:ascii="Arial" w:hAnsi="Arial" w:cs="Arial"/>
        </w:rPr>
        <w:t>informacyjno</w:t>
      </w:r>
      <w:proofErr w:type="spellEnd"/>
      <w:r w:rsidRPr="009C6761">
        <w:rPr>
          <w:rFonts w:ascii="Arial" w:hAnsi="Arial" w:cs="Arial"/>
        </w:rPr>
        <w:t xml:space="preserve"> – komunikacyjną</w:t>
      </w:r>
      <w:r w:rsidR="002620AE" w:rsidRPr="009C6761">
        <w:rPr>
          <w:rFonts w:ascii="Arial" w:hAnsi="Arial" w:cs="Arial"/>
        </w:rPr>
        <w:t>, jeżeli mieszkanki są w stanie z tego skorzystać.</w:t>
      </w:r>
      <w:r w:rsidRPr="009C6761">
        <w:rPr>
          <w:rFonts w:ascii="Arial" w:hAnsi="Arial" w:cs="Arial"/>
        </w:rPr>
        <w:t xml:space="preserve"> </w:t>
      </w:r>
    </w:p>
    <w:p w:rsidR="008F7EE0" w:rsidRPr="009C6761" w:rsidRDefault="008F7EE0" w:rsidP="00242768">
      <w:pPr>
        <w:pStyle w:val="Akapitzlist"/>
        <w:widowControl w:val="0"/>
        <w:shd w:val="clear" w:color="auto" w:fill="FFFFFF" w:themeFill="background1"/>
        <w:tabs>
          <w:tab w:val="num" w:pos="709"/>
          <w:tab w:val="left" w:pos="3436"/>
          <w:tab w:val="left" w:pos="5717"/>
          <w:tab w:val="left" w:pos="6920"/>
          <w:tab w:val="left" w:pos="8333"/>
        </w:tabs>
        <w:autoSpaceDE w:val="0"/>
        <w:autoSpaceDN w:val="0"/>
        <w:spacing w:after="0"/>
        <w:ind w:left="709" w:right="74"/>
        <w:contextualSpacing w:val="0"/>
        <w:rPr>
          <w:rFonts w:ascii="Arial" w:hAnsi="Arial" w:cs="Arial"/>
          <w:sz w:val="24"/>
          <w:szCs w:val="24"/>
        </w:rPr>
      </w:pPr>
    </w:p>
    <w:p w:rsidR="008F7EE0" w:rsidRPr="009C6761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9C6761">
        <w:rPr>
          <w:rFonts w:ascii="Arial" w:hAnsi="Arial" w:cs="Arial"/>
          <w:b/>
        </w:rPr>
        <w:t xml:space="preserve">Dom Pomocy Społecznej Dla Dzieci i Młodzieży Zgromadzenia Sióstr Franciszkanek Rodziny Maryi w </w:t>
      </w:r>
      <w:proofErr w:type="spellStart"/>
      <w:r w:rsidRPr="009C6761">
        <w:rPr>
          <w:rFonts w:ascii="Arial" w:hAnsi="Arial" w:cs="Arial"/>
          <w:b/>
        </w:rPr>
        <w:t>Studzienicznej</w:t>
      </w:r>
      <w:proofErr w:type="spellEnd"/>
    </w:p>
    <w:p w:rsidR="00FA036E" w:rsidRPr="009C6761" w:rsidRDefault="008F7EE0" w:rsidP="008B61BA">
      <w:pPr>
        <w:pStyle w:val="Akapitzlist"/>
        <w:widowControl w:val="0"/>
        <w:numPr>
          <w:ilvl w:val="3"/>
          <w:numId w:val="56"/>
        </w:numPr>
        <w:shd w:val="clear" w:color="auto" w:fill="FFFFFF" w:themeFill="background1"/>
        <w:tabs>
          <w:tab w:val="clear" w:pos="2880"/>
        </w:tabs>
        <w:ind w:left="426" w:right="74" w:hanging="426"/>
        <w:rPr>
          <w:rFonts w:ascii="Arial" w:hAnsi="Arial" w:cs="Arial"/>
          <w:sz w:val="24"/>
          <w:szCs w:val="24"/>
        </w:rPr>
      </w:pPr>
      <w:r w:rsidRPr="009C6761">
        <w:rPr>
          <w:rFonts w:ascii="Arial" w:hAnsi="Arial" w:cs="Arial"/>
          <w:sz w:val="24"/>
          <w:szCs w:val="24"/>
        </w:rPr>
        <w:t>Za</w:t>
      </w:r>
      <w:r w:rsidR="00BD379A" w:rsidRPr="009C6761">
        <w:rPr>
          <w:rFonts w:ascii="Arial" w:hAnsi="Arial" w:cs="Arial"/>
          <w:sz w:val="24"/>
          <w:szCs w:val="24"/>
        </w:rPr>
        <w:t>jęcia komputerowe.</w:t>
      </w:r>
      <w:r w:rsidRPr="009C6761">
        <w:rPr>
          <w:rFonts w:ascii="Arial" w:hAnsi="Arial" w:cs="Arial"/>
          <w:sz w:val="24"/>
          <w:szCs w:val="24"/>
        </w:rPr>
        <w:t xml:space="preserve"> </w:t>
      </w:r>
    </w:p>
    <w:p w:rsidR="00FA036E" w:rsidRPr="009C6761" w:rsidRDefault="00BD379A" w:rsidP="008B61BA">
      <w:pPr>
        <w:pStyle w:val="Akapitzlist"/>
        <w:widowControl w:val="0"/>
        <w:numPr>
          <w:ilvl w:val="3"/>
          <w:numId w:val="56"/>
        </w:numPr>
        <w:shd w:val="clear" w:color="auto" w:fill="FFFFFF" w:themeFill="background1"/>
        <w:tabs>
          <w:tab w:val="clear" w:pos="2880"/>
        </w:tabs>
        <w:ind w:left="426" w:right="74" w:hanging="426"/>
        <w:rPr>
          <w:rFonts w:ascii="Arial" w:hAnsi="Arial" w:cs="Arial"/>
          <w:sz w:val="24"/>
          <w:szCs w:val="24"/>
        </w:rPr>
      </w:pPr>
      <w:r w:rsidRPr="009C6761">
        <w:rPr>
          <w:rFonts w:ascii="Arial" w:hAnsi="Arial" w:cs="Arial"/>
          <w:sz w:val="24"/>
          <w:szCs w:val="24"/>
        </w:rPr>
        <w:t>Telefony komórkowe, tablety, mp3, mp4.</w:t>
      </w:r>
    </w:p>
    <w:p w:rsidR="008F7EE0" w:rsidRPr="009C6761" w:rsidRDefault="00BD379A" w:rsidP="008855B5">
      <w:pPr>
        <w:pStyle w:val="Akapitzlist"/>
        <w:widowControl w:val="0"/>
        <w:numPr>
          <w:ilvl w:val="0"/>
          <w:numId w:val="22"/>
        </w:numPr>
        <w:shd w:val="clear" w:color="auto" w:fill="FFFFFF" w:themeFill="background1"/>
        <w:tabs>
          <w:tab w:val="clear" w:pos="1080"/>
          <w:tab w:val="num" w:pos="426"/>
          <w:tab w:val="num" w:pos="567"/>
        </w:tabs>
        <w:ind w:left="709" w:right="74"/>
        <w:rPr>
          <w:rFonts w:ascii="Arial" w:hAnsi="Arial" w:cs="Arial"/>
          <w:sz w:val="24"/>
          <w:szCs w:val="24"/>
        </w:rPr>
      </w:pPr>
      <w:r w:rsidRPr="009C6761">
        <w:rPr>
          <w:rFonts w:ascii="Arial" w:hAnsi="Arial" w:cs="Arial"/>
          <w:sz w:val="24"/>
          <w:szCs w:val="24"/>
        </w:rPr>
        <w:t>Dostępność TV.</w:t>
      </w:r>
    </w:p>
    <w:p w:rsidR="008F7EE0" w:rsidRPr="009C6761" w:rsidRDefault="008F7EE0" w:rsidP="00090B64">
      <w:pPr>
        <w:widowControl w:val="0"/>
        <w:shd w:val="clear" w:color="auto" w:fill="FFFFFF" w:themeFill="background1"/>
        <w:tabs>
          <w:tab w:val="num" w:pos="709"/>
          <w:tab w:val="left" w:pos="4611"/>
          <w:tab w:val="left" w:pos="5973"/>
          <w:tab w:val="left" w:pos="7033"/>
          <w:tab w:val="left" w:pos="8575"/>
        </w:tabs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9C6761">
        <w:rPr>
          <w:rFonts w:ascii="Arial" w:hAnsi="Arial" w:cs="Arial"/>
          <w:b/>
        </w:rPr>
        <w:t xml:space="preserve">Poradnia </w:t>
      </w:r>
      <w:proofErr w:type="spellStart"/>
      <w:r w:rsidRPr="009C6761">
        <w:rPr>
          <w:rFonts w:ascii="Arial" w:hAnsi="Arial" w:cs="Arial"/>
          <w:b/>
        </w:rPr>
        <w:t>Psychologiczno</w:t>
      </w:r>
      <w:proofErr w:type="spellEnd"/>
      <w:r w:rsidRPr="009C6761">
        <w:rPr>
          <w:rFonts w:ascii="Arial" w:hAnsi="Arial" w:cs="Arial"/>
          <w:b/>
        </w:rPr>
        <w:t xml:space="preserve"> – Pedagogiczna w Augustowie</w:t>
      </w:r>
    </w:p>
    <w:p w:rsidR="008F7EE0" w:rsidRPr="009C6761" w:rsidRDefault="00BD379A" w:rsidP="00090B64">
      <w:pPr>
        <w:widowControl w:val="0"/>
        <w:shd w:val="clear" w:color="auto" w:fill="FFFFFF" w:themeFill="background1"/>
        <w:tabs>
          <w:tab w:val="left" w:pos="709"/>
          <w:tab w:val="left" w:pos="3436"/>
          <w:tab w:val="left" w:pos="5717"/>
          <w:tab w:val="left" w:pos="6920"/>
          <w:tab w:val="left" w:pos="8333"/>
        </w:tabs>
        <w:spacing w:line="276" w:lineRule="auto"/>
        <w:ind w:right="74"/>
        <w:rPr>
          <w:rFonts w:ascii="Arial" w:hAnsi="Arial" w:cs="Arial"/>
        </w:rPr>
      </w:pPr>
      <w:r w:rsidRPr="009C6761">
        <w:rPr>
          <w:rFonts w:ascii="Arial" w:hAnsi="Arial" w:cs="Arial"/>
        </w:rPr>
        <w:t>Budynek jest w pełni dostosowany do osób niepełnosprawnych.</w:t>
      </w:r>
    </w:p>
    <w:p w:rsidR="008F7EE0" w:rsidRPr="009C6761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  <w:u w:val="single"/>
        </w:rPr>
      </w:pPr>
    </w:p>
    <w:p w:rsidR="008F7EE0" w:rsidRPr="009C6761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  <w:b/>
        </w:rPr>
      </w:pPr>
      <w:r w:rsidRPr="009C6761">
        <w:rPr>
          <w:rFonts w:ascii="Arial" w:hAnsi="Arial" w:cs="Arial"/>
          <w:b/>
        </w:rPr>
        <w:t>Powiatowy Zarząd Dróg w Augustowie</w:t>
      </w:r>
    </w:p>
    <w:p w:rsidR="00170BD7" w:rsidRPr="009C6761" w:rsidRDefault="00170BD7" w:rsidP="00170BD7">
      <w:pPr>
        <w:pStyle w:val="Bezodstpw"/>
        <w:spacing w:line="276" w:lineRule="auto"/>
        <w:rPr>
          <w:rFonts w:ascii="Arial" w:hAnsi="Arial" w:cs="Arial"/>
        </w:rPr>
      </w:pPr>
      <w:bookmarkStart w:id="45" w:name="_Toc96420396"/>
      <w:r w:rsidRPr="009C6761">
        <w:rPr>
          <w:rFonts w:ascii="Arial" w:hAnsi="Arial" w:cs="Arial"/>
        </w:rPr>
        <w:t>Sukcesywne dostosowywanie oraz uwzględnianie podczas prowadzonych zadań inwestycyjnych dostosowania elementów ulic do potrzeb osób niepełnosprawnych i starszych, w szczególności:</w:t>
      </w:r>
    </w:p>
    <w:p w:rsidR="00170BD7" w:rsidRPr="009C6761" w:rsidRDefault="00170BD7" w:rsidP="009A31FF">
      <w:pPr>
        <w:pStyle w:val="Bezodstpw"/>
        <w:numPr>
          <w:ilvl w:val="0"/>
          <w:numId w:val="86"/>
        </w:numPr>
        <w:spacing w:line="276" w:lineRule="auto"/>
        <w:ind w:left="426" w:hanging="426"/>
        <w:rPr>
          <w:rFonts w:ascii="Arial" w:hAnsi="Arial" w:cs="Arial"/>
        </w:rPr>
      </w:pPr>
      <w:r w:rsidRPr="009C6761">
        <w:rPr>
          <w:rFonts w:ascii="Arial" w:hAnsi="Arial" w:cs="Arial"/>
        </w:rPr>
        <w:t>Usuwanie przeszkód.</w:t>
      </w:r>
    </w:p>
    <w:p w:rsidR="00170BD7" w:rsidRPr="009C6761" w:rsidRDefault="00170BD7" w:rsidP="009A31FF">
      <w:pPr>
        <w:pStyle w:val="Bezodstpw"/>
        <w:numPr>
          <w:ilvl w:val="0"/>
          <w:numId w:val="86"/>
        </w:numPr>
        <w:spacing w:line="276" w:lineRule="auto"/>
        <w:ind w:left="426" w:hanging="426"/>
        <w:rPr>
          <w:rFonts w:ascii="Arial" w:hAnsi="Arial" w:cs="Arial"/>
        </w:rPr>
      </w:pPr>
      <w:r w:rsidRPr="009C6761">
        <w:rPr>
          <w:rFonts w:ascii="Arial" w:hAnsi="Arial" w:cs="Arial"/>
        </w:rPr>
        <w:t>Dostosowywanie wysokościowe.</w:t>
      </w:r>
    </w:p>
    <w:p w:rsidR="00170BD7" w:rsidRPr="009C6761" w:rsidRDefault="00170BD7" w:rsidP="009A31FF">
      <w:pPr>
        <w:pStyle w:val="Bezodstpw"/>
        <w:numPr>
          <w:ilvl w:val="0"/>
          <w:numId w:val="86"/>
        </w:numPr>
        <w:spacing w:line="276" w:lineRule="auto"/>
        <w:ind w:left="426" w:hanging="426"/>
        <w:rPr>
          <w:rFonts w:ascii="Arial" w:hAnsi="Arial" w:cs="Arial"/>
        </w:rPr>
      </w:pPr>
      <w:r w:rsidRPr="009C6761">
        <w:rPr>
          <w:rFonts w:ascii="Arial" w:hAnsi="Arial" w:cs="Arial"/>
        </w:rPr>
        <w:t>Stosowanie elementów ułatwiających poruszanie się osobom niewidomym, ociemniałym i słabowidzącym w przestrzeni publicznej, np. stosowanie przed przejściami dla pieszych płytek koloru żółtego z wypustkami.</w:t>
      </w:r>
    </w:p>
    <w:p w:rsidR="008F7EE0" w:rsidRPr="009C6761" w:rsidRDefault="008F7EE0" w:rsidP="00090B64">
      <w:pPr>
        <w:pStyle w:val="Nagwek2"/>
        <w:shd w:val="clear" w:color="auto" w:fill="FFFFFF" w:themeFill="background1"/>
        <w:spacing w:line="276" w:lineRule="auto"/>
        <w:rPr>
          <w:rFonts w:cs="Arial"/>
          <w:color w:val="auto"/>
          <w:szCs w:val="24"/>
        </w:rPr>
      </w:pPr>
    </w:p>
    <w:p w:rsidR="004D6D30" w:rsidRPr="009C6761" w:rsidRDefault="004D6D3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9C6761">
        <w:rPr>
          <w:rFonts w:ascii="Arial" w:hAnsi="Arial" w:cs="Arial"/>
          <w:b/>
        </w:rPr>
        <w:t>Gminny Ośrodek Pomocy Społecznej w Sztabinie</w:t>
      </w:r>
    </w:p>
    <w:p w:rsidR="00D96D9C" w:rsidRPr="009C6761" w:rsidRDefault="00D96D9C" w:rsidP="00D96D9C">
      <w:pPr>
        <w:widowControl w:val="0"/>
        <w:autoSpaceDE w:val="0"/>
        <w:autoSpaceDN w:val="0"/>
        <w:ind w:right="74"/>
        <w:rPr>
          <w:rFonts w:ascii="Arial" w:hAnsi="Arial" w:cs="Arial"/>
        </w:rPr>
      </w:pPr>
      <w:r w:rsidRPr="009C6761">
        <w:rPr>
          <w:rFonts w:ascii="Arial" w:hAnsi="Arial" w:cs="Arial"/>
        </w:rPr>
        <w:t>Aktualizacja deklaracji dostępności na stronie internetowej UG Sztabin i jej jednostek organizacyjnych gminy</w:t>
      </w:r>
    </w:p>
    <w:p w:rsidR="00176642" w:rsidRPr="009C6761" w:rsidRDefault="00176642" w:rsidP="00176642">
      <w:pPr>
        <w:widowControl w:val="0"/>
        <w:shd w:val="clear" w:color="auto" w:fill="FFFFFF" w:themeFill="background1"/>
        <w:tabs>
          <w:tab w:val="num" w:pos="709"/>
        </w:tabs>
        <w:autoSpaceDE w:val="0"/>
        <w:autoSpaceDN w:val="0"/>
        <w:spacing w:before="240" w:line="276" w:lineRule="auto"/>
        <w:ind w:right="74"/>
        <w:rPr>
          <w:rFonts w:ascii="Arial" w:hAnsi="Arial" w:cs="Arial"/>
          <w:b/>
        </w:rPr>
      </w:pPr>
      <w:r w:rsidRPr="009C6761">
        <w:rPr>
          <w:rFonts w:ascii="Arial" w:hAnsi="Arial" w:cs="Arial"/>
          <w:b/>
        </w:rPr>
        <w:t>Samodzielny Publiczny Zespół  Zakładów Opieki Długoterminowej w Augustowie</w:t>
      </w:r>
    </w:p>
    <w:p w:rsidR="00176642" w:rsidRPr="009C6761" w:rsidRDefault="00176642" w:rsidP="00090B64">
      <w:pPr>
        <w:shd w:val="clear" w:color="auto" w:fill="FFFFFF" w:themeFill="background1"/>
        <w:spacing w:line="276" w:lineRule="auto"/>
        <w:rPr>
          <w:rFonts w:ascii="Arial" w:hAnsi="Arial" w:cs="Arial"/>
        </w:rPr>
      </w:pPr>
      <w:r w:rsidRPr="009C6761">
        <w:rPr>
          <w:rFonts w:ascii="Arial" w:hAnsi="Arial" w:cs="Arial"/>
        </w:rPr>
        <w:t>Oznacz</w:t>
      </w:r>
      <w:r w:rsidR="009A31FF" w:rsidRPr="009C6761">
        <w:rPr>
          <w:rFonts w:ascii="Arial" w:hAnsi="Arial" w:cs="Arial"/>
        </w:rPr>
        <w:t>ono</w:t>
      </w:r>
      <w:r w:rsidRPr="009C6761">
        <w:rPr>
          <w:rFonts w:ascii="Arial" w:hAnsi="Arial" w:cs="Arial"/>
        </w:rPr>
        <w:t xml:space="preserve"> możliwości wejścia do budynku administracji SP ZZOD w Augustowie z psem asystującym</w:t>
      </w:r>
    </w:p>
    <w:p w:rsidR="00176642" w:rsidRPr="008A13D4" w:rsidRDefault="00176642" w:rsidP="00090B64">
      <w:pPr>
        <w:shd w:val="clear" w:color="auto" w:fill="FFFFFF" w:themeFill="background1"/>
        <w:spacing w:line="276" w:lineRule="auto"/>
        <w:rPr>
          <w:rFonts w:ascii="Arial" w:hAnsi="Arial" w:cs="Arial"/>
          <w:color w:val="FF0000"/>
        </w:rPr>
      </w:pPr>
    </w:p>
    <w:p w:rsidR="008F7EE0" w:rsidRPr="00BD1105" w:rsidRDefault="008F7EE0" w:rsidP="00090B64">
      <w:pPr>
        <w:pStyle w:val="Nagwek2"/>
        <w:shd w:val="clear" w:color="auto" w:fill="FFFFFF" w:themeFill="background1"/>
        <w:spacing w:line="276" w:lineRule="auto"/>
        <w:rPr>
          <w:rFonts w:cs="Arial"/>
          <w:b/>
          <w:szCs w:val="24"/>
          <w:u w:val="single"/>
        </w:rPr>
      </w:pPr>
      <w:r w:rsidRPr="00BD1105">
        <w:rPr>
          <w:rFonts w:cs="Arial"/>
          <w:b/>
          <w:szCs w:val="24"/>
          <w:u w:val="single"/>
        </w:rPr>
        <w:t>Kierunek działań nr 2:</w:t>
      </w:r>
      <w:bookmarkEnd w:id="45"/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8F7EE0" w:rsidRPr="00BD1105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  <w:color w:val="0070C0"/>
        </w:rPr>
      </w:pPr>
      <w:r w:rsidRPr="00BD1105">
        <w:rPr>
          <w:rFonts w:ascii="Arial" w:hAnsi="Arial" w:cs="Arial"/>
          <w:b/>
          <w:color w:val="0070C0"/>
        </w:rPr>
        <w:t>Dofinansowanie zadań dotyczących zapewnienia dostępności architektonicznej, cyfrowej i informacyjno-komunikacyjnej w obiektach użyteczności</w:t>
      </w:r>
      <w:r w:rsidRPr="00BD1105">
        <w:rPr>
          <w:rFonts w:ascii="Arial" w:hAnsi="Arial" w:cs="Arial"/>
          <w:b/>
          <w:color w:val="0070C0"/>
          <w:spacing w:val="-1"/>
        </w:rPr>
        <w:t xml:space="preserve"> </w:t>
      </w:r>
      <w:r w:rsidRPr="00BD1105">
        <w:rPr>
          <w:rFonts w:ascii="Arial" w:hAnsi="Arial" w:cs="Arial"/>
          <w:b/>
          <w:color w:val="0070C0"/>
        </w:rPr>
        <w:t>publicznej.</w:t>
      </w:r>
    </w:p>
    <w:p w:rsidR="008F7EE0" w:rsidRPr="00BD1105" w:rsidRDefault="008F7EE0" w:rsidP="00090B64">
      <w:pPr>
        <w:widowControl w:val="0"/>
        <w:shd w:val="clear" w:color="auto" w:fill="FFFFFF" w:themeFill="background1"/>
        <w:tabs>
          <w:tab w:val="num" w:pos="709"/>
          <w:tab w:val="left" w:pos="4611"/>
          <w:tab w:val="left" w:pos="5973"/>
          <w:tab w:val="left" w:pos="7033"/>
          <w:tab w:val="left" w:pos="8575"/>
        </w:tabs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</w:p>
    <w:p w:rsidR="008F7EE0" w:rsidRPr="00BD1105" w:rsidRDefault="008F7EE0" w:rsidP="00090B64">
      <w:pPr>
        <w:pStyle w:val="Nagwek2"/>
        <w:shd w:val="clear" w:color="auto" w:fill="FFFFFF" w:themeFill="background1"/>
        <w:spacing w:line="276" w:lineRule="auto"/>
        <w:rPr>
          <w:rFonts w:cs="Arial"/>
          <w:b/>
          <w:szCs w:val="24"/>
          <w:u w:val="single"/>
        </w:rPr>
      </w:pPr>
      <w:bookmarkStart w:id="46" w:name="_Toc96420397"/>
      <w:r w:rsidRPr="00BD1105">
        <w:rPr>
          <w:rFonts w:cs="Arial"/>
          <w:b/>
          <w:szCs w:val="24"/>
          <w:u w:val="single"/>
        </w:rPr>
        <w:t>Kierunek działań nr 3:</w:t>
      </w:r>
      <w:bookmarkEnd w:id="46"/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8F7EE0" w:rsidRPr="00BD1105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  <w:color w:val="0070C0"/>
        </w:rPr>
      </w:pPr>
      <w:r w:rsidRPr="00BD1105">
        <w:rPr>
          <w:rFonts w:ascii="Arial" w:hAnsi="Arial" w:cs="Arial"/>
          <w:b/>
          <w:color w:val="0070C0"/>
        </w:rPr>
        <w:t>Egzekwowanie prawa budowlanego w zakresie budownictwa bez barier architektonicznych w obiektach użyteczności publicznej.</w:t>
      </w:r>
    </w:p>
    <w:p w:rsidR="008F7EE0" w:rsidRPr="00BD1105" w:rsidRDefault="008F7EE0" w:rsidP="00090B64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8F7EE0" w:rsidRPr="009C6761" w:rsidRDefault="008F7EE0" w:rsidP="00090B64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right="74"/>
        <w:rPr>
          <w:rFonts w:ascii="Arial" w:hAnsi="Arial" w:cs="Arial"/>
          <w:b/>
        </w:rPr>
      </w:pPr>
      <w:r w:rsidRPr="009C6761">
        <w:rPr>
          <w:rFonts w:ascii="Arial" w:hAnsi="Arial" w:cs="Arial"/>
          <w:b/>
        </w:rPr>
        <w:t>Powiatowy Inspektorat Nadzoru Budowlanego w Augustowie</w:t>
      </w:r>
    </w:p>
    <w:p w:rsidR="008F7EE0" w:rsidRPr="009C6761" w:rsidRDefault="008F7EE0" w:rsidP="008855B5">
      <w:pPr>
        <w:pStyle w:val="Akapitzlist"/>
        <w:widowControl w:val="0"/>
        <w:numPr>
          <w:ilvl w:val="1"/>
          <w:numId w:val="23"/>
        </w:numPr>
        <w:shd w:val="clear" w:color="auto" w:fill="FFFFFF" w:themeFill="background1"/>
        <w:tabs>
          <w:tab w:val="clear" w:pos="1440"/>
        </w:tabs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9C6761">
        <w:rPr>
          <w:rFonts w:ascii="Arial" w:hAnsi="Arial" w:cs="Arial"/>
          <w:sz w:val="24"/>
          <w:szCs w:val="24"/>
        </w:rPr>
        <w:t>Realiz</w:t>
      </w:r>
      <w:r w:rsidR="009A31FF" w:rsidRPr="009C6761">
        <w:rPr>
          <w:rFonts w:ascii="Arial" w:hAnsi="Arial" w:cs="Arial"/>
          <w:sz w:val="24"/>
          <w:szCs w:val="24"/>
        </w:rPr>
        <w:t>owano</w:t>
      </w:r>
      <w:r w:rsidRPr="009C6761">
        <w:rPr>
          <w:rFonts w:ascii="Arial" w:hAnsi="Arial" w:cs="Arial"/>
          <w:sz w:val="24"/>
          <w:szCs w:val="24"/>
        </w:rPr>
        <w:t xml:space="preserve"> zadani</w:t>
      </w:r>
      <w:r w:rsidR="009A31FF" w:rsidRPr="009C6761">
        <w:rPr>
          <w:rFonts w:ascii="Arial" w:hAnsi="Arial" w:cs="Arial"/>
          <w:sz w:val="24"/>
          <w:szCs w:val="24"/>
        </w:rPr>
        <w:t>e</w:t>
      </w:r>
      <w:r w:rsidRPr="009C6761">
        <w:rPr>
          <w:rFonts w:ascii="Arial" w:hAnsi="Arial" w:cs="Arial"/>
          <w:sz w:val="24"/>
          <w:szCs w:val="24"/>
        </w:rPr>
        <w:t xml:space="preserve"> określone w art. 81 ust. 1 pkt 1 lit. c ustawy – Prawo budowlane, dotyczącego kontroli zgodności rozwiązań architektoniczno-budowlanych zawartych w dokumentacji projektowej z art. 5 ust. 1 pkt 4 ustawy – Prawo budowlane i przepisami techniczno-budowlanymi oraz zasadami wiedzy technicznej w zakresie zapewnienia warunków niezbędnych do korzystania z obiektu użyteczności publicznej przez osoby niepełnosprawne.</w:t>
      </w:r>
    </w:p>
    <w:p w:rsidR="008F7EE0" w:rsidRPr="009C6761" w:rsidRDefault="008F7EE0" w:rsidP="008855B5">
      <w:pPr>
        <w:pStyle w:val="Akapitzlist"/>
        <w:widowControl w:val="0"/>
        <w:numPr>
          <w:ilvl w:val="1"/>
          <w:numId w:val="23"/>
        </w:numPr>
        <w:shd w:val="clear" w:color="auto" w:fill="FFFFFF" w:themeFill="background1"/>
        <w:tabs>
          <w:tab w:val="clear" w:pos="1440"/>
          <w:tab w:val="num" w:pos="1134"/>
        </w:tabs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9C6761">
        <w:rPr>
          <w:rFonts w:ascii="Arial" w:hAnsi="Arial" w:cs="Arial"/>
          <w:sz w:val="24"/>
          <w:szCs w:val="24"/>
        </w:rPr>
        <w:t>Podejmowan</w:t>
      </w:r>
      <w:r w:rsidR="009A31FF" w:rsidRPr="009C6761">
        <w:rPr>
          <w:rFonts w:ascii="Arial" w:hAnsi="Arial" w:cs="Arial"/>
          <w:sz w:val="24"/>
          <w:szCs w:val="24"/>
        </w:rPr>
        <w:t>o</w:t>
      </w:r>
      <w:r w:rsidRPr="009C6761">
        <w:rPr>
          <w:rFonts w:ascii="Arial" w:hAnsi="Arial" w:cs="Arial"/>
          <w:sz w:val="24"/>
          <w:szCs w:val="24"/>
        </w:rPr>
        <w:t xml:space="preserve"> działa</w:t>
      </w:r>
      <w:r w:rsidR="009A31FF" w:rsidRPr="009C6761">
        <w:rPr>
          <w:rFonts w:ascii="Arial" w:hAnsi="Arial" w:cs="Arial"/>
          <w:sz w:val="24"/>
          <w:szCs w:val="24"/>
        </w:rPr>
        <w:t xml:space="preserve">nia </w:t>
      </w:r>
      <w:r w:rsidRPr="009C6761">
        <w:rPr>
          <w:rFonts w:ascii="Arial" w:hAnsi="Arial" w:cs="Arial"/>
          <w:sz w:val="24"/>
          <w:szCs w:val="24"/>
        </w:rPr>
        <w:t>wobec projektantów, którzy wykonali projekty budowlane nie zapewniając, wbrew przepisom art. 5 ust. 1 pkt 4 ustawy – Prawo budowlane, osobom niepełnosprawnym warunków niezbędnych do korzystania z obiektów użyteczności publicznej.</w:t>
      </w:r>
    </w:p>
    <w:p w:rsidR="008F7EE0" w:rsidRPr="009C6761" w:rsidRDefault="008F7EE0" w:rsidP="008855B5">
      <w:pPr>
        <w:pStyle w:val="Akapitzlist"/>
        <w:widowControl w:val="0"/>
        <w:numPr>
          <w:ilvl w:val="0"/>
          <w:numId w:val="24"/>
        </w:numPr>
        <w:shd w:val="clear" w:color="auto" w:fill="FFFFFF" w:themeFill="background1"/>
        <w:tabs>
          <w:tab w:val="clear" w:pos="1080"/>
          <w:tab w:val="num" w:pos="426"/>
        </w:tabs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9C6761">
        <w:rPr>
          <w:rFonts w:ascii="Arial" w:hAnsi="Arial" w:cs="Arial"/>
          <w:sz w:val="24"/>
          <w:szCs w:val="24"/>
        </w:rPr>
        <w:t>Podejmowan</w:t>
      </w:r>
      <w:r w:rsidR="009A31FF" w:rsidRPr="009C6761">
        <w:rPr>
          <w:rFonts w:ascii="Arial" w:hAnsi="Arial" w:cs="Arial"/>
          <w:sz w:val="24"/>
          <w:szCs w:val="24"/>
        </w:rPr>
        <w:t>o</w:t>
      </w:r>
      <w:r w:rsidRPr="009C6761">
        <w:rPr>
          <w:rFonts w:ascii="Arial" w:hAnsi="Arial" w:cs="Arial"/>
          <w:sz w:val="24"/>
          <w:szCs w:val="24"/>
        </w:rPr>
        <w:t xml:space="preserve"> działa</w:t>
      </w:r>
      <w:r w:rsidR="009A31FF" w:rsidRPr="009C6761">
        <w:rPr>
          <w:rFonts w:ascii="Arial" w:hAnsi="Arial" w:cs="Arial"/>
          <w:sz w:val="24"/>
          <w:szCs w:val="24"/>
        </w:rPr>
        <w:t xml:space="preserve">nia </w:t>
      </w:r>
      <w:r w:rsidRPr="009C6761">
        <w:rPr>
          <w:rFonts w:ascii="Arial" w:hAnsi="Arial" w:cs="Arial"/>
          <w:sz w:val="24"/>
          <w:szCs w:val="24"/>
        </w:rPr>
        <w:t>celem wyeliminowania z obrotu prawnego wadliwych projektów budowlanych, zatwierdzonych w decyzjach o pozwoleniu na budowę przez Starostę.</w:t>
      </w:r>
    </w:p>
    <w:p w:rsidR="008F7EE0" w:rsidRPr="009C6761" w:rsidRDefault="009A31FF" w:rsidP="008855B5">
      <w:pPr>
        <w:pStyle w:val="Akapitzlist"/>
        <w:widowControl w:val="0"/>
        <w:numPr>
          <w:ilvl w:val="0"/>
          <w:numId w:val="24"/>
        </w:numPr>
        <w:shd w:val="clear" w:color="auto" w:fill="FFFFFF" w:themeFill="background1"/>
        <w:tabs>
          <w:tab w:val="num" w:pos="1134"/>
        </w:tabs>
        <w:autoSpaceDE w:val="0"/>
        <w:autoSpaceDN w:val="0"/>
        <w:ind w:left="426" w:right="74" w:hanging="426"/>
        <w:rPr>
          <w:rFonts w:ascii="Arial" w:hAnsi="Arial" w:cs="Arial"/>
          <w:sz w:val="24"/>
          <w:szCs w:val="24"/>
        </w:rPr>
      </w:pPr>
      <w:r w:rsidRPr="009C6761">
        <w:rPr>
          <w:rFonts w:ascii="Arial" w:hAnsi="Arial" w:cs="Arial"/>
          <w:sz w:val="24"/>
          <w:szCs w:val="24"/>
        </w:rPr>
        <w:t>Pr</w:t>
      </w:r>
      <w:r w:rsidR="008F7EE0" w:rsidRPr="009C6761">
        <w:rPr>
          <w:rFonts w:ascii="Arial" w:hAnsi="Arial" w:cs="Arial"/>
          <w:sz w:val="24"/>
          <w:szCs w:val="24"/>
        </w:rPr>
        <w:t>zeprowadzan</w:t>
      </w:r>
      <w:r w:rsidRPr="009C6761">
        <w:rPr>
          <w:rFonts w:ascii="Arial" w:hAnsi="Arial" w:cs="Arial"/>
          <w:sz w:val="24"/>
          <w:szCs w:val="24"/>
        </w:rPr>
        <w:t>o</w:t>
      </w:r>
      <w:r w:rsidR="008F7EE0" w:rsidRPr="009C6761">
        <w:rPr>
          <w:rFonts w:ascii="Arial" w:hAnsi="Arial" w:cs="Arial"/>
          <w:sz w:val="24"/>
          <w:szCs w:val="24"/>
        </w:rPr>
        <w:t xml:space="preserve"> kontrol</w:t>
      </w:r>
      <w:r w:rsidRPr="009C6761">
        <w:rPr>
          <w:rFonts w:ascii="Arial" w:hAnsi="Arial" w:cs="Arial"/>
          <w:sz w:val="24"/>
          <w:szCs w:val="24"/>
        </w:rPr>
        <w:t>ę</w:t>
      </w:r>
      <w:r w:rsidR="008F7EE0" w:rsidRPr="009C6761">
        <w:rPr>
          <w:rFonts w:ascii="Arial" w:hAnsi="Arial" w:cs="Arial"/>
          <w:sz w:val="24"/>
          <w:szCs w:val="24"/>
        </w:rPr>
        <w:t xml:space="preserve"> obowiązkow</w:t>
      </w:r>
      <w:r w:rsidRPr="009C6761">
        <w:rPr>
          <w:rFonts w:ascii="Arial" w:hAnsi="Arial" w:cs="Arial"/>
          <w:sz w:val="24"/>
          <w:szCs w:val="24"/>
        </w:rPr>
        <w:t>ą</w:t>
      </w:r>
      <w:r w:rsidR="008F7EE0" w:rsidRPr="009C6761">
        <w:rPr>
          <w:rFonts w:ascii="Arial" w:hAnsi="Arial" w:cs="Arial"/>
          <w:sz w:val="24"/>
          <w:szCs w:val="24"/>
        </w:rPr>
        <w:t xml:space="preserve"> zakończonej budowy obiektu użyteczności publicznej ze szczególnym uwzględnieniem dostosowania tych obiektów do potrzeb osób niepełnosprawnych.</w:t>
      </w:r>
    </w:p>
    <w:p w:rsidR="008F7EE0" w:rsidRPr="00BD1105" w:rsidRDefault="008F7EE0" w:rsidP="00090B64">
      <w:pPr>
        <w:shd w:val="clear" w:color="auto" w:fill="FFFFFF" w:themeFill="background1"/>
        <w:tabs>
          <w:tab w:val="num" w:pos="1134"/>
        </w:tabs>
        <w:spacing w:line="276" w:lineRule="auto"/>
        <w:ind w:left="426" w:hanging="426"/>
        <w:rPr>
          <w:rFonts w:ascii="Arial" w:hAnsi="Arial" w:cs="Arial"/>
        </w:rPr>
      </w:pPr>
    </w:p>
    <w:p w:rsidR="009C267B" w:rsidRDefault="009C267B" w:rsidP="00090B64">
      <w:pPr>
        <w:shd w:val="clear" w:color="auto" w:fill="FFFFFF" w:themeFill="background1"/>
      </w:pPr>
    </w:p>
    <w:sectPr w:rsidR="009C267B" w:rsidSect="00B85A16">
      <w:footerReference w:type="default" r:id="rId15"/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40B" w:rsidRDefault="001F340B">
      <w:r>
        <w:separator/>
      </w:r>
    </w:p>
  </w:endnote>
  <w:endnote w:type="continuationSeparator" w:id="0">
    <w:p w:rsidR="001F340B" w:rsidRDefault="001F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77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1F340B" w:rsidRPr="008D3FF6" w:rsidRDefault="001F340B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8D3FF6">
          <w:rPr>
            <w:rFonts w:ascii="Arial" w:hAnsi="Arial" w:cs="Arial"/>
            <w:sz w:val="20"/>
            <w:szCs w:val="20"/>
          </w:rPr>
          <w:fldChar w:fldCharType="begin"/>
        </w:r>
        <w:r w:rsidRPr="008D3FF6">
          <w:rPr>
            <w:rFonts w:ascii="Arial" w:hAnsi="Arial" w:cs="Arial"/>
            <w:sz w:val="20"/>
            <w:szCs w:val="20"/>
          </w:rPr>
          <w:instrText>PAGE   \* MERGEFORMAT</w:instrText>
        </w:r>
        <w:r w:rsidRPr="008D3FF6">
          <w:rPr>
            <w:rFonts w:ascii="Arial" w:hAnsi="Arial" w:cs="Arial"/>
            <w:sz w:val="20"/>
            <w:szCs w:val="20"/>
          </w:rPr>
          <w:fldChar w:fldCharType="separate"/>
        </w:r>
        <w:r w:rsidR="00953B00">
          <w:rPr>
            <w:rFonts w:ascii="Arial" w:hAnsi="Arial" w:cs="Arial"/>
            <w:noProof/>
            <w:sz w:val="20"/>
            <w:szCs w:val="20"/>
          </w:rPr>
          <w:t>21</w:t>
        </w:r>
        <w:r w:rsidRPr="008D3FF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F340B" w:rsidRDefault="001F34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40B" w:rsidRDefault="001F340B">
      <w:r>
        <w:separator/>
      </w:r>
    </w:p>
  </w:footnote>
  <w:footnote w:type="continuationSeparator" w:id="0">
    <w:p w:rsidR="001F340B" w:rsidRDefault="001F3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0167"/>
    <w:multiLevelType w:val="hybridMultilevel"/>
    <w:tmpl w:val="3080FB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3414EB"/>
    <w:multiLevelType w:val="hybridMultilevel"/>
    <w:tmpl w:val="F7088640"/>
    <w:lvl w:ilvl="0" w:tplc="8DD25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82CDC"/>
    <w:multiLevelType w:val="multilevel"/>
    <w:tmpl w:val="67E4F74A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6E32C4"/>
    <w:multiLevelType w:val="multilevel"/>
    <w:tmpl w:val="843EB4AC"/>
    <w:lvl w:ilvl="0">
      <w:start w:val="24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9"/>
      <w:numFmt w:val="decimal"/>
      <w:lvlText w:val="%1-%2"/>
      <w:lvlJc w:val="left"/>
      <w:pPr>
        <w:ind w:left="1041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104E417C"/>
    <w:multiLevelType w:val="multilevel"/>
    <w:tmpl w:val="8C1CA1F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09300E9"/>
    <w:multiLevelType w:val="hybridMultilevel"/>
    <w:tmpl w:val="4386CD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0E12B32"/>
    <w:multiLevelType w:val="multilevel"/>
    <w:tmpl w:val="2D82473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1199508F"/>
    <w:multiLevelType w:val="multilevel"/>
    <w:tmpl w:val="DE84EF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lang w:val="pl-PL" w:eastAsia="en-US" w:bidi="ar-S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lang w:val="pl-PL" w:eastAsia="en-US" w:bidi="ar-S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lang w:val="pl-PL" w:eastAsia="en-US" w:bidi="ar-SA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lang w:val="pl-PL" w:eastAsia="en-US" w:bidi="ar-S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lang w:val="pl-PL" w:eastAsia="en-US" w:bidi="ar-S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lang w:val="pl-PL" w:eastAsia="en-US" w:bidi="ar-SA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lang w:val="pl-PL" w:eastAsia="en-US" w:bidi="ar-SA"/>
      </w:rPr>
    </w:lvl>
  </w:abstractNum>
  <w:abstractNum w:abstractNumId="8" w15:restartNumberingAfterBreak="0">
    <w:nsid w:val="130858A4"/>
    <w:multiLevelType w:val="hybridMultilevel"/>
    <w:tmpl w:val="D5E08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572F3"/>
    <w:multiLevelType w:val="hybridMultilevel"/>
    <w:tmpl w:val="365267D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51C0A5E"/>
    <w:multiLevelType w:val="multilevel"/>
    <w:tmpl w:val="87E4A226"/>
    <w:lvl w:ilvl="0">
      <w:start w:val="14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 w:val="0"/>
        <w:bCs w:val="0"/>
        <w:i w:val="0"/>
        <w:iCs w:val="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A294A93"/>
    <w:multiLevelType w:val="hybridMultilevel"/>
    <w:tmpl w:val="A84AC90E"/>
    <w:lvl w:ilvl="0" w:tplc="6D3023D2">
      <w:start w:val="1"/>
      <w:numFmt w:val="decimal"/>
      <w:lvlText w:val="%1."/>
      <w:lvlJc w:val="left"/>
      <w:pPr>
        <w:ind w:left="504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36C0B"/>
    <w:multiLevelType w:val="hybridMultilevel"/>
    <w:tmpl w:val="7C0C6BDA"/>
    <w:lvl w:ilvl="0" w:tplc="0764078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30ECB"/>
    <w:multiLevelType w:val="multilevel"/>
    <w:tmpl w:val="1A0C93E0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1ADA5AC4"/>
    <w:multiLevelType w:val="multilevel"/>
    <w:tmpl w:val="B67E869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1B596176"/>
    <w:multiLevelType w:val="hybridMultilevel"/>
    <w:tmpl w:val="5B9E3FF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C701FF7"/>
    <w:multiLevelType w:val="hybridMultilevel"/>
    <w:tmpl w:val="196EEF14"/>
    <w:lvl w:ilvl="0" w:tplc="9B6CE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347021"/>
    <w:multiLevelType w:val="hybridMultilevel"/>
    <w:tmpl w:val="CD8E7B8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536380B"/>
    <w:multiLevelType w:val="multilevel"/>
    <w:tmpl w:val="8BF6FFC0"/>
    <w:lvl w:ilvl="0">
      <w:start w:val="24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9"/>
      <w:numFmt w:val="decimal"/>
      <w:lvlText w:val="%1-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7D00DB8"/>
    <w:multiLevelType w:val="hybridMultilevel"/>
    <w:tmpl w:val="043A6C9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9806047"/>
    <w:multiLevelType w:val="multilevel"/>
    <w:tmpl w:val="67E4F74A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9337DE"/>
    <w:multiLevelType w:val="hybridMultilevel"/>
    <w:tmpl w:val="F75E5EE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D45790D"/>
    <w:multiLevelType w:val="hybridMultilevel"/>
    <w:tmpl w:val="60B8F26E"/>
    <w:lvl w:ilvl="0" w:tplc="93220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2D06E1"/>
    <w:multiLevelType w:val="multilevel"/>
    <w:tmpl w:val="A04ADF76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30062437"/>
    <w:multiLevelType w:val="hybridMultilevel"/>
    <w:tmpl w:val="0D827EA2"/>
    <w:lvl w:ilvl="0" w:tplc="717299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B66FEF"/>
    <w:multiLevelType w:val="multilevel"/>
    <w:tmpl w:val="ED569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7E37F8"/>
    <w:multiLevelType w:val="hybridMultilevel"/>
    <w:tmpl w:val="DC0E9D6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2A76ED1"/>
    <w:multiLevelType w:val="hybridMultilevel"/>
    <w:tmpl w:val="09229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0D5814"/>
    <w:multiLevelType w:val="hybridMultilevel"/>
    <w:tmpl w:val="93C0D5DE"/>
    <w:lvl w:ilvl="0" w:tplc="04150019">
      <w:start w:val="1"/>
      <w:numFmt w:val="lowerLetter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36115974"/>
    <w:multiLevelType w:val="multilevel"/>
    <w:tmpl w:val="DE84EF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270C66"/>
    <w:multiLevelType w:val="hybridMultilevel"/>
    <w:tmpl w:val="B62C5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3532EC"/>
    <w:multiLevelType w:val="hybridMultilevel"/>
    <w:tmpl w:val="89D07F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41078E"/>
    <w:multiLevelType w:val="hybridMultilevel"/>
    <w:tmpl w:val="4A701720"/>
    <w:lvl w:ilvl="0" w:tplc="8DD253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6144E9"/>
    <w:multiLevelType w:val="hybridMultilevel"/>
    <w:tmpl w:val="B9F47F46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8BE1E03"/>
    <w:multiLevelType w:val="hybridMultilevel"/>
    <w:tmpl w:val="2FB0C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022EB8"/>
    <w:multiLevelType w:val="hybridMultilevel"/>
    <w:tmpl w:val="D0D65490"/>
    <w:lvl w:ilvl="0" w:tplc="88D6E080">
      <w:start w:val="1"/>
      <w:numFmt w:val="decimal"/>
      <w:lvlText w:val="%1."/>
      <w:lvlJc w:val="left"/>
      <w:pPr>
        <w:ind w:left="504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984FC8"/>
    <w:multiLevelType w:val="hybridMultilevel"/>
    <w:tmpl w:val="7C007730"/>
    <w:lvl w:ilvl="0" w:tplc="126872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EF7FCD"/>
    <w:multiLevelType w:val="multilevel"/>
    <w:tmpl w:val="624C7510"/>
    <w:lvl w:ilvl="0">
      <w:start w:val="2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 w:val="0"/>
        <w:bCs w:val="0"/>
        <w:i w:val="0"/>
        <w:iCs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46961AC5"/>
    <w:multiLevelType w:val="hybridMultilevel"/>
    <w:tmpl w:val="5E78A8C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46C40753"/>
    <w:multiLevelType w:val="hybridMultilevel"/>
    <w:tmpl w:val="3B766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6F7D70"/>
    <w:multiLevelType w:val="multilevel"/>
    <w:tmpl w:val="A04E7C3E"/>
    <w:lvl w:ilvl="0">
      <w:start w:val="5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 w:val="0"/>
        <w:bCs w:val="0"/>
        <w:i w:val="0"/>
        <w:iCs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49FD2859"/>
    <w:multiLevelType w:val="hybridMultilevel"/>
    <w:tmpl w:val="2F1EE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0E1B12"/>
    <w:multiLevelType w:val="multilevel"/>
    <w:tmpl w:val="26F86E56"/>
    <w:lvl w:ilvl="0">
      <w:start w:val="14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4B1E151A"/>
    <w:multiLevelType w:val="multilevel"/>
    <w:tmpl w:val="F98035E2"/>
    <w:lvl w:ilvl="0">
      <w:start w:val="14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 w:val="0"/>
        <w:bCs w:val="0"/>
        <w:i w:val="0"/>
        <w:iCs w:val="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4DB25D1D"/>
    <w:multiLevelType w:val="hybridMultilevel"/>
    <w:tmpl w:val="D2243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247758"/>
    <w:multiLevelType w:val="hybridMultilevel"/>
    <w:tmpl w:val="64DE2CD6"/>
    <w:lvl w:ilvl="0" w:tplc="209441B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5313EC"/>
    <w:multiLevelType w:val="multilevel"/>
    <w:tmpl w:val="26F86E56"/>
    <w:lvl w:ilvl="0">
      <w:start w:val="14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 w15:restartNumberingAfterBreak="0">
    <w:nsid w:val="4E7B1829"/>
    <w:multiLevelType w:val="hybridMultilevel"/>
    <w:tmpl w:val="494C48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 w15:restartNumberingAfterBreak="0">
    <w:nsid w:val="4EE1650F"/>
    <w:multiLevelType w:val="hybridMultilevel"/>
    <w:tmpl w:val="8E4EC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E262E0"/>
    <w:multiLevelType w:val="hybridMultilevel"/>
    <w:tmpl w:val="F32EE8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55130C66"/>
    <w:multiLevelType w:val="hybridMultilevel"/>
    <w:tmpl w:val="17CE83E2"/>
    <w:lvl w:ilvl="0" w:tplc="DD00F434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F43666"/>
    <w:multiLevelType w:val="hybridMultilevel"/>
    <w:tmpl w:val="C47669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092A54"/>
    <w:multiLevelType w:val="hybridMultilevel"/>
    <w:tmpl w:val="07BCF198"/>
    <w:lvl w:ilvl="0" w:tplc="E20434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656F5E"/>
    <w:multiLevelType w:val="multilevel"/>
    <w:tmpl w:val="67E4F74A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8A32328"/>
    <w:multiLevelType w:val="hybridMultilevel"/>
    <w:tmpl w:val="2F1EE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D53E80"/>
    <w:multiLevelType w:val="multilevel"/>
    <w:tmpl w:val="F31AC91C"/>
    <w:lvl w:ilvl="0">
      <w:start w:val="3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 w:val="0"/>
        <w:bCs w:val="0"/>
        <w:i w:val="0"/>
        <w:iCs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5D710F59"/>
    <w:multiLevelType w:val="multilevel"/>
    <w:tmpl w:val="75B417F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5DF434E3"/>
    <w:multiLevelType w:val="hybridMultilevel"/>
    <w:tmpl w:val="9452793E"/>
    <w:lvl w:ilvl="0" w:tplc="9AF64E6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505AF9"/>
    <w:multiLevelType w:val="multilevel"/>
    <w:tmpl w:val="F5A8C0DE"/>
    <w:lvl w:ilvl="0">
      <w:start w:val="5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 w:val="0"/>
        <w:bCs w:val="0"/>
        <w:i w:val="0"/>
        <w:iCs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9" w15:restartNumberingAfterBreak="0">
    <w:nsid w:val="602F2B59"/>
    <w:multiLevelType w:val="multilevel"/>
    <w:tmpl w:val="DE84EF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0451054"/>
    <w:multiLevelType w:val="hybridMultilevel"/>
    <w:tmpl w:val="2114449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60D87BFB"/>
    <w:multiLevelType w:val="multilevel"/>
    <w:tmpl w:val="A40837D2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 w15:restartNumberingAfterBreak="0">
    <w:nsid w:val="613A4BE7"/>
    <w:multiLevelType w:val="hybridMultilevel"/>
    <w:tmpl w:val="10C6E402"/>
    <w:lvl w:ilvl="0" w:tplc="D234A2D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17A5148"/>
    <w:multiLevelType w:val="multilevel"/>
    <w:tmpl w:val="26F86E56"/>
    <w:lvl w:ilvl="0">
      <w:start w:val="14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4" w15:restartNumberingAfterBreak="0">
    <w:nsid w:val="624670B3"/>
    <w:multiLevelType w:val="hybridMultilevel"/>
    <w:tmpl w:val="C422D12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632A7FE4"/>
    <w:multiLevelType w:val="hybridMultilevel"/>
    <w:tmpl w:val="69FC4AE8"/>
    <w:lvl w:ilvl="0" w:tplc="8BB65C6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3B26D7C"/>
    <w:multiLevelType w:val="multilevel"/>
    <w:tmpl w:val="F31AC91C"/>
    <w:lvl w:ilvl="0">
      <w:start w:val="3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 w:val="0"/>
        <w:bCs w:val="0"/>
        <w:i w:val="0"/>
        <w:iCs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7" w15:restartNumberingAfterBreak="0">
    <w:nsid w:val="643A5716"/>
    <w:multiLevelType w:val="hybridMultilevel"/>
    <w:tmpl w:val="76E815B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8" w15:restartNumberingAfterBreak="0">
    <w:nsid w:val="65B81878"/>
    <w:multiLevelType w:val="hybridMultilevel"/>
    <w:tmpl w:val="CEF4F19A"/>
    <w:lvl w:ilvl="0" w:tplc="9B6CE2F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5F749E"/>
    <w:multiLevelType w:val="hybridMultilevel"/>
    <w:tmpl w:val="70D0538C"/>
    <w:lvl w:ilvl="0" w:tplc="04150011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3567C4"/>
    <w:multiLevelType w:val="multilevel"/>
    <w:tmpl w:val="1B084DF0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b w:val="0"/>
        <w:bCs w:val="0"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9A65CD3"/>
    <w:multiLevelType w:val="hybridMultilevel"/>
    <w:tmpl w:val="6AB8AD64"/>
    <w:lvl w:ilvl="0" w:tplc="71540416">
      <w:start w:val="1"/>
      <w:numFmt w:val="lowerLetter"/>
      <w:lvlText w:val="%1."/>
      <w:lvlJc w:val="left"/>
      <w:pPr>
        <w:ind w:left="1146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6B712021"/>
    <w:multiLevelType w:val="multilevel"/>
    <w:tmpl w:val="67E4F74A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CB53C07"/>
    <w:multiLevelType w:val="hybridMultilevel"/>
    <w:tmpl w:val="E23EE954"/>
    <w:lvl w:ilvl="0" w:tplc="E7C614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E8A74AC"/>
    <w:multiLevelType w:val="multilevel"/>
    <w:tmpl w:val="A04E7C3E"/>
    <w:lvl w:ilvl="0">
      <w:start w:val="5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 w:val="0"/>
        <w:bCs w:val="0"/>
        <w:i w:val="0"/>
        <w:iCs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5" w15:restartNumberingAfterBreak="0">
    <w:nsid w:val="6ECC4EA2"/>
    <w:multiLevelType w:val="hybridMultilevel"/>
    <w:tmpl w:val="A1FE409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70512096"/>
    <w:multiLevelType w:val="multilevel"/>
    <w:tmpl w:val="DE84EF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40777C2"/>
    <w:multiLevelType w:val="hybridMultilevel"/>
    <w:tmpl w:val="4AAE6C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6513DC"/>
    <w:multiLevelType w:val="hybridMultilevel"/>
    <w:tmpl w:val="2CBEB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4AD4FDB"/>
    <w:multiLevelType w:val="hybridMultilevel"/>
    <w:tmpl w:val="F5C2ACB6"/>
    <w:lvl w:ilvl="0" w:tplc="D09EBBF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A38064C"/>
    <w:multiLevelType w:val="multilevel"/>
    <w:tmpl w:val="C7EE6DD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i w:val="0"/>
        <w:iCs w:val="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1" w15:restartNumberingAfterBreak="0">
    <w:nsid w:val="7AAD1356"/>
    <w:multiLevelType w:val="hybridMultilevel"/>
    <w:tmpl w:val="F1C49146"/>
    <w:lvl w:ilvl="0" w:tplc="9FB09C84">
      <w:start w:val="6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B303BA6"/>
    <w:multiLevelType w:val="hybridMultilevel"/>
    <w:tmpl w:val="1736E6D8"/>
    <w:lvl w:ilvl="0" w:tplc="3BB4F418">
      <w:start w:val="5"/>
      <w:numFmt w:val="decimal"/>
      <w:lvlText w:val="%1."/>
      <w:lvlJc w:val="left"/>
      <w:pPr>
        <w:ind w:left="5249" w:hanging="569"/>
      </w:pPr>
      <w:rPr>
        <w:rFonts w:hint="default"/>
        <w:spacing w:val="-1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BF11EF3"/>
    <w:multiLevelType w:val="hybridMultilevel"/>
    <w:tmpl w:val="122C7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2B50A8"/>
    <w:multiLevelType w:val="hybridMultilevel"/>
    <w:tmpl w:val="E2F0C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F1404D7"/>
    <w:multiLevelType w:val="hybridMultilevel"/>
    <w:tmpl w:val="D3BA0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</w:num>
  <w:num w:numId="2">
    <w:abstractNumId w:val="13"/>
  </w:num>
  <w:num w:numId="3">
    <w:abstractNumId w:val="66"/>
  </w:num>
  <w:num w:numId="4">
    <w:abstractNumId w:val="2"/>
  </w:num>
  <w:num w:numId="5">
    <w:abstractNumId w:val="37"/>
  </w:num>
  <w:num w:numId="6">
    <w:abstractNumId w:val="72"/>
  </w:num>
  <w:num w:numId="7">
    <w:abstractNumId w:val="70"/>
  </w:num>
  <w:num w:numId="8">
    <w:abstractNumId w:val="74"/>
  </w:num>
  <w:num w:numId="9">
    <w:abstractNumId w:val="17"/>
  </w:num>
  <w:num w:numId="10">
    <w:abstractNumId w:val="38"/>
  </w:num>
  <w:num w:numId="11">
    <w:abstractNumId w:val="63"/>
  </w:num>
  <w:num w:numId="12">
    <w:abstractNumId w:val="42"/>
  </w:num>
  <w:num w:numId="13">
    <w:abstractNumId w:val="10"/>
  </w:num>
  <w:num w:numId="14">
    <w:abstractNumId w:val="26"/>
  </w:num>
  <w:num w:numId="15">
    <w:abstractNumId w:val="84"/>
  </w:num>
  <w:num w:numId="16">
    <w:abstractNumId w:val="43"/>
  </w:num>
  <w:num w:numId="17">
    <w:abstractNumId w:val="25"/>
  </w:num>
  <w:num w:numId="18">
    <w:abstractNumId w:val="51"/>
  </w:num>
  <w:num w:numId="19">
    <w:abstractNumId w:val="67"/>
  </w:num>
  <w:num w:numId="20">
    <w:abstractNumId w:val="6"/>
  </w:num>
  <w:num w:numId="21">
    <w:abstractNumId w:val="75"/>
  </w:num>
  <w:num w:numId="22">
    <w:abstractNumId w:val="80"/>
  </w:num>
  <w:num w:numId="23">
    <w:abstractNumId w:val="4"/>
  </w:num>
  <w:num w:numId="24">
    <w:abstractNumId w:val="14"/>
  </w:num>
  <w:num w:numId="25">
    <w:abstractNumId w:val="36"/>
  </w:num>
  <w:num w:numId="26">
    <w:abstractNumId w:val="62"/>
  </w:num>
  <w:num w:numId="27">
    <w:abstractNumId w:val="55"/>
  </w:num>
  <w:num w:numId="2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5"/>
  </w:num>
  <w:num w:numId="30">
    <w:abstractNumId w:val="69"/>
  </w:num>
  <w:num w:numId="31">
    <w:abstractNumId w:val="34"/>
  </w:num>
  <w:num w:numId="32">
    <w:abstractNumId w:val="77"/>
  </w:num>
  <w:num w:numId="33">
    <w:abstractNumId w:val="28"/>
  </w:num>
  <w:num w:numId="34">
    <w:abstractNumId w:val="57"/>
  </w:num>
  <w:num w:numId="35">
    <w:abstractNumId w:val="32"/>
  </w:num>
  <w:num w:numId="36">
    <w:abstractNumId w:val="23"/>
  </w:num>
  <w:num w:numId="37">
    <w:abstractNumId w:val="1"/>
  </w:num>
  <w:num w:numId="38">
    <w:abstractNumId w:val="46"/>
  </w:num>
  <w:num w:numId="39">
    <w:abstractNumId w:val="15"/>
  </w:num>
  <w:num w:numId="40">
    <w:abstractNumId w:val="8"/>
  </w:num>
  <w:num w:numId="41">
    <w:abstractNumId w:val="33"/>
  </w:num>
  <w:num w:numId="42">
    <w:abstractNumId w:val="59"/>
  </w:num>
  <w:num w:numId="43">
    <w:abstractNumId w:val="0"/>
  </w:num>
  <w:num w:numId="44">
    <w:abstractNumId w:val="29"/>
  </w:num>
  <w:num w:numId="45">
    <w:abstractNumId w:val="76"/>
  </w:num>
  <w:num w:numId="46">
    <w:abstractNumId w:val="21"/>
  </w:num>
  <w:num w:numId="47">
    <w:abstractNumId w:val="61"/>
  </w:num>
  <w:num w:numId="48">
    <w:abstractNumId w:val="65"/>
  </w:num>
  <w:num w:numId="49">
    <w:abstractNumId w:val="58"/>
  </w:num>
  <w:num w:numId="50">
    <w:abstractNumId w:val="24"/>
  </w:num>
  <w:num w:numId="51">
    <w:abstractNumId w:val="81"/>
  </w:num>
  <w:num w:numId="52">
    <w:abstractNumId w:val="35"/>
  </w:num>
  <w:num w:numId="53">
    <w:abstractNumId w:val="11"/>
  </w:num>
  <w:num w:numId="54">
    <w:abstractNumId w:val="71"/>
  </w:num>
  <w:num w:numId="55">
    <w:abstractNumId w:val="82"/>
  </w:num>
  <w:num w:numId="56">
    <w:abstractNumId w:val="56"/>
  </w:num>
  <w:num w:numId="57">
    <w:abstractNumId w:val="39"/>
  </w:num>
  <w:num w:numId="58">
    <w:abstractNumId w:val="64"/>
  </w:num>
  <w:num w:numId="59">
    <w:abstractNumId w:val="30"/>
  </w:num>
  <w:num w:numId="60">
    <w:abstractNumId w:val="79"/>
  </w:num>
  <w:num w:numId="61">
    <w:abstractNumId w:val="22"/>
  </w:num>
  <w:num w:numId="62">
    <w:abstractNumId w:val="20"/>
  </w:num>
  <w:num w:numId="63">
    <w:abstractNumId w:val="83"/>
  </w:num>
  <w:num w:numId="64">
    <w:abstractNumId w:val="78"/>
  </w:num>
  <w:num w:numId="6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5"/>
  </w:num>
  <w:num w:numId="67">
    <w:abstractNumId w:val="44"/>
  </w:num>
  <w:num w:numId="68">
    <w:abstractNumId w:val="19"/>
  </w:num>
  <w:num w:numId="69">
    <w:abstractNumId w:val="27"/>
  </w:num>
  <w:num w:numId="70">
    <w:abstractNumId w:val="48"/>
  </w:num>
  <w:num w:numId="71">
    <w:abstractNumId w:val="41"/>
  </w:num>
  <w:num w:numId="72">
    <w:abstractNumId w:val="9"/>
  </w:num>
  <w:num w:numId="73">
    <w:abstractNumId w:val="68"/>
  </w:num>
  <w:num w:numId="74">
    <w:abstractNumId w:val="16"/>
  </w:num>
  <w:num w:numId="75">
    <w:abstractNumId w:val="5"/>
  </w:num>
  <w:num w:numId="76">
    <w:abstractNumId w:val="52"/>
  </w:num>
  <w:num w:numId="77">
    <w:abstractNumId w:val="50"/>
  </w:num>
  <w:num w:numId="78">
    <w:abstractNumId w:val="3"/>
  </w:num>
  <w:num w:numId="79">
    <w:abstractNumId w:val="18"/>
  </w:num>
  <w:num w:numId="80">
    <w:abstractNumId w:val="12"/>
  </w:num>
  <w:num w:numId="81">
    <w:abstractNumId w:val="49"/>
  </w:num>
  <w:num w:numId="82">
    <w:abstractNumId w:val="7"/>
  </w:num>
  <w:num w:numId="83">
    <w:abstractNumId w:val="60"/>
  </w:num>
  <w:num w:numId="84">
    <w:abstractNumId w:val="40"/>
  </w:num>
  <w:num w:numId="85">
    <w:abstractNumId w:val="53"/>
  </w:num>
  <w:num w:numId="86">
    <w:abstractNumId w:val="54"/>
  </w:num>
  <w:num w:numId="87">
    <w:abstractNumId w:val="3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E0"/>
    <w:rsid w:val="00090B64"/>
    <w:rsid w:val="000A2D03"/>
    <w:rsid w:val="000E1616"/>
    <w:rsid w:val="000F56B6"/>
    <w:rsid w:val="000F6DFB"/>
    <w:rsid w:val="000F7DAC"/>
    <w:rsid w:val="0010529B"/>
    <w:rsid w:val="00111958"/>
    <w:rsid w:val="0016128A"/>
    <w:rsid w:val="001635A4"/>
    <w:rsid w:val="00170BD7"/>
    <w:rsid w:val="00176642"/>
    <w:rsid w:val="00183F1A"/>
    <w:rsid w:val="001B3215"/>
    <w:rsid w:val="001B5B75"/>
    <w:rsid w:val="001C4E77"/>
    <w:rsid w:val="001E0028"/>
    <w:rsid w:val="001F340B"/>
    <w:rsid w:val="002355D9"/>
    <w:rsid w:val="002420DC"/>
    <w:rsid w:val="00242768"/>
    <w:rsid w:val="00246CBA"/>
    <w:rsid w:val="002506D7"/>
    <w:rsid w:val="00256B49"/>
    <w:rsid w:val="00260E96"/>
    <w:rsid w:val="002620AE"/>
    <w:rsid w:val="00276C3A"/>
    <w:rsid w:val="002D75BD"/>
    <w:rsid w:val="002E350F"/>
    <w:rsid w:val="002F1E68"/>
    <w:rsid w:val="002F506B"/>
    <w:rsid w:val="002F6F2B"/>
    <w:rsid w:val="0030093E"/>
    <w:rsid w:val="003141AF"/>
    <w:rsid w:val="0033284C"/>
    <w:rsid w:val="00334BE7"/>
    <w:rsid w:val="0035236B"/>
    <w:rsid w:val="00353B1E"/>
    <w:rsid w:val="00354958"/>
    <w:rsid w:val="00362D4B"/>
    <w:rsid w:val="003632C9"/>
    <w:rsid w:val="0037779F"/>
    <w:rsid w:val="00393390"/>
    <w:rsid w:val="00402E96"/>
    <w:rsid w:val="004264AD"/>
    <w:rsid w:val="00460701"/>
    <w:rsid w:val="00474A76"/>
    <w:rsid w:val="004937E3"/>
    <w:rsid w:val="004A4E59"/>
    <w:rsid w:val="004B4F59"/>
    <w:rsid w:val="004C63DA"/>
    <w:rsid w:val="004D6D30"/>
    <w:rsid w:val="005014C1"/>
    <w:rsid w:val="005029EF"/>
    <w:rsid w:val="00525216"/>
    <w:rsid w:val="0052546D"/>
    <w:rsid w:val="005272EE"/>
    <w:rsid w:val="005519B8"/>
    <w:rsid w:val="00551FDC"/>
    <w:rsid w:val="00580409"/>
    <w:rsid w:val="00583206"/>
    <w:rsid w:val="00584D16"/>
    <w:rsid w:val="00586ADB"/>
    <w:rsid w:val="005971C7"/>
    <w:rsid w:val="005C1137"/>
    <w:rsid w:val="005C53C4"/>
    <w:rsid w:val="0060392C"/>
    <w:rsid w:val="0063282E"/>
    <w:rsid w:val="0064171F"/>
    <w:rsid w:val="006822E3"/>
    <w:rsid w:val="006907F8"/>
    <w:rsid w:val="006D0AA3"/>
    <w:rsid w:val="006D3B03"/>
    <w:rsid w:val="006D7CB0"/>
    <w:rsid w:val="006F5AC5"/>
    <w:rsid w:val="00707C91"/>
    <w:rsid w:val="00711CA1"/>
    <w:rsid w:val="007370B3"/>
    <w:rsid w:val="00745084"/>
    <w:rsid w:val="007529EE"/>
    <w:rsid w:val="00767E6D"/>
    <w:rsid w:val="007709FD"/>
    <w:rsid w:val="007721F0"/>
    <w:rsid w:val="00780989"/>
    <w:rsid w:val="00787DEF"/>
    <w:rsid w:val="007A0790"/>
    <w:rsid w:val="007A4EC3"/>
    <w:rsid w:val="007F502D"/>
    <w:rsid w:val="00817720"/>
    <w:rsid w:val="00822720"/>
    <w:rsid w:val="008240E9"/>
    <w:rsid w:val="00825EFA"/>
    <w:rsid w:val="008855B5"/>
    <w:rsid w:val="008A0F15"/>
    <w:rsid w:val="008A13D4"/>
    <w:rsid w:val="008A7313"/>
    <w:rsid w:val="008B61BA"/>
    <w:rsid w:val="008C7F61"/>
    <w:rsid w:val="008F7EE0"/>
    <w:rsid w:val="009006D8"/>
    <w:rsid w:val="00904822"/>
    <w:rsid w:val="00906061"/>
    <w:rsid w:val="009133F2"/>
    <w:rsid w:val="00947295"/>
    <w:rsid w:val="009475C0"/>
    <w:rsid w:val="00953B00"/>
    <w:rsid w:val="00971B6B"/>
    <w:rsid w:val="00990975"/>
    <w:rsid w:val="009A0426"/>
    <w:rsid w:val="009A31FF"/>
    <w:rsid w:val="009C267B"/>
    <w:rsid w:val="009C513C"/>
    <w:rsid w:val="009C6761"/>
    <w:rsid w:val="009C71BA"/>
    <w:rsid w:val="009E65DC"/>
    <w:rsid w:val="00A24499"/>
    <w:rsid w:val="00A561C8"/>
    <w:rsid w:val="00A737EB"/>
    <w:rsid w:val="00A81D8A"/>
    <w:rsid w:val="00A84D57"/>
    <w:rsid w:val="00A84E3F"/>
    <w:rsid w:val="00AA1603"/>
    <w:rsid w:val="00AC1C6D"/>
    <w:rsid w:val="00AC350E"/>
    <w:rsid w:val="00AD0AF7"/>
    <w:rsid w:val="00AD33F3"/>
    <w:rsid w:val="00AD533F"/>
    <w:rsid w:val="00AE5403"/>
    <w:rsid w:val="00B01A9E"/>
    <w:rsid w:val="00B031B8"/>
    <w:rsid w:val="00B1123B"/>
    <w:rsid w:val="00B51625"/>
    <w:rsid w:val="00B70AE8"/>
    <w:rsid w:val="00B8172E"/>
    <w:rsid w:val="00B85A16"/>
    <w:rsid w:val="00B937BA"/>
    <w:rsid w:val="00BA1E53"/>
    <w:rsid w:val="00BC6041"/>
    <w:rsid w:val="00BD1105"/>
    <w:rsid w:val="00BD2B59"/>
    <w:rsid w:val="00BD379A"/>
    <w:rsid w:val="00BD62D1"/>
    <w:rsid w:val="00C10A2C"/>
    <w:rsid w:val="00C114F7"/>
    <w:rsid w:val="00C31F5E"/>
    <w:rsid w:val="00C35D54"/>
    <w:rsid w:val="00C43088"/>
    <w:rsid w:val="00C4492B"/>
    <w:rsid w:val="00C56734"/>
    <w:rsid w:val="00C60683"/>
    <w:rsid w:val="00C83028"/>
    <w:rsid w:val="00CB6C41"/>
    <w:rsid w:val="00CD1B52"/>
    <w:rsid w:val="00CF06AF"/>
    <w:rsid w:val="00D335FB"/>
    <w:rsid w:val="00D355BE"/>
    <w:rsid w:val="00D370BE"/>
    <w:rsid w:val="00D42F15"/>
    <w:rsid w:val="00D6759F"/>
    <w:rsid w:val="00D71EA8"/>
    <w:rsid w:val="00D96D9C"/>
    <w:rsid w:val="00D971D4"/>
    <w:rsid w:val="00DA16DD"/>
    <w:rsid w:val="00DE1EB5"/>
    <w:rsid w:val="00E0025A"/>
    <w:rsid w:val="00E079F8"/>
    <w:rsid w:val="00E21F63"/>
    <w:rsid w:val="00E3548B"/>
    <w:rsid w:val="00E86FEF"/>
    <w:rsid w:val="00EB4DD2"/>
    <w:rsid w:val="00EB72C5"/>
    <w:rsid w:val="00EE327F"/>
    <w:rsid w:val="00EE69F4"/>
    <w:rsid w:val="00EE71C4"/>
    <w:rsid w:val="00F02359"/>
    <w:rsid w:val="00F1091D"/>
    <w:rsid w:val="00F24495"/>
    <w:rsid w:val="00F25F4F"/>
    <w:rsid w:val="00F34B7D"/>
    <w:rsid w:val="00F76ED5"/>
    <w:rsid w:val="00F90B23"/>
    <w:rsid w:val="00FA036E"/>
    <w:rsid w:val="00FB2FE0"/>
    <w:rsid w:val="00FC3ABD"/>
    <w:rsid w:val="00FE06E8"/>
    <w:rsid w:val="00FE0B77"/>
    <w:rsid w:val="00FE11BC"/>
    <w:rsid w:val="00FE7C2B"/>
    <w:rsid w:val="00F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B1873-11FA-4A1D-822B-A09BCB9D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E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7EE0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2E74B5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7EE0"/>
    <w:pPr>
      <w:keepNext/>
      <w:keepLines/>
      <w:spacing w:before="40"/>
      <w:outlineLvl w:val="1"/>
    </w:pPr>
    <w:rPr>
      <w:rFonts w:ascii="Arial" w:eastAsiaTheme="majorEastAsia" w:hAnsi="Arial" w:cstheme="majorBidi"/>
      <w:color w:val="2E74B5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7E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8F7EE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7EE0"/>
    <w:rPr>
      <w:rFonts w:ascii="Arial" w:eastAsiaTheme="majorEastAsia" w:hAnsi="Arial" w:cstheme="majorBidi"/>
      <w:b/>
      <w:color w:val="2E74B5" w:themeColor="accent1" w:themeShade="BF"/>
      <w:sz w:val="24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8F7EE0"/>
    <w:rPr>
      <w:rFonts w:ascii="Arial" w:eastAsiaTheme="majorEastAsia" w:hAnsi="Arial" w:cstheme="majorBidi"/>
      <w:color w:val="2E74B5" w:themeColor="accent1" w:themeShade="BF"/>
      <w:sz w:val="24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8F7E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8F7E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8F7EE0"/>
    <w:rPr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8F7EE0"/>
    <w:rPr>
      <w:rFonts w:ascii="Times New Roman" w:eastAsia="Times New Roman" w:hAnsi="Times New Roman" w:cs="Times New Roman"/>
      <w:sz w:val="24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8F7EE0"/>
    <w:rPr>
      <w:b/>
      <w:bCs/>
    </w:rPr>
  </w:style>
  <w:style w:type="paragraph" w:styleId="Akapitzlist">
    <w:name w:val="List Paragraph"/>
    <w:basedOn w:val="Normalny"/>
    <w:uiPriority w:val="34"/>
    <w:qFormat/>
    <w:rsid w:val="008F7EE0"/>
    <w:pPr>
      <w:suppressAutoHyphens w:val="0"/>
      <w:spacing w:after="200" w:line="276" w:lineRule="auto"/>
      <w:ind w:left="720"/>
      <w:contextualSpacing/>
    </w:pPr>
    <w:rPr>
      <w:rFonts w:ascii="Garamond" w:eastAsia="Garamond" w:hAnsi="Garamond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7EE0"/>
    <w:rPr>
      <w:color w:val="0563C1" w:themeColor="hyperlink"/>
      <w:u w:val="single"/>
    </w:rPr>
  </w:style>
  <w:style w:type="paragraph" w:customStyle="1" w:styleId="Default">
    <w:name w:val="Default"/>
    <w:rsid w:val="008F7E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F7EE0"/>
    <w:pPr>
      <w:suppressAutoHyphens w:val="0"/>
      <w:spacing w:before="100" w:beforeAutospacing="1" w:after="119"/>
    </w:pPr>
    <w:rPr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F7EE0"/>
    <w:pPr>
      <w:suppressAutoHyphens w:val="0"/>
      <w:spacing w:line="259" w:lineRule="auto"/>
      <w:outlineLvl w:val="9"/>
    </w:pPr>
    <w:rPr>
      <w:rFonts w:asciiTheme="majorHAnsi" w:hAnsiTheme="majorHAnsi"/>
      <w:b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F7EE0"/>
    <w:pPr>
      <w:tabs>
        <w:tab w:val="right" w:leader="dot" w:pos="9062"/>
      </w:tabs>
      <w:spacing w:after="100"/>
    </w:pPr>
    <w:rPr>
      <w:rFonts w:ascii="Arial" w:hAnsi="Arial" w:cs="Arial"/>
      <w:noProof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8F7EE0"/>
    <w:pPr>
      <w:tabs>
        <w:tab w:val="right" w:leader="dot" w:pos="9072"/>
      </w:tabs>
      <w:suppressAutoHyphens w:val="0"/>
      <w:ind w:left="221"/>
    </w:pPr>
    <w:rPr>
      <w:rFonts w:ascii="Arial" w:eastAsiaTheme="minorEastAsia" w:hAnsi="Arial" w:cs="Arial"/>
      <w:noProof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8F7EE0"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E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7E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F7E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7E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8F7E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Podtytu"/>
    <w:link w:val="TytuZnak"/>
    <w:qFormat/>
    <w:rsid w:val="008F7EE0"/>
    <w:pPr>
      <w:jc w:val="center"/>
    </w:pPr>
    <w:rPr>
      <w:rFonts w:ascii="Century Gothic" w:hAnsi="Century Gothic"/>
      <w:b/>
      <w:bCs/>
    </w:rPr>
  </w:style>
  <w:style w:type="character" w:customStyle="1" w:styleId="TytuZnak">
    <w:name w:val="Tytuł Znak"/>
    <w:basedOn w:val="Domylnaczcionkaakapitu"/>
    <w:link w:val="Tytu"/>
    <w:rsid w:val="008F7EE0"/>
    <w:rPr>
      <w:rFonts w:ascii="Century Gothic" w:eastAsia="Times New Roman" w:hAnsi="Century Gothic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7EE0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F7EE0"/>
    <w:rPr>
      <w:rFonts w:ascii="Calibri" w:eastAsia="Times New Roman" w:hAnsi="Calibri" w:cs="Times New Roman"/>
      <w:color w:val="5A5A5A"/>
      <w:spacing w:val="15"/>
      <w:lang w:eastAsia="ar-SA"/>
    </w:rPr>
  </w:style>
  <w:style w:type="character" w:customStyle="1" w:styleId="Teksttreci">
    <w:name w:val="Tekst treści_"/>
    <w:link w:val="Teksttreci0"/>
    <w:rsid w:val="008F7EE0"/>
    <w:rPr>
      <w:spacing w:val="10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F7EE0"/>
    <w:pPr>
      <w:shd w:val="clear" w:color="auto" w:fill="FFFFFF"/>
      <w:suppressAutoHyphens w:val="0"/>
      <w:spacing w:before="600" w:line="264" w:lineRule="exact"/>
      <w:jc w:val="both"/>
    </w:pPr>
    <w:rPr>
      <w:rFonts w:asciiTheme="minorHAnsi" w:eastAsiaTheme="minorHAnsi" w:hAnsiTheme="minorHAnsi" w:cstheme="minorBidi"/>
      <w:spacing w:val="10"/>
      <w:sz w:val="19"/>
      <w:szCs w:val="19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E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EE0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WW-Tekstpodstawowy21">
    <w:name w:val="WW-Tekst podstawowy 21"/>
    <w:basedOn w:val="Normalny"/>
    <w:rsid w:val="008F7EE0"/>
    <w:pPr>
      <w:jc w:val="both"/>
    </w:pPr>
    <w:rPr>
      <w:sz w:val="28"/>
      <w:szCs w:val="26"/>
    </w:rPr>
  </w:style>
  <w:style w:type="character" w:customStyle="1" w:styleId="hgkelc">
    <w:name w:val="hgkelc"/>
    <w:rsid w:val="008F7EE0"/>
  </w:style>
  <w:style w:type="table" w:styleId="Tabela-Siatka">
    <w:name w:val="Table Grid"/>
    <w:basedOn w:val="Standardowy"/>
    <w:uiPriority w:val="39"/>
    <w:rsid w:val="008F7E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F7E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8F7EE0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8F7EE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rsid w:val="008F7EE0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E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EE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E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EE0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8F7E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western">
    <w:name w:val="western"/>
    <w:basedOn w:val="Normalny"/>
    <w:rsid w:val="008F7EE0"/>
    <w:pPr>
      <w:suppressAutoHyphens w:val="0"/>
      <w:spacing w:before="100" w:beforeAutospacing="1" w:after="100" w:afterAutospacing="1"/>
    </w:pPr>
    <w:rPr>
      <w:color w:val="000000"/>
      <w:lang w:eastAsia="pl-PL"/>
    </w:rPr>
  </w:style>
  <w:style w:type="paragraph" w:styleId="Bezodstpw">
    <w:name w:val="No Spacing"/>
    <w:uiPriority w:val="1"/>
    <w:qFormat/>
    <w:rsid w:val="008F7E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elikatne">
    <w:name w:val="Subtle Reference"/>
    <w:basedOn w:val="Domylnaczcionkaakapitu"/>
    <w:uiPriority w:val="31"/>
    <w:qFormat/>
    <w:rsid w:val="008F7EE0"/>
    <w:rPr>
      <w:smallCaps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8F7EE0"/>
    <w:rPr>
      <w:i/>
      <w:iCs/>
      <w:color w:val="5B9BD5" w:themeColor="accent1"/>
    </w:rPr>
  </w:style>
  <w:style w:type="character" w:styleId="Odwoaniedokomentarza">
    <w:name w:val="annotation reference"/>
    <w:uiPriority w:val="99"/>
    <w:semiHidden/>
    <w:unhideWhenUsed/>
    <w:rsid w:val="008F7EE0"/>
    <w:rPr>
      <w:sz w:val="16"/>
      <w:szCs w:val="16"/>
    </w:rPr>
  </w:style>
  <w:style w:type="paragraph" w:customStyle="1" w:styleId="WW-Tekstpodstawowy2">
    <w:name w:val="WW-Tekst podstawowy 2"/>
    <w:basedOn w:val="Normalny"/>
    <w:rsid w:val="008F7EE0"/>
    <w:pPr>
      <w:jc w:val="both"/>
    </w:pPr>
    <w:rPr>
      <w:sz w:val="26"/>
      <w:szCs w:val="20"/>
      <w:lang w:eastAsia="pl-PL"/>
    </w:rPr>
  </w:style>
  <w:style w:type="character" w:customStyle="1" w:styleId="bumpedfont15">
    <w:name w:val="bumpedfont15"/>
    <w:basedOn w:val="Domylnaczcionkaakapitu"/>
    <w:rsid w:val="00B85A16"/>
  </w:style>
  <w:style w:type="character" w:styleId="Uwydatnienie">
    <w:name w:val="Emphasis"/>
    <w:basedOn w:val="Domylnaczcionkaakapitu"/>
    <w:uiPriority w:val="20"/>
    <w:qFormat/>
    <w:rsid w:val="00B85A16"/>
    <w:rPr>
      <w:i/>
      <w:iCs/>
    </w:rPr>
  </w:style>
  <w:style w:type="paragraph" w:customStyle="1" w:styleId="Akapitzlist1">
    <w:name w:val="Akapit z listą1"/>
    <w:basedOn w:val="Normalny"/>
    <w:rsid w:val="00B85A16"/>
    <w:pPr>
      <w:suppressAutoHyphens w:val="0"/>
      <w:spacing w:after="200" w:line="276" w:lineRule="auto"/>
      <w:ind w:left="720"/>
    </w:pPr>
    <w:rPr>
      <w:rFonts w:ascii="Garamond" w:eastAsia="Garamond" w:hAnsi="Garamond" w:cs="Garamond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A16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A1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BD62D1"/>
    <w:pPr>
      <w:suppressAutoHyphens w:val="0"/>
      <w:spacing w:after="200" w:line="276" w:lineRule="auto"/>
      <w:ind w:left="720"/>
    </w:pPr>
    <w:rPr>
      <w:rFonts w:ascii="Garamond" w:eastAsia="Garamond" w:hAnsi="Garamond" w:cs="Garamon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AugustowZawszeAktyw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erasmusask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asks.op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sk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cpr.augustow.pl/" TargetMode="External"/><Relationship Id="rId14" Type="http://schemas.openxmlformats.org/officeDocument/2006/relationships/hyperlink" Target="https://www.facebook.com/kampania.bialej.wstazk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D03FB-E646-44F6-91AD-AAFE623E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2436</TotalTime>
  <Pages>42</Pages>
  <Words>13186</Words>
  <Characters>79122</Characters>
  <Application>Microsoft Office Word</Application>
  <DocSecurity>0</DocSecurity>
  <Lines>659</Lines>
  <Paragraphs>184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</dc:creator>
  <cp:keywords/>
  <dc:description/>
  <cp:lastModifiedBy>Dorota P</cp:lastModifiedBy>
  <cp:revision>88</cp:revision>
  <cp:lastPrinted>2025-03-06T08:30:00Z</cp:lastPrinted>
  <dcterms:created xsi:type="dcterms:W3CDTF">2023-02-14T11:39:00Z</dcterms:created>
  <dcterms:modified xsi:type="dcterms:W3CDTF">2025-03-06T08:43:00Z</dcterms:modified>
</cp:coreProperties>
</file>